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40"/>
        <w:rPr>
          <w:sz w:val="20"/>
        </w:rPr>
      </w:pPr>
      <w:r>
        <w:rPr>
          <w:sz w:val="20"/>
        </w:rPr>
        <w:pict>
          <v:group style="width:522pt;height:109.45pt;mso-position-horizontal-relative:char;mso-position-vertical-relative:line" coordorigin="0,0" coordsize="10440,2189">
            <v:rect style="position:absolute;left:60;top:60;width:10320;height:2069" filled="true" fillcolor="#000000" stroked="false">
              <v:fill type="solid"/>
            </v:rect>
            <v:shape style="position:absolute;left:30;top:30;width:10380;height:2129" coordorigin="30,30" coordsize="10380,2129" path="m30,60l30,2129,30,2159,60,2159,10380,2159,10410,2159,10410,2129,10410,60,10410,30,10380,30,60,30,30,30,30,60xe" filled="false" stroked="true" strokeweight="3.0pt" strokecolor="#ffffff">
              <v:path arrowok="t"/>
              <v:stroke dashstyle="solid"/>
            </v:shape>
            <v:rect style="position:absolute;left:109;top:109;width:10220;height:1969" filled="false" stroked="true" strokeweight="1.002pt" strokecolor="#ffffff">
              <v:stroke dashstyle="solid"/>
            </v:rect>
            <v:shape style="position:absolute;left:182;top:520;width:1299;height:1299" coordorigin="183,520" coordsize="1299,1299" path="m832,520l756,525,683,538,613,558,547,586,484,622,426,663,373,711,326,764,284,822,249,884,221,951,200,1021,187,1094,183,1170,187,1245,200,1318,221,1388,249,1455,284,1518,326,1576,373,1629,426,1676,484,1718,547,1753,613,1781,683,1802,756,1814,832,1819,908,1814,981,1802,1051,1781,1117,1753,1180,1718,1238,1676,1291,1629,1338,1576,1380,1518,1415,1455,1443,1388,1464,1318,1477,1245,1481,1170,1477,1094,1464,1021,1443,951,1415,884,1380,822,1338,764,1291,711,1238,663,1180,622,1117,586,1051,558,981,538,908,525,832,520xe" filled="true" fillcolor="#ffffff" stroked="false">
              <v:path arrowok="t"/>
              <v:fill type="solid"/>
            </v:shape>
            <v:shape style="position:absolute;left:228;top:641;width:1225;height:1031" type="#_x0000_t75" stroked="false">
              <v:imagedata r:id="rId5" o:title=""/>
            </v:shape>
            <v:shape style="position:absolute;left:8448;top:623;width:1094;height:145" coordorigin="8449,623" coordsize="1094,145" path="m8478,723l8449,730,8449,747,8451,756,8461,765,8471,768,8588,768,8597,765,8608,756,8610,747,8610,740,8478,740,8478,723xm8585,623l8476,623,8467,625,8457,635,8454,644,8454,687,8457,696,8467,705,8476,708,8580,708,8580,740,8610,740,8610,700,8608,691,8597,682,8588,680,8484,680,8484,648,8608,648,8608,643,8605,634,8595,625,8585,623xm8608,648l8578,648,8578,665,8608,658,8608,648xm8788,649l8670,649,8670,768,8693,768,8693,721,8788,721,8797,714,8797,704,8693,704,8693,666,8797,666,8797,657,8788,649xm8797,666l8769,666,8774,670,8774,700,8769,704,8797,704,8797,666xm8959,649l8840,649,8840,768,8961,768,8961,750,8862,750,8862,715,8921,715,8921,697,8862,697,8862,667,8959,667,8959,649xm9110,649l9018,649,9010,651,9002,659,9000,666,9000,751,9002,758,9010,766,9017,768,9110,768,9117,766,9125,758,9127,751,9128,750,9022,750,9022,667,9128,667,9128,666,9125,659,9117,651,9110,649xm9105,721l9105,750,9128,750,9128,726,9105,721xm9128,667l9105,667,9105,692,9128,688,9128,667xm9197,649l9175,649,9175,768,9197,768,9197,649xm9321,649l9301,649,9232,768,9254,768,9269,740,9375,740,9365,723,9279,723,9310,666,9331,666,9321,649xm9375,740l9352,740,9367,768,9391,768,9375,740xm9331,666l9310,666,9342,723,9365,723,9331,666xm9449,649l9427,649,9427,768,9542,768,9542,750,9449,750,9449,649xe" filled="true" fillcolor="#ffffff" stroked="false">
              <v:path arrowok="t"/>
              <v:fill type="solid"/>
            </v:shape>
            <v:shape style="position:absolute;left:8453;top:959;width:1014;height:145" coordorigin="8453,959" coordsize="1014,145" path="m8577,959l8453,959,8453,1104,8486,1104,8486,1047,8577,1047,8591,1046,8601,1040,8608,1032,8609,1022,8486,1022,8486,984,8609,984,8608,975,8601,966,8591,961,8577,959xm8609,984l8567,984,8571,985,8573,986,8576,987,8577,991,8577,1016,8576,1019,8573,1021,8571,1022,8567,1022,8609,1022,8610,1019,8610,987,8609,984xm8722,985l8701,985,8632,1104,8655,1104,8670,1076,8775,1076,8765,1059,8680,1059,8711,1002,8732,1002,8722,985xm8775,1076l8752,1076,8768,1104,8792,1104,8775,1076xm8732,1002l8711,1002,8743,1059,8765,1059,8732,1002xm8939,985l8827,985,8827,1104,8850,1104,8850,1057,8939,1057,8948,1050,8948,1041,8850,1041,8850,1002,8948,1002,8948,993,8939,985xm8907,1057l8882,1057,8930,1104,8960,1104,8907,1057xm8948,1002l8921,1002,8926,1006,8926,1032,8925,1035,8924,1037,8923,1039,8919,1041,8948,1041,8948,1002xm9118,985l8999,985,8999,1104,9120,1104,9120,1086,9021,1086,9021,1051,9080,1051,9080,1033,9021,1033,9021,1003,9118,1003,9118,985xm9179,985l9162,985,9162,1104,9182,1104,9182,1023,9182,1016,9181,1009,9205,1009,9179,985xm9205,1009l9181,1009,9184,1014,9189,1020,9195,1025,9284,1104,9299,1104,9299,1079,9280,1079,9276,1073,9271,1067,9205,1009xm9299,985l9278,985,9278,1064,9279,1072,9280,1079,9299,1079,9299,985xm9411,1003l9388,1003,9388,1104,9411,1104,9411,1003xm9467,985l9332,985,9332,1003,9467,1003,9467,985xe" filled="true" fillcolor="#ffffff" stroked="false">
              <v:path arrowok="t"/>
              <v:fill type="solid"/>
            </v:shape>
            <v:shape style="position:absolute;left:8453;top:1295;width:1744;height:145" coordorigin="8453,1295" coordsize="1744,145" path="m8487,1295l8453,1295,8453,1440,8487,1440,8487,1295xm8568,1321l8551,1321,8551,1440,8572,1440,8572,1359,8571,1352,8570,1345,8595,1345,8568,1321xm8595,1345l8570,1345,8574,1350,8578,1356,8584,1361,8673,1440,8689,1440,8689,1415,8670,1415,8666,1409,8661,1403,8595,1345xm8689,1321l8668,1321,8668,1400,8668,1408,8670,1415,8689,1415,8689,1321xm8861,1321l8743,1321,8743,1440,8766,1440,8766,1393,8820,1393,8820,1375,8766,1375,8766,1339,8861,1339,8861,1321xm9019,1321l8911,1321,8903,1323,8895,1331,8893,1338,8893,1423,8895,1430,8903,1438,8910,1440,9019,1440,9026,1438,9035,1430,9037,1423,9037,1422,8915,1422,8915,1339,9037,1339,9037,1338,9035,1331,9026,1323,9019,1321xm9037,1339l9014,1339,9014,1422,9037,1422,9037,1339xm9201,1321l9089,1321,9089,1440,9111,1440,9111,1393,9201,1393,9209,1386,9209,1377,9111,1377,9111,1338,9209,1338,9209,1329,9201,1321xm9168,1393l9143,1393,9191,1440,9221,1440,9168,1393xm9209,1338l9183,1338,9187,1342,9187,1368,9186,1371,9185,1373,9184,1375,9180,1377,9209,1377,9209,1338xm9279,1321l9260,1321,9260,1440,9279,1440,9279,1356,9278,1343,9296,1343,9279,1321xm9413,1343l9393,1343,9392,1348,9392,1354,9392,1440,9413,1440,9413,1343xm9296,1343l9278,1343,9280,1350,9283,1356,9287,1360,9334,1421,9340,1421,9357,1398,9338,1398,9296,1343xm9413,1321l9392,1321,9338,1398,9357,1398,9386,1360,9388,1356,9391,1351,9393,1343,9413,1343,9413,1321xm9538,1321l9517,1321,9449,1440,9471,1440,9486,1412,9592,1412,9582,1395,9496,1395,9527,1338,9548,1338,9538,1321xm9592,1412l9568,1412,9584,1440,9608,1440,9592,1412xm9548,1338l9527,1338,9559,1395,9582,1395,9548,1338xm9700,1339l9678,1339,9678,1440,9700,1440,9700,1339xm9757,1321l9622,1321,9622,1339,9757,1339,9757,1321xm9812,1321l9790,1321,9790,1440,9812,1440,9812,1321xm9990,1321l9882,1321,9874,1323,9866,1331,9864,1338,9864,1423,9866,1430,9874,1438,9882,1440,9990,1440,9998,1438,10006,1430,10008,1423,10008,1422,9886,1422,9886,1339,10008,1339,10008,1338,10006,1331,9998,1323,9990,1321xm10008,1339l9986,1339,9986,1422,10008,1422,10008,1339xm10077,1321l10060,1321,10060,1440,10081,1440,10081,1359,10080,1352,10079,1345,10104,1345,10077,1321xm10104,1345l10079,1345,10082,1350,10087,1356,10093,1361,10182,1440,10197,1440,10197,1415,10178,1415,10174,1409,10170,1403,10104,1345xm10197,1321l10176,1321,10176,1400,10177,1408,10178,1415,10197,1415,10197,1321xe" filled="true" fillcolor="#ffffff" stroked="false">
              <v:path arrowok="t"/>
              <v:fill type="solid"/>
            </v:shape>
            <v:shape style="position:absolute;left:8453;top:1631;width:1253;height:145" coordorigin="8453,1631" coordsize="1253,145" path="m8476,1631l8453,1631,8453,1776,8483,1776,8483,1692,8483,1684,8482,1675,8528,1675,8476,1631xm8528,1675l8482,1675,8486,1679,8490,1683,8494,1686,8600,1776,8623,1776,8623,1732,8594,1732,8590,1728,8585,1722,8528,1675xm8623,1631l8593,1631,8593,1710,8593,1719,8594,1732,8623,1732,8623,1631xm8807,1657l8687,1657,8687,1776,8808,1776,8808,1758,8709,1758,8709,1723,8768,1723,8768,1705,8709,1705,8709,1675,8807,1675,8807,1657xm8907,1675l8884,1675,8884,1776,8907,1776,8907,1675xm8963,1657l8828,1657,8828,1675,8963,1675,8963,1657xm8999,1657l8976,1657,9022,1776,9039,1776,9050,1748,9032,1748,8999,1657xm9093,1687l9074,1687,9107,1776,9123,1776,9134,1748,9116,1748,9093,1687xm9082,1657l9067,1657,9032,1748,9050,1748,9074,1687,9093,1687,9082,1657xm9169,1657l9149,1657,9116,1748,9134,1748,9169,1657xm9326,1657l9218,1657,9210,1659,9202,1667,9200,1674,9200,1759,9202,1766,9210,1774,9218,1776,9326,1776,9334,1774,9342,1766,9344,1759,9344,1758,9222,1758,9222,1675,9344,1675,9344,1674,9342,1667,9334,1659,9326,1657xm9344,1675l9322,1675,9322,1758,9344,1758,9344,1675xm9508,1657l9396,1657,9396,1776,9418,1776,9418,1729,9508,1729,9516,1722,9516,1713,9418,1713,9418,1674,9516,1674,9516,1665,9508,1657xm9476,1729l9451,1729,9498,1776,9528,1776,9476,1729xm9516,1674l9490,1674,9494,1678,9494,1704,9494,1707,9493,1709,9491,1711,9488,1713,9516,1713,9516,1674xm9590,1657l9568,1657,9568,1776,9590,1776,9590,1722,9621,1722,9608,1714,9618,1708,9590,1708,9590,1657xm9621,1722l9590,1722,9669,1776,9706,1776,9621,1722xm9696,1657l9665,1657,9590,1708,9618,1708,9696,1657xe" filled="true" fillcolor="#ffffff" stroked="false">
              <v:path arrowok="t"/>
              <v:fill type="solid"/>
            </v:shape>
            <v:shape style="position:absolute;left:1720;top:1654;width:6323;height:201" type="#_x0000_t75" stroked="false">
              <v:imagedata r:id="rId6" o:title=""/>
            </v:shape>
            <v:shape style="position:absolute;left:1703;top:623;width:6341;height:943" coordorigin="1703,623" coordsize="6341,943" path="m1887,1355l1876,1355,1725,1431,1710,1438,1703,1447,1703,1458,1723,1497,1778,1529,1859,1551,1956,1559,2044,1553,2124,1537,2196,1512,2255,1479,2077,1479,2018,1469,1956,1447,1907,1418,1887,1392,1887,1389,1888,1385,1891,1381,1895,1377,1895,1363,1887,1355xm2151,629l2078,633,2004,645,1934,664,1869,690,1809,727,1765,775,1738,832,1729,897,1737,954,1761,1006,1802,1053,1863,1098,1945,1143,1998,1168,2039,1189,2069,1207,2089,1222,2119,1248,2140,1278,2152,1311,2156,1347,2153,1383,2142,1417,2125,1449,2100,1477,2089,1479,2255,1479,2257,1478,2307,1436,2344,1387,2367,1332,2375,1272,2368,1211,2344,1160,2299,1112,2230,1065,2133,1015,2047,969,1991,925,1961,879,1952,824,1955,791,1965,762,1982,735,2005,713,2019,712,2385,712,2385,710,2366,679,2316,653,2242,635,2151,629xm2385,712l2036,712,2090,718,2142,734,2182,755,2198,777,2198,778,2197,781,2196,785,2193,790,2193,800,2202,811,2212,811,2220,808,2370,732,2379,727,2385,718,2385,712xm2828,910l2763,911,2713,913,2674,917,2643,923,2547,950,2539,952,2534,957,2534,968,2537,971,2600,971,2600,1557,2601,1560,2617,1560,2625,1557,2761,1515,2779,1510,2779,1499,2776,1494,2774,1494,2764,1492,2759,1481,2757,1450,2757,1391,2757,1271,2801,1266,2839,1261,2872,1254,2901,1246,2967,1219,2830,1219,2811,1218,2791,1217,2772,1216,2757,1215,2757,970,3022,970,3022,970,2995,946,2963,930,2925,919,2881,912,2828,910xm3022,970l2757,970,2816,979,2862,1006,2890,1048,2900,1104,2898,1136,2889,1164,2874,1191,2853,1218,2843,1219,2967,1219,2971,1217,3020,1178,3050,1130,3060,1074,3056,1035,3043,1000,3022,970xm3396,969l3223,969,3232,974,3235,983,3238,990,3240,1000,3240,1019,3240,1557,3242,1560,3257,1560,3265,1557,3401,1515,3419,1510,3419,1499,3416,1494,3405,1494,3401,1490,3400,1487,3398,1482,3397,1469,3396,1441,3396,969xm3415,1493l3413,1493,3406,1494,3416,1494,3415,1493xm3393,901l3381,901,3363,905,3184,955,3175,957,3173,959,3173,970,3176,974,3185,974,3187,973,3205,969,3396,969,3396,907,3393,901xm3819,959l3629,959,3638,962,3645,976,3645,1556,3647,1560,3658,1560,3670,1557,3744,1536,3754,1533,3755,1532,3755,1519,3752,1517,3745,1517,3739,1515,3735,1508,3733,1494,3732,1471,3732,1162,3732,1140,3731,1117,3729,1095,3726,1070,3894,1070,3819,959xm3894,1070l3726,1070,3739,1100,3754,1130,3773,1162,3796,1198,4034,1549,4041,1557,4045,1560,4059,1560,4064,1558,4072,1550,4132,1496,4146,1482,4155,1468,4162,1453,4166,1433,4172,1394,4173,1387,4094,1387,4086,1368,4078,1349,4067,1330,4056,1312,3894,1070xm4180,901l4168,901,4156,904,4083,925,4072,928,4071,929,4071,942,4074,943,4082,943,4088,946,4091,953,4093,967,4094,989,4094,1387,4173,1387,4177,1340,4180,1279,4182,1220,4182,905,4180,901xm3779,901l3768,901,3763,901,3757,902,3746,905,3726,910,3582,947,3579,949,3579,961,3582,964,3589,964,3598,962,3607,960,3611,959,3819,959,3793,920,3783,903,3779,901xm5148,706l4877,706,4889,712,4898,731,4899,1530,4899,1545,4901,1558,4906,1564,4913,1566,4917,1566,4935,1560,5040,1530,5055,1526,5056,1525,5056,1507,5052,1504,5041,1504,5033,1501,5027,1491,5024,1471,5023,1438,5023,996,5023,965,5021,933,5018,900,5014,865,5254,865,5148,706xm5254,865l5014,865,5033,908,5055,951,5081,996,5115,1047,5455,1549,5464,1562,5470,1566,5490,1566,5497,1563,5509,1551,5595,1473,5614,1454,5627,1434,5637,1412,5644,1383,5652,1329,5653,1318,5540,1318,5529,1291,5517,1263,5502,1237,5486,1211,5254,865xm5650,623l5646,623,5629,629,5524,659,5509,663,5508,664,5508,682,5512,684,5523,684,5531,687,5537,698,5539,718,5540,750,5540,1318,5653,1318,5659,1251,5664,1164,5665,1079,5665,659,5665,644,5662,631,5658,625,5650,623xm5074,623l5067,623,5058,625,5042,629,5014,637,4809,690,4805,693,4805,709,4809,714,4819,714,4832,710,4844,707,4851,706,5148,706,5111,650,5101,636,5093,628,5084,624,5074,623xm6103,977l5946,977,5946,1545,5949,1548,6202,1548,6220,1547,6237,1546,6254,1542,6271,1537,6401,1499,6403,1497,6403,1483,6400,1481,6103,1481,6103,1257,6187,1257,6208,1256,6226,1254,6242,1251,6260,1246,6365,1210,6381,1204,6381,1194,6378,1192,6103,1192,6103,977xm6383,913l6070,913,6047,913,6029,915,6011,919,5991,924,5891,956,5877,960,5877,975,5880,977,6193,977,6213,976,6231,974,6248,971,6264,966,6371,931,6385,925,6385,915,6383,913xm6694,963l6521,963,6529,964,6535,969,6540,981,6546,1002,6711,1527,6717,1545,6722,1555,6727,1559,6735,1560,6750,1557,6773,1546,6801,1530,6833,1509,6850,1495,6863,1481,6872,1463,6881,1439,6886,1425,6820,1425,6815,1393,6809,1363,6802,1333,6792,1297,6694,963xm7128,1087l6986,1087,6991,1120,6997,1153,7006,1189,7017,1228,7104,1521,7111,1541,7117,1553,7123,1559,7131,1560,7146,1557,7168,1547,7196,1531,7229,1509,7245,1496,7257,1482,7267,1464,7277,1439,7283,1425,7218,1425,7214,1399,7208,1370,7201,1338,7191,1302,7128,1087xm7091,962l6936,962,6940,966,6944,980,6951,1002,6854,1297,6838,1346,6828,1379,6823,1403,6820,1425,6886,1425,6954,1212,6964,1176,6973,1143,6981,1112,6986,1087,7128,1087,7091,962xm7453,954l7354,954,7356,957,7356,962,7356,965,7355,971,7352,983,7346,1005,7255,1284,7238,1340,7228,1375,7222,1400,7218,1425,7283,1425,7453,954xm6671,901l6653,901,6640,903,6625,908,6492,953,6490,955,6490,964,6493,968,6501,968,6503,967,6514,963,6694,963,6684,930,6678,909,6671,901xm7058,901l7052,901,7043,903,7031,906,7017,910,6902,948,6896,950,6894,952,6894,962,6897,966,6904,966,6906,965,6916,962,6919,962,7091,962,7083,934,7078,918,7073,908,7067,902,7058,901xm7461,901l7450,901,7423,909,7352,934,7339,938,7337,940,7337,950,7340,955,7346,955,7349,954,7453,954,7462,930,7465,922,7467,915,7467,905,7461,901xm7695,1413l7688,1413,7582,1466,7571,1471,7567,1478,7567,1485,7581,1512,7619,1535,7676,1550,7744,1556,7840,1546,7921,1518,7948,1499,7829,1499,7787,1493,7744,1477,7709,1457,7695,1438,7695,1437,7696,1434,7698,1431,7701,1428,7701,1418,7695,1413xm7880,904l7829,907,7777,916,7728,929,7683,947,7641,973,7610,1007,7591,1047,7585,1092,7593,1142,7620,1185,7667,1225,7736,1264,7773,1282,7802,1297,7823,1309,7837,1319,7858,1338,7872,1359,7881,1382,7884,1407,7881,1432,7874,1456,7862,1479,7845,1498,7837,1499,7948,1499,7983,1476,8023,1420,8037,1355,8029,1303,8002,1259,7949,1219,7807,1143,7768,1112,7747,1080,7741,1041,7743,1018,7750,997,7762,979,7778,963,7788,962,8044,962,8044,962,8031,939,7996,921,7944,909,7880,904xm8044,962l7800,962,7837,967,7874,978,7902,993,7913,1008,7913,1009,7912,1011,7911,1014,7909,1018,7909,1024,7916,1032,7923,1032,7928,1030,8033,977,8040,973,8044,967,8044,962xe" filled="true" fillcolor="#ffffff" stroked="false">
              <v:path arrowok="t"/>
              <v:fill type="solid"/>
            </v:shape>
          </v:group>
        </w:pict>
      </w:r>
      <w:r>
        <w:rPr>
          <w:sz w:val="20"/>
        </w:rPr>
      </w:r>
    </w:p>
    <w:p>
      <w:pPr>
        <w:pStyle w:val="Heading2"/>
        <w:spacing w:line="249" w:lineRule="auto" w:before="87"/>
        <w:ind w:left="4639" w:hanging="651"/>
        <w:jc w:val="left"/>
      </w:pPr>
      <w:r>
        <w:rPr/>
        <w:pict>
          <v:group style="position:absolute;margin-left:51.221699pt;margin-top:5.449273pt;width:159.65pt;height:603.35pt;mso-position-horizontal-relative:page;mso-position-vertical-relative:paragraph;z-index:1120" coordorigin="1024,109" coordsize="3193,12067">
            <v:rect style="position:absolute;left:1024;top:108;width:3193;height:12067" filled="true" fillcolor="#fefeff" stroked="false">
              <v:fill type="solid"/>
            </v:rect>
            <v:shape style="position:absolute;left:1031;top:155;width:2998;height:11903" coordorigin="1031,156" coordsize="2998,11903" path="m1031,189l1031,12025,1031,12058,1064,12058,3995,12058,4029,12058,4029,12025,4029,189,4029,156,3995,156,1064,156,1031,156,1031,189xe" filled="false" stroked="true" strokeweight=".668pt" strokecolor="#000000">
              <v:path arrowok="t"/>
              <v:stroke dashstyle="solid"/>
            </v:shape>
            <v:rect style="position:absolute;left:1084;top:208;width:2892;height:11796" filled="false" stroked="true" strokeweight="2.0pt" strokecolor="#000000">
              <v:stroke dashstyle="solid"/>
            </v:rect>
            <v:shape style="position:absolute;left:1253;top:8674;width:642;height:608" type="#_x0000_t75" stroked="false">
              <v:imagedata r:id="rId7" o:title=""/>
            </v:shape>
            <v:shape style="position:absolute;left:1253;top:8674;width:642;height:608" type="#_x0000_t75" stroked="false">
              <v:imagedata r:id="rId8" o:title=""/>
            </v:shape>
            <v:shape style="position:absolute;left:1298;top:6142;width:585;height:394" type="#_x0000_t75" stroked="false">
              <v:imagedata r:id="rId9" o:title=""/>
            </v:shape>
            <v:shape style="position:absolute;left:1276;top:9614;width:2;height:2" coordorigin="1276,9614" coordsize="1,0" path="m1276,9614l1276,9614e" filled="true" fillcolor="#ffffff" stroked="false">
              <v:path arrowok="t"/>
              <v:fill type="solid"/>
            </v:shape>
            <v:shape style="position:absolute;left:1276;top:9614;width:607;height:354" type="#_x0000_t75" stroked="false">
              <v:imagedata r:id="rId10" o:title=""/>
            </v:shape>
            <v:shape style="position:absolute;left:1302;top:10262;width:565;height:881" type="#_x0000_t75" stroked="false">
              <v:imagedata r:id="rId11" o:title=""/>
            </v:shape>
            <v:shape style="position:absolute;left:1260;top:11326;width:652;height:608" type="#_x0000_t75" stroked="false">
              <v:imagedata r:id="rId12" o:title=""/>
            </v:shape>
            <v:shapetype id="_x0000_t202" o:spt="202" coordsize="21600,21600" path="m,l,21600r21600,l21600,xe">
              <v:stroke joinstyle="miter"/>
              <v:path gradientshapeok="t" o:connecttype="rect"/>
            </v:shapetype>
            <v:shape style="position:absolute;left:1984;top:11404;width:1860;height:220" type="#_x0000_t202" filled="false" stroked="false">
              <v:textbox inset="0,0,0,0">
                <w:txbxContent>
                  <w:p>
                    <w:pPr>
                      <w:spacing w:line="213" w:lineRule="exact" w:before="0"/>
                      <w:ind w:left="0" w:right="0" w:firstLine="0"/>
                      <w:jc w:val="left"/>
                      <w:rPr>
                        <w:sz w:val="22"/>
                      </w:rPr>
                    </w:pPr>
                    <w:r>
                      <w:rPr>
                        <w:sz w:val="22"/>
                      </w:rPr>
                      <w:t>Like us on Facebook</w:t>
                    </w:r>
                  </w:p>
                </w:txbxContent>
              </v:textbox>
              <w10:wrap type="none"/>
            </v:shape>
            <v:shape style="position:absolute;left:1264;top:4899;width:2670;height:5933" type="#_x0000_t202" filled="false" stroked="false">
              <v:textbox inset="0,0,0,0">
                <w:txbxContent>
                  <w:p>
                    <w:pPr>
                      <w:spacing w:line="213" w:lineRule="exact" w:before="0"/>
                      <w:ind w:left="0" w:right="0" w:firstLine="0"/>
                      <w:jc w:val="left"/>
                      <w:rPr>
                        <w:b/>
                        <w:sz w:val="22"/>
                      </w:rPr>
                    </w:pPr>
                    <w:r>
                      <w:rPr>
                        <w:b/>
                        <w:sz w:val="22"/>
                      </w:rPr>
                      <w:t>SPIN</w:t>
                    </w:r>
                  </w:p>
                  <w:p>
                    <w:pPr>
                      <w:spacing w:before="11"/>
                      <w:ind w:left="0" w:right="0" w:firstLine="0"/>
                      <w:jc w:val="left"/>
                      <w:rPr>
                        <w:sz w:val="22"/>
                      </w:rPr>
                    </w:pPr>
                    <w:r>
                      <w:rPr>
                        <w:sz w:val="22"/>
                      </w:rPr>
                      <w:t>1010 Richards Street, Rm 118</w:t>
                    </w:r>
                  </w:p>
                  <w:p>
                    <w:pPr>
                      <w:spacing w:before="11"/>
                      <w:ind w:left="0" w:right="0" w:firstLine="0"/>
                      <w:jc w:val="left"/>
                      <w:rPr>
                        <w:sz w:val="22"/>
                      </w:rPr>
                    </w:pPr>
                    <w:r>
                      <w:rPr>
                        <w:sz w:val="22"/>
                      </w:rPr>
                      <w:t>Honolulu, Hawaii 96813</w:t>
                    </w:r>
                  </w:p>
                  <w:p>
                    <w:pPr>
                      <w:spacing w:line="240" w:lineRule="auto" w:before="0"/>
                      <w:rPr>
                        <w:sz w:val="26"/>
                      </w:rPr>
                    </w:pPr>
                  </w:p>
                  <w:p>
                    <w:pPr>
                      <w:spacing w:before="0"/>
                      <w:ind w:left="720" w:right="0" w:firstLine="0"/>
                      <w:jc w:val="left"/>
                      <w:rPr>
                        <w:sz w:val="22"/>
                      </w:rPr>
                    </w:pPr>
                    <w:r>
                      <w:rPr>
                        <w:sz w:val="22"/>
                      </w:rPr>
                      <w:t>PHONE</w:t>
                    </w:r>
                  </w:p>
                  <w:p>
                    <w:pPr>
                      <w:spacing w:before="11"/>
                      <w:ind w:left="720" w:right="0" w:firstLine="0"/>
                      <w:jc w:val="left"/>
                      <w:rPr>
                        <w:b/>
                        <w:sz w:val="22"/>
                      </w:rPr>
                    </w:pPr>
                    <w:r>
                      <w:rPr>
                        <w:b/>
                        <w:sz w:val="22"/>
                      </w:rPr>
                      <w:t>586-8126</w:t>
                    </w:r>
                  </w:p>
                  <w:p>
                    <w:pPr>
                      <w:spacing w:line="249" w:lineRule="auto" w:before="11"/>
                      <w:ind w:left="0" w:right="96" w:firstLine="0"/>
                      <w:jc w:val="left"/>
                      <w:rPr>
                        <w:sz w:val="22"/>
                      </w:rPr>
                    </w:pPr>
                    <w:r>
                      <w:rPr>
                        <w:sz w:val="22"/>
                      </w:rPr>
                      <w:t>Neighbor Islands dial the ex- change below, then 6-8126</w:t>
                    </w:r>
                  </w:p>
                  <w:p>
                    <w:pPr>
                      <w:spacing w:before="146"/>
                      <w:ind w:left="0" w:right="0" w:firstLine="0"/>
                      <w:jc w:val="left"/>
                      <w:rPr>
                        <w:b/>
                        <w:sz w:val="22"/>
                      </w:rPr>
                    </w:pPr>
                    <w:r>
                      <w:rPr>
                        <w:sz w:val="22"/>
                      </w:rPr>
                      <w:t>Kauai - </w:t>
                    </w:r>
                    <w:r>
                      <w:rPr>
                        <w:b/>
                        <w:sz w:val="22"/>
                      </w:rPr>
                      <w:t>274-3141</w:t>
                    </w:r>
                  </w:p>
                  <w:p>
                    <w:pPr>
                      <w:spacing w:before="11"/>
                      <w:ind w:left="0" w:right="0" w:firstLine="0"/>
                      <w:jc w:val="left"/>
                      <w:rPr>
                        <w:b/>
                        <w:sz w:val="22"/>
                      </w:rPr>
                    </w:pPr>
                    <w:r>
                      <w:rPr>
                        <w:sz w:val="22"/>
                      </w:rPr>
                      <w:t>Hawai’i - </w:t>
                    </w:r>
                    <w:r>
                      <w:rPr>
                        <w:b/>
                        <w:sz w:val="22"/>
                      </w:rPr>
                      <w:t>974-4000</w:t>
                    </w:r>
                  </w:p>
                  <w:p>
                    <w:pPr>
                      <w:spacing w:before="11"/>
                      <w:ind w:left="0" w:right="0" w:firstLine="0"/>
                      <w:jc w:val="left"/>
                      <w:rPr>
                        <w:b/>
                        <w:sz w:val="22"/>
                      </w:rPr>
                    </w:pPr>
                    <w:r>
                      <w:rPr>
                        <w:sz w:val="22"/>
                      </w:rPr>
                      <w:t>Maui - </w:t>
                    </w:r>
                    <w:r>
                      <w:rPr>
                        <w:b/>
                        <w:sz w:val="22"/>
                      </w:rPr>
                      <w:t>984-2400</w:t>
                    </w:r>
                  </w:p>
                  <w:p>
                    <w:pPr>
                      <w:spacing w:before="11"/>
                      <w:ind w:left="0" w:right="0" w:firstLine="0"/>
                      <w:jc w:val="left"/>
                      <w:rPr>
                        <w:b/>
                        <w:sz w:val="22"/>
                      </w:rPr>
                    </w:pPr>
                    <w:r>
                      <w:rPr>
                        <w:sz w:val="22"/>
                      </w:rPr>
                      <w:t>Molokai - </w:t>
                    </w:r>
                    <w:r>
                      <w:rPr>
                        <w:b/>
                        <w:sz w:val="22"/>
                      </w:rPr>
                      <w:t>1-800-468-4644</w:t>
                    </w:r>
                  </w:p>
                  <w:p>
                    <w:pPr>
                      <w:spacing w:before="11"/>
                      <w:ind w:left="0" w:right="0" w:firstLine="0"/>
                      <w:jc w:val="left"/>
                      <w:rPr>
                        <w:b/>
                        <w:sz w:val="22"/>
                      </w:rPr>
                    </w:pPr>
                    <w:r>
                      <w:rPr>
                        <w:sz w:val="22"/>
                      </w:rPr>
                      <w:t>Lanai - </w:t>
                    </w:r>
                    <w:r>
                      <w:rPr>
                        <w:b/>
                        <w:sz w:val="22"/>
                      </w:rPr>
                      <w:t>1-800-468-4644</w:t>
                    </w:r>
                  </w:p>
                  <w:p>
                    <w:pPr>
                      <w:spacing w:line="240" w:lineRule="auto" w:before="10"/>
                      <w:rPr>
                        <w:sz w:val="23"/>
                      </w:rPr>
                    </w:pPr>
                  </w:p>
                  <w:p>
                    <w:pPr>
                      <w:spacing w:before="0"/>
                      <w:ind w:left="720" w:right="0" w:firstLine="0"/>
                      <w:jc w:val="left"/>
                      <w:rPr>
                        <w:sz w:val="22"/>
                      </w:rPr>
                    </w:pPr>
                    <w:r>
                      <w:rPr>
                        <w:sz w:val="22"/>
                      </w:rPr>
                      <w:t>FAX</w:t>
                    </w:r>
                  </w:p>
                  <w:p>
                    <w:pPr>
                      <w:spacing w:before="11"/>
                      <w:ind w:left="720" w:right="0" w:firstLine="0"/>
                      <w:jc w:val="left"/>
                      <w:rPr>
                        <w:sz w:val="22"/>
                      </w:rPr>
                    </w:pPr>
                    <w:r>
                      <w:rPr>
                        <w:sz w:val="22"/>
                      </w:rPr>
                      <w:t>586-8129</w:t>
                    </w:r>
                  </w:p>
                  <w:p>
                    <w:pPr>
                      <w:spacing w:line="240" w:lineRule="auto" w:before="11"/>
                      <w:rPr>
                        <w:sz w:val="23"/>
                      </w:rPr>
                    </w:pPr>
                  </w:p>
                  <w:p>
                    <w:pPr>
                      <w:spacing w:before="0"/>
                      <w:ind w:left="720" w:right="0" w:firstLine="0"/>
                      <w:jc w:val="left"/>
                      <w:rPr>
                        <w:sz w:val="22"/>
                      </w:rPr>
                    </w:pPr>
                    <w:r>
                      <w:rPr>
                        <w:sz w:val="22"/>
                      </w:rPr>
                      <w:t>E-MAIL</w:t>
                    </w:r>
                  </w:p>
                  <w:p>
                    <w:pPr>
                      <w:spacing w:before="11"/>
                      <w:ind w:left="720" w:right="0" w:firstLine="0"/>
                      <w:jc w:val="left"/>
                      <w:rPr>
                        <w:sz w:val="22"/>
                      </w:rPr>
                    </w:pPr>
                    <w:hyperlink r:id="rId13">
                      <w:r>
                        <w:rPr>
                          <w:sz w:val="22"/>
                        </w:rPr>
                        <w:t>spin@doh.hawaii.gov</w:t>
                      </w:r>
                    </w:hyperlink>
                  </w:p>
                  <w:p>
                    <w:pPr>
                      <w:spacing w:line="240" w:lineRule="auto" w:before="10"/>
                      <w:rPr>
                        <w:sz w:val="23"/>
                      </w:rPr>
                    </w:pPr>
                  </w:p>
                  <w:p>
                    <w:pPr>
                      <w:spacing w:before="0"/>
                      <w:ind w:left="720" w:right="0" w:firstLine="0"/>
                      <w:jc w:val="left"/>
                      <w:rPr>
                        <w:sz w:val="22"/>
                      </w:rPr>
                    </w:pPr>
                    <w:r>
                      <w:rPr>
                        <w:sz w:val="22"/>
                      </w:rPr>
                      <w:t>WEB</w:t>
                    </w:r>
                  </w:p>
                  <w:p>
                    <w:pPr>
                      <w:spacing w:before="11"/>
                      <w:ind w:left="715" w:right="0" w:firstLine="0"/>
                      <w:jc w:val="left"/>
                      <w:rPr>
                        <w:sz w:val="22"/>
                      </w:rPr>
                    </w:pPr>
                    <w:hyperlink r:id="rId14">
                      <w:r>
                        <w:rPr>
                          <w:sz w:val="22"/>
                        </w:rPr>
                        <w:t>www.spinhawaii.org</w:t>
                      </w:r>
                    </w:hyperlink>
                  </w:p>
                </w:txbxContent>
              </v:textbox>
              <w10:wrap type="none"/>
            </v:shape>
            <v:shape style="position:absolute;left:1264;top:299;width:2599;height:4149" type="#_x0000_t202" filled="false" stroked="false">
              <v:textbox inset="0,0,0,0">
                <w:txbxContent>
                  <w:p>
                    <w:pPr>
                      <w:spacing w:line="313" w:lineRule="exact" w:before="0"/>
                      <w:ind w:left="0" w:right="0" w:firstLine="0"/>
                      <w:jc w:val="left"/>
                      <w:rPr>
                        <w:rFonts w:ascii="Arial"/>
                        <w:b/>
                        <w:sz w:val="28"/>
                      </w:rPr>
                    </w:pPr>
                    <w:r>
                      <w:rPr>
                        <w:rFonts w:ascii="Arial"/>
                        <w:b/>
                        <w:sz w:val="28"/>
                      </w:rPr>
                      <w:t>December 2018</w:t>
                    </w:r>
                  </w:p>
                  <w:p>
                    <w:pPr>
                      <w:spacing w:before="8"/>
                      <w:ind w:left="0" w:right="0" w:firstLine="0"/>
                      <w:jc w:val="left"/>
                      <w:rPr>
                        <w:rFonts w:ascii="Arial"/>
                        <w:b/>
                        <w:sz w:val="26"/>
                      </w:rPr>
                    </w:pPr>
                    <w:r>
                      <w:rPr>
                        <w:rFonts w:ascii="Arial"/>
                        <w:b/>
                        <w:sz w:val="26"/>
                      </w:rPr>
                      <w:t>Volume XXXV, No. 2</w:t>
                    </w:r>
                  </w:p>
                  <w:p>
                    <w:pPr>
                      <w:spacing w:line="249" w:lineRule="auto" w:before="100"/>
                      <w:ind w:left="0" w:right="12" w:firstLine="0"/>
                      <w:jc w:val="left"/>
                      <w:rPr>
                        <w:sz w:val="22"/>
                      </w:rPr>
                    </w:pPr>
                    <w:r>
                      <w:rPr>
                        <w:b/>
                        <w:sz w:val="22"/>
                      </w:rPr>
                      <w:t>SPIN </w:t>
                    </w:r>
                    <w:r>
                      <w:rPr>
                        <w:sz w:val="22"/>
                      </w:rPr>
                      <w:t>is co-sponsored by the Disability &amp; Communication Access Board and the Department of Education.</w:t>
                    </w:r>
                  </w:p>
                  <w:p>
                    <w:pPr>
                      <w:spacing w:line="249" w:lineRule="auto" w:before="4"/>
                      <w:ind w:left="0" w:right="0" w:firstLine="0"/>
                      <w:jc w:val="left"/>
                      <w:rPr>
                        <w:sz w:val="22"/>
                      </w:rPr>
                    </w:pPr>
                    <w:r>
                      <w:rPr>
                        <w:sz w:val="22"/>
                      </w:rPr>
                      <w:t>Services include a phone line for information referral and support, a quarterly newsletter, an annual conference and community workshops. SPIN is guided by an Advisory Committee made up of parents, teachers and people with disabilities.</w:t>
                    </w:r>
                  </w:p>
                </w:txbxContent>
              </v:textbox>
              <w10:wrap type="none"/>
            </v:shape>
            <w10:wrap type="none"/>
          </v:group>
        </w:pict>
      </w:r>
      <w:r>
        <w:rPr/>
        <w:t>Strategic Plan Update Charts Progress for Special Education Students</w:t>
      </w:r>
    </w:p>
    <w:p>
      <w:pPr>
        <w:spacing w:after="0" w:line="249" w:lineRule="auto"/>
        <w:jc w:val="left"/>
        <w:sectPr>
          <w:type w:val="continuous"/>
          <w:pgSz w:w="12240" w:h="15840"/>
          <w:pgMar w:top="800" w:bottom="280" w:left="660" w:right="600"/>
        </w:sectPr>
      </w:pPr>
    </w:p>
    <w:p>
      <w:pPr>
        <w:spacing w:line="249" w:lineRule="auto" w:before="81"/>
        <w:ind w:left="3740" w:right="0" w:firstLine="0"/>
        <w:jc w:val="left"/>
        <w:rPr>
          <w:sz w:val="22"/>
        </w:rPr>
      </w:pPr>
      <w:r>
        <w:rPr>
          <w:i/>
          <w:sz w:val="22"/>
        </w:rPr>
        <w:t>“Without goals, and plans to reach them, you are like a ship that has set sail with no destination.”</w:t>
      </w:r>
      <w:r>
        <w:rPr>
          <w:sz w:val="22"/>
        </w:rPr>
        <w:t>--F. Dodson</w:t>
      </w:r>
    </w:p>
    <w:p>
      <w:pPr>
        <w:pStyle w:val="BodyText"/>
        <w:spacing w:before="147"/>
        <w:ind w:left="4109"/>
      </w:pPr>
      <w:r>
        <w:rPr/>
        <w:pict>
          <v:shape style="position:absolute;margin-left:219.576797pt;margin-top:7.606284pt;width:18.95pt;height:31pt;mso-position-horizontal-relative:page;mso-position-vertical-relative:paragraph;z-index:-24376" type="#_x0000_t202" filled="false" stroked="false">
            <v:textbox inset="0,0,0,0">
              <w:txbxContent>
                <w:p>
                  <w:pPr>
                    <w:spacing w:line="598" w:lineRule="exact" w:before="0"/>
                    <w:ind w:left="0" w:right="0" w:firstLine="0"/>
                    <w:jc w:val="left"/>
                    <w:rPr>
                      <w:sz w:val="62"/>
                    </w:rPr>
                  </w:pPr>
                  <w:r>
                    <w:rPr>
                      <w:w w:val="99"/>
                      <w:sz w:val="62"/>
                    </w:rPr>
                    <w:t>T</w:t>
                  </w:r>
                </w:p>
              </w:txbxContent>
            </v:textbox>
            <w10:wrap type="none"/>
          </v:shape>
        </w:pict>
      </w:r>
      <w:r>
        <w:rPr/>
        <w:t>he Department of Education’s</w:t>
      </w:r>
    </w:p>
    <w:p>
      <w:pPr>
        <w:pStyle w:val="BodyText"/>
        <w:spacing w:line="249" w:lineRule="auto" w:before="11"/>
        <w:ind w:left="3739" w:firstLine="369"/>
      </w:pPr>
      <w:r>
        <w:rPr>
          <w:b/>
        </w:rPr>
        <w:t>Strategic Plan 2017-2020 </w:t>
      </w:r>
      <w:r>
        <w:rPr/>
        <w:t>commits to three main goals--Student Success, Staff Success, and</w:t>
      </w:r>
      <w:r>
        <w:rPr>
          <w:spacing w:val="-30"/>
        </w:rPr>
        <w:t> </w:t>
      </w:r>
      <w:r>
        <w:rPr/>
        <w:t>Successful Systems of Support--aimed at closing the achievement gap and ensuring equity and excellence for all</w:t>
      </w:r>
      <w:r>
        <w:rPr>
          <w:spacing w:val="-7"/>
        </w:rPr>
        <w:t> </w:t>
      </w:r>
      <w:r>
        <w:rPr/>
        <w:t>students.</w:t>
      </w:r>
    </w:p>
    <w:p>
      <w:pPr>
        <w:spacing w:line="249" w:lineRule="auto" w:before="6"/>
        <w:ind w:left="3739" w:right="251" w:firstLine="271"/>
        <w:jc w:val="left"/>
        <w:rPr>
          <w:sz w:val="22"/>
        </w:rPr>
      </w:pPr>
      <w:r>
        <w:rPr/>
        <w:drawing>
          <wp:anchor distT="0" distB="0" distL="0" distR="0" allowOverlap="1" layoutInCell="1" locked="0" behindDoc="1" simplePos="0" relativeHeight="268410935">
            <wp:simplePos x="0" y="0"/>
            <wp:positionH relativeFrom="page">
              <wp:posOffset>4583487</wp:posOffset>
            </wp:positionH>
            <wp:positionV relativeFrom="paragraph">
              <wp:posOffset>386150</wp:posOffset>
            </wp:positionV>
            <wp:extent cx="914279" cy="1125753"/>
            <wp:effectExtent l="0" t="0" r="0" b="0"/>
            <wp:wrapNone/>
            <wp:docPr id="1" name="image9.jpeg" descr=""/>
            <wp:cNvGraphicFramePr>
              <a:graphicFrameLocks noChangeAspect="1"/>
            </wp:cNvGraphicFramePr>
            <a:graphic>
              <a:graphicData uri="http://schemas.openxmlformats.org/drawingml/2006/picture">
                <pic:pic>
                  <pic:nvPicPr>
                    <pic:cNvPr id="2" name="image9.jpeg"/>
                    <pic:cNvPicPr/>
                  </pic:nvPicPr>
                  <pic:blipFill>
                    <a:blip r:embed="rId15" cstate="print"/>
                    <a:stretch>
                      <a:fillRect/>
                    </a:stretch>
                  </pic:blipFill>
                  <pic:spPr>
                    <a:xfrm>
                      <a:off x="0" y="0"/>
                      <a:ext cx="914279" cy="1125753"/>
                    </a:xfrm>
                    <a:prstGeom prst="rect">
                      <a:avLst/>
                    </a:prstGeom>
                  </pic:spPr>
                </pic:pic>
              </a:graphicData>
            </a:graphic>
          </wp:anchor>
        </w:drawing>
      </w:r>
      <w:r>
        <w:rPr>
          <w:sz w:val="22"/>
        </w:rPr>
        <w:t>Thanks to the </w:t>
      </w:r>
      <w:r>
        <w:rPr>
          <w:b/>
          <w:sz w:val="22"/>
        </w:rPr>
        <w:t>Strategic Plan Dynamic Report</w:t>
      </w:r>
      <w:r>
        <w:rPr>
          <w:sz w:val="22"/>
        </w:rPr>
        <w:t>, parents, teachers and the other interested</w:t>
      </w:r>
    </w:p>
    <w:p>
      <w:pPr>
        <w:pStyle w:val="BodyText"/>
        <w:spacing w:line="249" w:lineRule="auto" w:before="2"/>
        <w:ind w:left="3739" w:right="861"/>
      </w:pPr>
      <w:r>
        <w:rPr/>
        <w:t>folks can track progress </w:t>
      </w:r>
      <w:r>
        <w:rPr>
          <w:spacing w:val="-8"/>
        </w:rPr>
        <w:t>on </w:t>
      </w:r>
      <w:r>
        <w:rPr/>
        <w:t>14 key </w:t>
      </w:r>
      <w:r>
        <w:rPr>
          <w:b/>
        </w:rPr>
        <w:t>success indicators </w:t>
      </w:r>
      <w:r>
        <w:rPr/>
        <w:t>tied to these goals. Each indicator has a target that should be met by</w:t>
      </w:r>
      <w:r>
        <w:rPr>
          <w:spacing w:val="-4"/>
        </w:rPr>
        <w:t> </w:t>
      </w:r>
      <w:r>
        <w:rPr/>
        <w:t>2020.</w:t>
      </w:r>
    </w:p>
    <w:p>
      <w:pPr>
        <w:pStyle w:val="BodyText"/>
        <w:spacing w:line="249" w:lineRule="auto" w:before="5"/>
        <w:ind w:left="3739" w:right="861"/>
      </w:pPr>
      <w:r>
        <w:rPr/>
        <w:t>Data is now available for three school years--2015-16,</w:t>
      </w:r>
    </w:p>
    <w:p>
      <w:pPr>
        <w:pStyle w:val="BodyText"/>
        <w:spacing w:line="249" w:lineRule="auto" w:before="2"/>
        <w:ind w:left="3739" w:right="122"/>
      </w:pPr>
      <w:r>
        <w:rPr/>
        <w:t>2016-17 and 2017-18. Most of the indicators allow data to be reported a number of ways:</w:t>
      </w:r>
    </w:p>
    <w:p>
      <w:pPr>
        <w:pStyle w:val="ListParagraph"/>
        <w:numPr>
          <w:ilvl w:val="0"/>
          <w:numId w:val="1"/>
        </w:numPr>
        <w:tabs>
          <w:tab w:pos="3982" w:val="left" w:leader="none"/>
        </w:tabs>
        <w:spacing w:line="240" w:lineRule="auto" w:before="2" w:after="0"/>
        <w:ind w:left="3739" w:right="0" w:firstLine="110"/>
        <w:jc w:val="left"/>
        <w:rPr>
          <w:sz w:val="22"/>
        </w:rPr>
      </w:pPr>
      <w:r>
        <w:rPr>
          <w:sz w:val="22"/>
        </w:rPr>
        <w:t>by</w:t>
      </w:r>
      <w:r>
        <w:rPr>
          <w:spacing w:val="-1"/>
          <w:sz w:val="22"/>
        </w:rPr>
        <w:t> </w:t>
      </w:r>
      <w:r>
        <w:rPr>
          <w:sz w:val="22"/>
        </w:rPr>
        <w:t>ethnicity,</w:t>
      </w:r>
    </w:p>
    <w:p>
      <w:pPr>
        <w:pStyle w:val="ListParagraph"/>
        <w:numPr>
          <w:ilvl w:val="0"/>
          <w:numId w:val="1"/>
        </w:numPr>
        <w:tabs>
          <w:tab w:pos="3982" w:val="left" w:leader="none"/>
        </w:tabs>
        <w:spacing w:line="240" w:lineRule="auto" w:before="11" w:after="0"/>
        <w:ind w:left="3739" w:right="0" w:firstLine="110"/>
        <w:jc w:val="left"/>
        <w:rPr>
          <w:sz w:val="22"/>
        </w:rPr>
      </w:pPr>
      <w:r>
        <w:rPr>
          <w:sz w:val="22"/>
        </w:rPr>
        <w:t>by complex area, and</w:t>
      </w:r>
    </w:p>
    <w:p>
      <w:pPr>
        <w:pStyle w:val="ListParagraph"/>
        <w:numPr>
          <w:ilvl w:val="0"/>
          <w:numId w:val="1"/>
        </w:numPr>
        <w:tabs>
          <w:tab w:pos="3982" w:val="left" w:leader="none"/>
        </w:tabs>
        <w:spacing w:line="249" w:lineRule="auto" w:before="11" w:after="0"/>
        <w:ind w:left="3739" w:right="40" w:firstLine="110"/>
        <w:jc w:val="left"/>
        <w:rPr>
          <w:sz w:val="22"/>
        </w:rPr>
      </w:pPr>
      <w:r>
        <w:rPr>
          <w:sz w:val="22"/>
        </w:rPr>
        <w:t>by subgroup, including students with disabilities, English learners, </w:t>
      </w:r>
      <w:r>
        <w:rPr>
          <w:spacing w:val="-4"/>
          <w:sz w:val="22"/>
        </w:rPr>
        <w:t>and </w:t>
      </w:r>
      <w:r>
        <w:rPr>
          <w:sz w:val="22"/>
        </w:rPr>
        <w:t>economically disadvantaged</w:t>
      </w:r>
      <w:r>
        <w:rPr>
          <w:spacing w:val="-7"/>
          <w:sz w:val="22"/>
        </w:rPr>
        <w:t> </w:t>
      </w:r>
      <w:r>
        <w:rPr>
          <w:sz w:val="22"/>
        </w:rPr>
        <w:t>students.</w:t>
      </w:r>
    </w:p>
    <w:p>
      <w:pPr>
        <w:pStyle w:val="BodyText"/>
        <w:spacing w:line="249" w:lineRule="auto" w:before="3"/>
        <w:ind w:left="3739" w:right="118" w:firstLine="271"/>
      </w:pPr>
      <w:r>
        <w:rPr/>
        <w:t>When the Dynamic Report was updated earlier this month by adding results from the 2017-18 school year, SPIN took a look specifically at data for students with disabilities on eight of the student success indicators. We tracked results for each of the three school years to identify trends. Here are some of our discoveries:</w:t>
      </w:r>
    </w:p>
    <w:p>
      <w:pPr>
        <w:pStyle w:val="BodyText"/>
        <w:spacing w:line="249" w:lineRule="auto" w:before="8"/>
        <w:ind w:left="4318" w:right="81"/>
      </w:pPr>
      <w:r>
        <w:rPr/>
        <w:pict>
          <v:group style="position:absolute;margin-left:220.600006pt;margin-top:3.499531pt;width:20.4pt;height:22.8pt;mso-position-horizontal-relative:page;mso-position-vertical-relative:paragraph;z-index:1168" coordorigin="4412,70" coordsize="408,456">
            <v:shape style="position:absolute;left:4418;top:76;width:396;height:444" coordorigin="4418,76" coordsize="396,444" path="m4715,274l4517,274,4517,520,4715,520,4715,274xm4616,76l4418,274,4814,274,4616,76xe" filled="true" fillcolor="#00b050" stroked="false">
              <v:path arrowok="t"/>
              <v:fill type="solid"/>
            </v:shape>
            <v:shape style="position:absolute;left:4418;top:76;width:396;height:444" coordorigin="4418,76" coordsize="396,444" path="m4418,274l4616,76,4814,274,4715,274,4715,520,4517,520,4517,274,4418,274xe" filled="false" stroked="true" strokeweight=".6pt" strokecolor="#41719c">
              <v:path arrowok="t"/>
              <v:stroke dashstyle="solid"/>
            </v:shape>
            <w10:wrap type="none"/>
          </v:group>
        </w:pict>
      </w:r>
      <w:r>
        <w:rPr/>
        <w:t>The percentage of 3rd graders reading at, near or above grade level rose </w:t>
      </w:r>
      <w:r>
        <w:rPr>
          <w:b/>
          <w:color w:val="249C48"/>
        </w:rPr>
        <w:t>8 points </w:t>
      </w:r>
      <w:r>
        <w:rPr/>
        <w:t>over the previous year.</w:t>
      </w:r>
    </w:p>
    <w:p>
      <w:pPr>
        <w:pStyle w:val="BodyText"/>
        <w:spacing w:line="249" w:lineRule="auto" w:before="125"/>
        <w:ind w:left="810" w:right="184"/>
        <w:jc w:val="both"/>
      </w:pPr>
      <w:r>
        <w:rPr/>
        <w:br w:type="column"/>
      </w:r>
      <w:r>
        <w:rPr>
          <w:b/>
          <w:color w:val="0AA24A"/>
        </w:rPr>
        <w:t>41% </w:t>
      </w:r>
      <w:r>
        <w:rPr/>
        <w:t>of students were spending all or most of their day learning in a regular classroom--up from 37% the two previous years.</w:t>
      </w:r>
    </w:p>
    <w:p>
      <w:pPr>
        <w:pStyle w:val="BodyText"/>
        <w:spacing w:line="249" w:lineRule="auto" w:before="147"/>
        <w:ind w:left="810" w:right="497"/>
      </w:pPr>
      <w:r>
        <w:rPr/>
        <w:pict>
          <v:group style="position:absolute;margin-left:404.600006pt;margin-top:-50.035458pt;width:20.4pt;height:22.8pt;mso-position-horizontal-relative:page;mso-position-vertical-relative:paragraph;z-index:1192" coordorigin="8092,-1001" coordsize="408,456">
            <v:shape style="position:absolute;left:8098;top:-995;width:396;height:444" coordorigin="8098,-995" coordsize="396,444" path="m8395,-797l8197,-797,8197,-551,8395,-551,8395,-797xm8296,-995l8098,-797,8494,-797,8296,-995xe" filled="true" fillcolor="#00b050" stroked="false">
              <v:path arrowok="t"/>
              <v:fill type="solid"/>
            </v:shape>
            <v:shape style="position:absolute;left:8098;top:-995;width:396;height:444" coordorigin="8098,-995" coordsize="396,444" path="m8098,-797l8296,-995,8494,-797,8395,-797,8395,-551,8197,-551,8197,-797,8098,-797xe" filled="false" stroked="true" strokeweight=".6pt" strokecolor="#41719c">
              <v:path arrowok="t"/>
              <v:stroke dashstyle="solid"/>
            </v:shape>
            <w10:wrap type="none"/>
          </v:group>
        </w:pict>
      </w:r>
      <w:r>
        <w:rPr/>
        <w:pict>
          <v:group style="position:absolute;margin-left:404.600006pt;margin-top:9.004543pt;width:20.4pt;height:22.8pt;mso-position-horizontal-relative:page;mso-position-vertical-relative:paragraph;z-index:1216" coordorigin="8092,180" coordsize="408,456">
            <v:shape style="position:absolute;left:8098;top:186;width:396;height:444" coordorigin="8098,186" coordsize="396,444" path="m8395,384l8197,384,8197,630,8395,630,8395,384xm8296,186l8098,384,8494,384,8296,186xe" filled="true" fillcolor="#00b050" stroked="false">
              <v:path arrowok="t"/>
              <v:fill type="solid"/>
            </v:shape>
            <v:shape style="position:absolute;left:8098;top:186;width:396;height:444" coordorigin="8098,186" coordsize="396,444" path="m8098,384l8296,186,8494,384,8395,384,8395,630,8197,630,8197,384,8098,384xe" filled="false" stroked="true" strokeweight=".6pt" strokecolor="#41719c">
              <v:path arrowok="t"/>
              <v:stroke dashstyle="solid"/>
            </v:shape>
            <w10:wrap type="none"/>
          </v:group>
        </w:pict>
      </w:r>
      <w:r>
        <w:rPr/>
        <w:t>More students with IEPs graduated with a diploma in four years (</w:t>
      </w:r>
      <w:r>
        <w:rPr>
          <w:b/>
          <w:color w:val="019A49"/>
        </w:rPr>
        <w:t>65%</w:t>
      </w:r>
      <w:r>
        <w:rPr/>
        <w:t>).</w:t>
      </w:r>
    </w:p>
    <w:p>
      <w:pPr>
        <w:pStyle w:val="BodyText"/>
        <w:spacing w:line="249" w:lineRule="auto" w:before="147"/>
        <w:ind w:left="810" w:right="417"/>
      </w:pPr>
      <w:r>
        <w:rPr/>
        <w:pict>
          <v:group style="position:absolute;margin-left:404.600006pt;margin-top:11.15952pt;width:20.4pt;height:22.8pt;mso-position-horizontal-relative:page;mso-position-vertical-relative:paragraph;z-index:1240" coordorigin="8092,223" coordsize="408,456">
            <v:shape style="position:absolute;left:8098;top:229;width:396;height:444" coordorigin="8098,229" coordsize="396,444" path="m8395,427l8197,427,8197,673,8395,673,8395,427xm8296,229l8098,427,8494,427,8296,229xe" filled="true" fillcolor="#00b050" stroked="false">
              <v:path arrowok="t"/>
              <v:fill type="solid"/>
            </v:shape>
            <v:shape style="position:absolute;left:8098;top:229;width:396;height:444" coordorigin="8098,229" coordsize="396,444" path="m8098,427l8296,229,8494,427,8395,427,8395,673,8197,673,8197,427,8098,427xe" filled="false" stroked="true" strokeweight=".6pt" strokecolor="#41719c">
              <v:path arrowok="t"/>
              <v:stroke dashstyle="solid"/>
            </v:shape>
            <w10:wrap type="none"/>
          </v:group>
        </w:pict>
      </w:r>
      <w:r>
        <w:rPr/>
        <w:t>There is a steadily increasing number of special education students who graduate having completed a Career</w:t>
      </w:r>
    </w:p>
    <w:p>
      <w:pPr>
        <w:pStyle w:val="BodyText"/>
        <w:spacing w:line="249" w:lineRule="auto" w:before="4"/>
        <w:ind w:left="1106" w:right="409"/>
      </w:pPr>
      <w:r>
        <w:rPr/>
        <w:t>and Technical Education Program of Study (</w:t>
      </w:r>
      <w:r>
        <w:rPr>
          <w:b/>
          <w:color w:val="0AA24A"/>
        </w:rPr>
        <w:t>28%</w:t>
      </w:r>
      <w:r>
        <w:rPr/>
        <w:t>).</w:t>
      </w:r>
    </w:p>
    <w:p>
      <w:pPr>
        <w:pStyle w:val="BodyText"/>
        <w:spacing w:line="249" w:lineRule="auto" w:before="146"/>
        <w:ind w:left="1106" w:right="128"/>
      </w:pPr>
      <w:r>
        <w:rPr/>
        <w:t>While we celebrate these gains, we also must note that students with disabilities made almost no progress in the other four indicators (see our infographic on page 2).</w:t>
      </w:r>
    </w:p>
    <w:p>
      <w:pPr>
        <w:pStyle w:val="BodyText"/>
        <w:spacing w:line="249" w:lineRule="auto" w:before="149"/>
        <w:ind w:left="236" w:right="341"/>
      </w:pPr>
      <w:r>
        <w:rPr/>
        <w:t>If you would like to see how students are progressing in your child’s complex area, go to </w:t>
      </w:r>
      <w:hyperlink r:id="rId16">
        <w:r>
          <w:rPr/>
          <w:t>www.</w:t>
        </w:r>
      </w:hyperlink>
      <w:r>
        <w:rPr/>
        <w:t> hawaiipublicschools.org and type in</w:t>
      </w:r>
    </w:p>
    <w:p>
      <w:pPr>
        <w:pStyle w:val="BodyText"/>
        <w:spacing w:line="249" w:lineRule="auto" w:before="4"/>
        <w:ind w:left="236" w:right="198"/>
      </w:pPr>
      <w:r>
        <w:rPr/>
        <w:pict>
          <v:shape style="position:absolute;margin-left:404.040009pt;margin-top:37.119534pt;width:172pt;height:179.8pt;mso-position-horizontal-relative:page;mso-position-vertical-relative:paragraph;z-index:1264" type="#_x0000_t202" filled="false" stroked="true" strokeweight="6pt" strokecolor="#0cad4b">
            <v:textbox inset="0,0,0,0">
              <w:txbxContent>
                <w:p>
                  <w:pPr>
                    <w:spacing w:before="160"/>
                    <w:ind w:left="762" w:right="0" w:firstLine="0"/>
                    <w:jc w:val="left"/>
                    <w:rPr>
                      <w:rFonts w:ascii="Arial" w:hAnsi="Arial"/>
                      <w:b/>
                      <w:sz w:val="28"/>
                    </w:rPr>
                  </w:pPr>
                  <w:r>
                    <w:rPr>
                      <w:rFonts w:ascii="Arial" w:hAnsi="Arial"/>
                      <w:b/>
                      <w:spacing w:val="-4"/>
                      <w:sz w:val="28"/>
                    </w:rPr>
                    <w:t>WHAT’S</w:t>
                  </w:r>
                  <w:r>
                    <w:rPr>
                      <w:rFonts w:ascii="Arial" w:hAnsi="Arial"/>
                      <w:b/>
                      <w:spacing w:val="3"/>
                      <w:sz w:val="28"/>
                    </w:rPr>
                    <w:t> </w:t>
                  </w:r>
                  <w:r>
                    <w:rPr>
                      <w:rFonts w:ascii="Arial" w:hAnsi="Arial"/>
                      <w:b/>
                      <w:sz w:val="28"/>
                    </w:rPr>
                    <w:t>INSIDE</w:t>
                  </w:r>
                </w:p>
                <w:p>
                  <w:pPr>
                    <w:tabs>
                      <w:tab w:pos="2831" w:val="right" w:leader="none"/>
                    </w:tabs>
                    <w:spacing w:before="185"/>
                    <w:ind w:left="320" w:right="0" w:firstLine="0"/>
                    <w:jc w:val="left"/>
                    <w:rPr>
                      <w:rFonts w:ascii="Arial"/>
                      <w:sz w:val="20"/>
                    </w:rPr>
                  </w:pPr>
                  <w:r>
                    <w:rPr>
                      <w:rFonts w:ascii="Arial"/>
                      <w:sz w:val="20"/>
                    </w:rPr>
                    <w:t>Strategic</w:t>
                  </w:r>
                  <w:r>
                    <w:rPr>
                      <w:rFonts w:ascii="Arial"/>
                      <w:spacing w:val="-1"/>
                      <w:sz w:val="20"/>
                    </w:rPr>
                    <w:t> </w:t>
                  </w:r>
                  <w:r>
                    <w:rPr>
                      <w:rFonts w:ascii="Arial"/>
                      <w:sz w:val="20"/>
                    </w:rPr>
                    <w:t>Plan Data</w:t>
                    <w:tab/>
                    <w:t>2</w:t>
                  </w:r>
                </w:p>
                <w:p>
                  <w:pPr>
                    <w:tabs>
                      <w:tab w:pos="2831" w:val="right" w:leader="none"/>
                    </w:tabs>
                    <w:spacing w:before="11"/>
                    <w:ind w:left="319" w:right="0" w:firstLine="0"/>
                    <w:jc w:val="left"/>
                    <w:rPr>
                      <w:rFonts w:ascii="Arial"/>
                      <w:sz w:val="20"/>
                    </w:rPr>
                  </w:pPr>
                  <w:r>
                    <w:rPr>
                      <w:rFonts w:ascii="Arial"/>
                      <w:sz w:val="20"/>
                    </w:rPr>
                    <w:t>Financial</w:t>
                  </w:r>
                  <w:r>
                    <w:rPr>
                      <w:rFonts w:ascii="Arial"/>
                      <w:spacing w:val="-1"/>
                      <w:sz w:val="20"/>
                    </w:rPr>
                    <w:t> </w:t>
                  </w:r>
                  <w:r>
                    <w:rPr>
                      <w:rFonts w:ascii="Arial"/>
                      <w:sz w:val="20"/>
                    </w:rPr>
                    <w:t>Literacy</w:t>
                    <w:tab/>
                    <w:t>3</w:t>
                  </w:r>
                </w:p>
                <w:p>
                  <w:pPr>
                    <w:tabs>
                      <w:tab w:pos="2831" w:val="right" w:leader="none"/>
                    </w:tabs>
                    <w:spacing w:before="10"/>
                    <w:ind w:left="319" w:right="0" w:firstLine="0"/>
                    <w:jc w:val="left"/>
                    <w:rPr>
                      <w:rFonts w:ascii="Arial"/>
                      <w:sz w:val="20"/>
                    </w:rPr>
                  </w:pPr>
                  <w:r>
                    <w:rPr>
                      <w:rFonts w:ascii="Arial"/>
                      <w:sz w:val="20"/>
                    </w:rPr>
                    <w:t>Relationship</w:t>
                  </w:r>
                  <w:r>
                    <w:rPr>
                      <w:rFonts w:ascii="Arial"/>
                      <w:spacing w:val="-2"/>
                      <w:sz w:val="20"/>
                    </w:rPr>
                    <w:t> </w:t>
                  </w:r>
                  <w:r>
                    <w:rPr>
                      <w:rFonts w:ascii="Arial"/>
                      <w:sz w:val="20"/>
                    </w:rPr>
                    <w:t>Study</w:t>
                    <w:tab/>
                    <w:t>3</w:t>
                  </w:r>
                </w:p>
                <w:p>
                  <w:pPr>
                    <w:tabs>
                      <w:tab w:pos="2831" w:val="right" w:leader="none"/>
                    </w:tabs>
                    <w:spacing w:before="10"/>
                    <w:ind w:left="319" w:right="0" w:firstLine="0"/>
                    <w:jc w:val="left"/>
                    <w:rPr>
                      <w:rFonts w:ascii="Arial"/>
                      <w:sz w:val="20"/>
                    </w:rPr>
                  </w:pPr>
                  <w:r>
                    <w:rPr>
                      <w:rFonts w:ascii="Arial"/>
                      <w:sz w:val="20"/>
                    </w:rPr>
                    <w:t>Pac</w:t>
                  </w:r>
                  <w:r>
                    <w:rPr>
                      <w:rFonts w:ascii="Arial"/>
                      <w:spacing w:val="-1"/>
                      <w:sz w:val="20"/>
                    </w:rPr>
                    <w:t> </w:t>
                  </w:r>
                  <w:r>
                    <w:rPr>
                      <w:rFonts w:ascii="Arial"/>
                      <w:sz w:val="20"/>
                    </w:rPr>
                    <w:t>Rim</w:t>
                  </w:r>
                  <w:r>
                    <w:rPr>
                      <w:rFonts w:ascii="Arial"/>
                      <w:spacing w:val="-2"/>
                      <w:sz w:val="20"/>
                    </w:rPr>
                    <w:t> </w:t>
                  </w:r>
                  <w:r>
                    <w:rPr>
                      <w:rFonts w:ascii="Arial"/>
                      <w:sz w:val="20"/>
                    </w:rPr>
                    <w:t>Conference</w:t>
                    <w:tab/>
                    <w:t>3</w:t>
                  </w:r>
                </w:p>
                <w:p>
                  <w:pPr>
                    <w:tabs>
                      <w:tab w:pos="2831" w:val="right" w:leader="none"/>
                    </w:tabs>
                    <w:spacing w:before="10"/>
                    <w:ind w:left="319" w:right="0" w:firstLine="0"/>
                    <w:jc w:val="left"/>
                    <w:rPr>
                      <w:rFonts w:ascii="Arial"/>
                      <w:sz w:val="20"/>
                    </w:rPr>
                  </w:pPr>
                  <w:r>
                    <w:rPr>
                      <w:rFonts w:ascii="Arial"/>
                      <w:sz w:val="20"/>
                    </w:rPr>
                    <w:t>Money</w:t>
                  </w:r>
                  <w:r>
                    <w:rPr>
                      <w:rFonts w:ascii="Arial"/>
                      <w:spacing w:val="-1"/>
                      <w:sz w:val="20"/>
                    </w:rPr>
                    <w:t> </w:t>
                  </w:r>
                  <w:r>
                    <w:rPr>
                      <w:rFonts w:ascii="Arial"/>
                      <w:sz w:val="20"/>
                    </w:rPr>
                    <w:t>$mart</w:t>
                  </w:r>
                  <w:r>
                    <w:rPr>
                      <w:rFonts w:ascii="Arial"/>
                      <w:spacing w:val="-4"/>
                      <w:sz w:val="20"/>
                    </w:rPr>
                    <w:t> </w:t>
                  </w:r>
                  <w:r>
                    <w:rPr>
                      <w:rFonts w:ascii="Arial"/>
                      <w:spacing w:val="-3"/>
                      <w:sz w:val="20"/>
                    </w:rPr>
                    <w:t>Tips</w:t>
                    <w:tab/>
                  </w:r>
                  <w:r>
                    <w:rPr>
                      <w:rFonts w:ascii="Arial"/>
                      <w:sz w:val="20"/>
                    </w:rPr>
                    <w:t>4</w:t>
                  </w:r>
                </w:p>
                <w:p>
                  <w:pPr>
                    <w:tabs>
                      <w:tab w:pos="2831" w:val="right" w:leader="none"/>
                    </w:tabs>
                    <w:spacing w:before="10"/>
                    <w:ind w:left="319" w:right="0" w:firstLine="0"/>
                    <w:jc w:val="left"/>
                    <w:rPr>
                      <w:rFonts w:ascii="Arial"/>
                      <w:sz w:val="20"/>
                    </w:rPr>
                  </w:pPr>
                  <w:r>
                    <w:rPr>
                      <w:rFonts w:ascii="Arial"/>
                      <w:sz w:val="20"/>
                    </w:rPr>
                    <w:t>Homework</w:t>
                  </w:r>
                  <w:r>
                    <w:rPr>
                      <w:rFonts w:ascii="Arial"/>
                      <w:spacing w:val="-2"/>
                      <w:sz w:val="20"/>
                    </w:rPr>
                    <w:t> </w:t>
                  </w:r>
                  <w:r>
                    <w:rPr>
                      <w:rFonts w:ascii="Arial"/>
                      <w:sz w:val="20"/>
                    </w:rPr>
                    <w:t>Success</w:t>
                  </w:r>
                  <w:r>
                    <w:rPr>
                      <w:rFonts w:ascii="Arial"/>
                      <w:spacing w:val="-4"/>
                      <w:sz w:val="20"/>
                    </w:rPr>
                    <w:t> </w:t>
                  </w:r>
                  <w:r>
                    <w:rPr>
                      <w:rFonts w:ascii="Arial"/>
                      <w:spacing w:val="-3"/>
                      <w:sz w:val="20"/>
                    </w:rPr>
                    <w:t>Tips</w:t>
                    <w:tab/>
                  </w:r>
                  <w:r>
                    <w:rPr>
                      <w:rFonts w:ascii="Arial"/>
                      <w:sz w:val="20"/>
                    </w:rPr>
                    <w:t>5</w:t>
                  </w:r>
                </w:p>
                <w:p>
                  <w:pPr>
                    <w:tabs>
                      <w:tab w:pos="2831" w:val="right" w:leader="none"/>
                    </w:tabs>
                    <w:spacing w:before="10"/>
                    <w:ind w:left="319" w:right="0" w:firstLine="0"/>
                    <w:jc w:val="left"/>
                    <w:rPr>
                      <w:rFonts w:ascii="Arial"/>
                      <w:sz w:val="20"/>
                    </w:rPr>
                  </w:pPr>
                  <w:r>
                    <w:rPr>
                      <w:rFonts w:ascii="Arial"/>
                      <w:sz w:val="20"/>
                    </w:rPr>
                    <w:t>HI</w:t>
                  </w:r>
                  <w:r>
                    <w:rPr>
                      <w:rFonts w:ascii="Arial"/>
                      <w:spacing w:val="-3"/>
                      <w:sz w:val="20"/>
                    </w:rPr>
                    <w:t> </w:t>
                  </w:r>
                  <w:r>
                    <w:rPr>
                      <w:rFonts w:ascii="Arial"/>
                      <w:sz w:val="20"/>
                    </w:rPr>
                    <w:t>Dyslexia</w:t>
                  </w:r>
                  <w:r>
                    <w:rPr>
                      <w:rFonts w:ascii="Arial"/>
                      <w:spacing w:val="-12"/>
                      <w:sz w:val="20"/>
                    </w:rPr>
                    <w:t> </w:t>
                  </w:r>
                  <w:r>
                    <w:rPr>
                      <w:rFonts w:ascii="Arial"/>
                      <w:sz w:val="20"/>
                    </w:rPr>
                    <w:t>Association</w:t>
                    <w:tab/>
                    <w:t>6</w:t>
                  </w:r>
                </w:p>
                <w:p>
                  <w:pPr>
                    <w:tabs>
                      <w:tab w:pos="2831" w:val="right" w:leader="none"/>
                    </w:tabs>
                    <w:spacing w:before="10"/>
                    <w:ind w:left="319" w:right="0" w:firstLine="0"/>
                    <w:jc w:val="left"/>
                    <w:rPr>
                      <w:rFonts w:ascii="Arial"/>
                      <w:sz w:val="20"/>
                    </w:rPr>
                  </w:pPr>
                  <w:r>
                    <w:rPr>
                      <w:rFonts w:ascii="Arial"/>
                      <w:sz w:val="20"/>
                    </w:rPr>
                    <w:t>APP</w:t>
                  </w:r>
                  <w:r>
                    <w:rPr>
                      <w:rFonts w:ascii="Arial"/>
                      <w:spacing w:val="-5"/>
                      <w:sz w:val="20"/>
                    </w:rPr>
                    <w:t> </w:t>
                  </w:r>
                  <w:r>
                    <w:rPr>
                      <w:rFonts w:ascii="Arial"/>
                      <w:sz w:val="20"/>
                    </w:rPr>
                    <w:t>Corner</w:t>
                    <w:tab/>
                    <w:t>6</w:t>
                  </w:r>
                </w:p>
                <w:p>
                  <w:pPr>
                    <w:tabs>
                      <w:tab w:pos="2831" w:val="right" w:leader="none"/>
                    </w:tabs>
                    <w:spacing w:before="10"/>
                    <w:ind w:left="319" w:right="0" w:firstLine="0"/>
                    <w:jc w:val="left"/>
                    <w:rPr>
                      <w:rFonts w:ascii="Arial"/>
                      <w:sz w:val="20"/>
                    </w:rPr>
                  </w:pPr>
                  <w:r>
                    <w:rPr>
                      <w:rFonts w:ascii="Arial"/>
                      <w:sz w:val="20"/>
                    </w:rPr>
                    <w:t>Inspiration</w:t>
                    <w:tab/>
                    <w:t>6</w:t>
                  </w:r>
                </w:p>
                <w:p>
                  <w:pPr>
                    <w:tabs>
                      <w:tab w:pos="2831" w:val="right" w:leader="none"/>
                    </w:tabs>
                    <w:spacing w:before="10"/>
                    <w:ind w:left="319" w:right="0" w:firstLine="0"/>
                    <w:jc w:val="left"/>
                    <w:rPr>
                      <w:rFonts w:ascii="Arial"/>
                      <w:sz w:val="20"/>
                    </w:rPr>
                  </w:pPr>
                  <w:r>
                    <w:rPr>
                      <w:rFonts w:ascii="Arial"/>
                      <w:b/>
                      <w:color w:val="BA2025"/>
                      <w:sz w:val="20"/>
                    </w:rPr>
                    <w:t>SPIN</w:t>
                  </w:r>
                  <w:r>
                    <w:rPr>
                      <w:rFonts w:ascii="Arial"/>
                      <w:b/>
                      <w:color w:val="BA2025"/>
                      <w:spacing w:val="-4"/>
                      <w:sz w:val="20"/>
                    </w:rPr>
                    <w:t> </w:t>
                  </w:r>
                  <w:r>
                    <w:rPr>
                      <w:rFonts w:ascii="Arial"/>
                      <w:b/>
                      <w:color w:val="BA2025"/>
                      <w:sz w:val="20"/>
                    </w:rPr>
                    <w:t>Conf.</w:t>
                  </w:r>
                  <w:r>
                    <w:rPr>
                      <w:rFonts w:ascii="Arial"/>
                      <w:b/>
                      <w:color w:val="BA2025"/>
                      <w:spacing w:val="-4"/>
                      <w:sz w:val="20"/>
                    </w:rPr>
                    <w:t> </w:t>
                  </w:r>
                  <w:r>
                    <w:rPr>
                      <w:rFonts w:ascii="Arial"/>
                      <w:b/>
                      <w:color w:val="BA2025"/>
                      <w:sz w:val="20"/>
                    </w:rPr>
                    <w:t>Registration</w:t>
                    <w:tab/>
                  </w:r>
                  <w:r>
                    <w:rPr>
                      <w:rFonts w:ascii="Arial"/>
                      <w:sz w:val="20"/>
                    </w:rPr>
                    <w:t>7</w:t>
                  </w:r>
                </w:p>
                <w:p>
                  <w:pPr>
                    <w:tabs>
                      <w:tab w:pos="2831" w:val="right" w:leader="none"/>
                    </w:tabs>
                    <w:spacing w:before="10"/>
                    <w:ind w:left="319" w:right="0" w:firstLine="0"/>
                    <w:jc w:val="left"/>
                    <w:rPr>
                      <w:rFonts w:ascii="Arial"/>
                      <w:sz w:val="20"/>
                    </w:rPr>
                  </w:pPr>
                  <w:r>
                    <w:rPr>
                      <w:rFonts w:ascii="Arial"/>
                      <w:sz w:val="20"/>
                    </w:rPr>
                    <w:t>Calendar</w:t>
                  </w:r>
                  <w:r>
                    <w:rPr>
                      <w:rFonts w:ascii="Arial"/>
                      <w:spacing w:val="-2"/>
                      <w:sz w:val="20"/>
                    </w:rPr>
                    <w:t> </w:t>
                  </w:r>
                  <w:r>
                    <w:rPr>
                      <w:rFonts w:ascii="Arial"/>
                      <w:sz w:val="20"/>
                    </w:rPr>
                    <w:t>of</w:t>
                  </w:r>
                  <w:r>
                    <w:rPr>
                      <w:rFonts w:ascii="Arial"/>
                      <w:spacing w:val="-2"/>
                      <w:sz w:val="20"/>
                    </w:rPr>
                    <w:t> </w:t>
                  </w:r>
                  <w:r>
                    <w:rPr>
                      <w:rFonts w:ascii="Arial"/>
                      <w:sz w:val="20"/>
                    </w:rPr>
                    <w:t>Events</w:t>
                    <w:tab/>
                    <w:t>8</w:t>
                  </w:r>
                </w:p>
              </w:txbxContent>
            </v:textbox>
            <v:stroke dashstyle="dot"/>
            <w10:wrap type="none"/>
          </v:shape>
        </w:pict>
      </w:r>
      <w:r>
        <w:rPr/>
        <w:t>“Strategic Plan Dynamic Report.” Let us know, if you need help navigating.</w:t>
      </w:r>
    </w:p>
    <w:p>
      <w:pPr>
        <w:spacing w:after="0" w:line="249" w:lineRule="auto"/>
        <w:sectPr>
          <w:type w:val="continuous"/>
          <w:pgSz w:w="12240" w:h="15840"/>
          <w:pgMar w:top="800" w:bottom="280" w:left="660" w:right="600"/>
          <w:cols w:num="2" w:equalWidth="0">
            <w:col w:w="7144" w:space="40"/>
            <w:col w:w="3796"/>
          </w:cols>
        </w:sectPr>
      </w:pPr>
    </w:p>
    <w:p>
      <w:pPr>
        <w:pStyle w:val="BodyText"/>
        <w:rPr>
          <w:sz w:val="20"/>
        </w:rPr>
      </w:pPr>
    </w:p>
    <w:p>
      <w:pPr>
        <w:pStyle w:val="BodyText"/>
        <w:spacing w:before="6"/>
        <w:rPr>
          <w:sz w:val="16"/>
        </w:rPr>
      </w:pPr>
    </w:p>
    <w:p>
      <w:pPr>
        <w:pStyle w:val="Heading1"/>
        <w:spacing w:line="268" w:lineRule="auto" w:before="150"/>
        <w:ind w:left="1484"/>
      </w:pPr>
      <w:r>
        <w:rPr/>
        <w:pict>
          <v:group style="position:absolute;margin-left:276.222961pt;margin-top:-20.726513pt;width:67.45pt;height:31.35pt;mso-position-horizontal-relative:page;mso-position-vertical-relative:paragraph;z-index:-24280" coordorigin="5524,-415" coordsize="1349,627">
            <v:shape style="position:absolute;left:5899;top:-415;width:571;height:543" coordorigin="5900,-415" coordsize="571,543" path="m6185,-415l6118,-207,5900,-207,6076,-79,6009,128,6185,0,6320,0,6294,-79,6471,-207,6118,-207,6253,-207,6185,-415xm6320,0l6185,0,6362,128,6320,0xe" filled="true" fillcolor="#a12462" stroked="false">
              <v:path arrowok="t"/>
              <v:fill type="solid"/>
            </v:shape>
            <v:shape style="position:absolute;left:6496;top:-174;width:377;height:359" type="#_x0000_t75" stroked="false">
              <v:imagedata r:id="rId17" o:title=""/>
            </v:shape>
            <v:shape style="position:absolute;left:5524;top:-147;width:377;height:359" type="#_x0000_t75" stroked="false">
              <v:imagedata r:id="rId17" o:title=""/>
            </v:shape>
            <w10:wrap type="none"/>
          </v:group>
        </w:pict>
      </w:r>
      <w:r>
        <w:rPr>
          <w:color w:val="A12462"/>
          <w:w w:val="110"/>
        </w:rPr>
        <w:t>Strategic Plan Achievements</w:t>
      </w:r>
      <w:r>
        <w:rPr>
          <w:color w:val="A12462"/>
          <w:spacing w:val="-54"/>
          <w:w w:val="110"/>
        </w:rPr>
        <w:t> </w:t>
      </w:r>
      <w:r>
        <w:rPr>
          <w:color w:val="A12462"/>
          <w:spacing w:val="-5"/>
          <w:w w:val="110"/>
        </w:rPr>
        <w:t>for </w:t>
      </w:r>
      <w:r>
        <w:rPr>
          <w:color w:val="A12462"/>
          <w:w w:val="110"/>
        </w:rPr>
        <w:t>Hawaii Students with IEPs</w:t>
      </w:r>
    </w:p>
    <w:p>
      <w:pPr>
        <w:spacing w:line="480" w:lineRule="exact" w:before="0"/>
        <w:ind w:left="1657" w:right="1479" w:firstLine="0"/>
        <w:jc w:val="center"/>
        <w:rPr>
          <w:rFonts w:ascii="Source Sans Pro"/>
          <w:b/>
          <w:sz w:val="40"/>
        </w:rPr>
      </w:pPr>
      <w:r>
        <w:rPr/>
        <w:pict>
          <v:line style="position:absolute;mso-position-horizontal-relative:page;mso-position-vertical-relative:paragraph;z-index:1480" from="119.25pt,14.156663pt" to="260.325pt,14.156663pt" stroked="true" strokeweight="2.025pt" strokecolor="#a12462">
            <v:stroke dashstyle="solid"/>
            <w10:wrap type="none"/>
          </v:line>
        </w:pict>
      </w:r>
      <w:r>
        <w:rPr/>
        <w:pict>
          <v:line style="position:absolute;mso-position-horizontal-relative:page;mso-position-vertical-relative:paragraph;z-index:1504" from="359.549988pt,14.831662pt" to="497.924988pt,14.831662pt" stroked="true" strokeweight="2.025pt" strokecolor="#a12462">
            <v:stroke dashstyle="solid"/>
            <w10:wrap type="none"/>
          </v:line>
        </w:pict>
      </w:r>
      <w:r>
        <w:rPr/>
        <w:pict>
          <v:group style="position:absolute;margin-left:536.920105pt;margin-top:35.635162pt;width:21.95pt;height:26pt;mso-position-horizontal-relative:page;mso-position-vertical-relative:paragraph;z-index:1576" coordorigin="10738,713" coordsize="439,520">
            <v:shape style="position:absolute;left:10738;top:860;width:439;height:372" coordorigin="10738,860" coordsize="439,372" path="m11150,860l10764,862,10741,883,10739,887,10738,891,10740,1203,10741,1207,10742,1211,10745,1217,10749,1222,10760,1230,10766,1232,10772,1232,11151,1230,11157,1228,11163,1224,11168,1221,11172,1216,11174,1209,11176,1205,11177,1201,11177,1187,11174,1179,11167,1173,11044,1046,11166,918,11172,911,11175,903,11175,889,11174,885,11173,881,11170,875,11166,870,11156,862,11150,860xe" filled="true" fillcolor="#77d3d9" stroked="false">
              <v:path arrowok="t"/>
              <v:fill type="solid"/>
            </v:shape>
            <v:shape style="position:absolute;left:10738;top:712;width:439;height:520" type="#_x0000_t202" filled="false" stroked="false">
              <v:textbox inset="0,0,0,0">
                <w:txbxContent>
                  <w:p>
                    <w:pPr>
                      <w:spacing w:before="0"/>
                      <w:ind w:left="-961" w:right="0" w:firstLine="0"/>
                      <w:jc w:val="left"/>
                      <w:rPr>
                        <w:rFonts w:ascii="Source Sans Pro"/>
                        <w:sz w:val="27"/>
                      </w:rPr>
                    </w:pPr>
                    <w:r>
                      <w:rPr>
                        <w:rFonts w:ascii="Source Sans Pro"/>
                        <w:color w:val="FFFFFF"/>
                        <w:sz w:val="27"/>
                        <w:shd w:fill="77D3D9" w:color="auto" w:val="clear"/>
                      </w:rPr>
                      <w:t>E                  </w:t>
                    </w:r>
                  </w:p>
                </w:txbxContent>
              </v:textbox>
              <w10:wrap type="none"/>
            </v:shape>
            <w10:wrap type="none"/>
          </v:group>
        </w:pict>
      </w:r>
      <w:r>
        <w:rPr>
          <w:rFonts w:ascii="Source Sans Pro"/>
          <w:b/>
          <w:color w:val="A12462"/>
          <w:sz w:val="40"/>
        </w:rPr>
        <w:t>2017-18 SY</w:t>
      </w:r>
    </w:p>
    <w:p>
      <w:pPr>
        <w:pStyle w:val="BodyText"/>
        <w:spacing w:before="7"/>
        <w:rPr>
          <w:rFonts w:ascii="Source Sans Pro"/>
          <w:b/>
          <w:sz w:val="10"/>
        </w:rPr>
      </w:pPr>
    </w:p>
    <w:p>
      <w:pPr>
        <w:spacing w:after="0"/>
        <w:rPr>
          <w:rFonts w:ascii="Source Sans Pro"/>
          <w:sz w:val="10"/>
        </w:rPr>
        <w:sectPr>
          <w:pgSz w:w="12240" w:h="15840"/>
          <w:pgMar w:top="820" w:bottom="280" w:left="660" w:right="600"/>
        </w:sectPr>
      </w:pPr>
    </w:p>
    <w:p>
      <w:pPr>
        <w:pStyle w:val="Heading5"/>
        <w:tabs>
          <w:tab w:pos="1627" w:val="left" w:leader="none"/>
        </w:tabs>
        <w:spacing w:before="127"/>
      </w:pPr>
      <w:r>
        <w:rPr/>
        <w:pict>
          <v:shape style="position:absolute;margin-left:58.28981pt;margin-top:12.964598pt;width:22.05pt;height:18.75pt;mso-position-horizontal-relative:page;mso-position-vertical-relative:paragraph;z-index:-24256" coordorigin="1166,259" coordsize="441,375" path="m1195,259l1189,261,1179,268,1175,273,1172,280,1170,284,1169,288,1169,302,1172,310,1178,317,1299,445,1175,571,1169,578,1166,586,1166,601,1166,604,1168,608,1170,614,1174,619,1185,627,1191,629,1576,634,1582,632,1593,625,1597,620,1600,613,1602,609,1602,605,1606,293,1606,289,1604,285,1601,279,1598,274,1587,266,1581,264,1195,259xe" filled="true" fillcolor="#77d3d9" stroked="false">
            <v:path arrowok="t"/>
            <v:fill type="solid"/>
            <w10:wrap type="none"/>
          </v:shape>
        </w:pict>
      </w:r>
      <w:r>
        <w:rPr>
          <w:rFonts w:ascii="Times New Roman"/>
          <w:color w:val="FFFFFF"/>
          <w:shd w:fill="77D3D9" w:color="auto" w:val="clear"/>
        </w:rPr>
        <w:t> </w:t>
        <w:tab/>
      </w:r>
      <w:r>
        <w:rPr>
          <w:color w:val="FFFFFF"/>
          <w:shd w:fill="77D3D9" w:color="auto" w:val="clear"/>
        </w:rPr>
        <w:t>3RD GRADE</w:t>
      </w:r>
      <w:r>
        <w:rPr>
          <w:color w:val="FFFFFF"/>
          <w:spacing w:val="4"/>
          <w:shd w:fill="77D3D9" w:color="auto" w:val="clear"/>
        </w:rPr>
        <w:t> </w:t>
      </w:r>
      <w:r>
        <w:rPr>
          <w:color w:val="FFFFFF"/>
          <w:shd w:fill="77D3D9" w:color="auto" w:val="clear"/>
        </w:rPr>
        <w:t>LITERAC</w:t>
      </w:r>
    </w:p>
    <w:p>
      <w:pPr>
        <w:tabs>
          <w:tab w:pos="1749" w:val="left" w:leader="none"/>
        </w:tabs>
        <w:spacing w:before="100"/>
        <w:ind w:left="847" w:right="0" w:firstLine="0"/>
        <w:jc w:val="left"/>
        <w:rPr>
          <w:rFonts w:ascii="Source Sans Pro"/>
          <w:sz w:val="27"/>
        </w:rPr>
      </w:pPr>
      <w:r>
        <w:rPr/>
        <w:br w:type="column"/>
      </w:r>
      <w:r>
        <w:rPr>
          <w:color w:val="FFFFFF"/>
          <w:sz w:val="27"/>
          <w:shd w:fill="77D3D9" w:color="auto" w:val="clear"/>
        </w:rPr>
        <w:t> </w:t>
        <w:tab/>
      </w:r>
      <w:r>
        <w:rPr>
          <w:rFonts w:ascii="Source Sans Pro"/>
          <w:color w:val="FFFFFF"/>
          <w:sz w:val="27"/>
          <w:shd w:fill="77D3D9" w:color="auto" w:val="clear"/>
        </w:rPr>
        <w:t>GRADUATION</w:t>
      </w:r>
      <w:r>
        <w:rPr>
          <w:rFonts w:ascii="Source Sans Pro"/>
          <w:color w:val="FFFFFF"/>
          <w:spacing w:val="-1"/>
          <w:sz w:val="27"/>
          <w:shd w:fill="77D3D9" w:color="auto" w:val="clear"/>
        </w:rPr>
        <w:t> </w:t>
      </w:r>
      <w:r>
        <w:rPr>
          <w:rFonts w:ascii="Source Sans Pro"/>
          <w:color w:val="FFFFFF"/>
          <w:sz w:val="27"/>
          <w:shd w:fill="77D3D9" w:color="auto" w:val="clear"/>
        </w:rPr>
        <w:t>RAT</w:t>
      </w:r>
    </w:p>
    <w:p>
      <w:pPr>
        <w:spacing w:after="0"/>
        <w:jc w:val="left"/>
        <w:rPr>
          <w:rFonts w:ascii="Source Sans Pro"/>
          <w:sz w:val="27"/>
        </w:rPr>
        <w:sectPr>
          <w:type w:val="continuous"/>
          <w:pgSz w:w="12240" w:h="15840"/>
          <w:pgMar w:top="800" w:bottom="280" w:left="660" w:right="600"/>
          <w:cols w:num="2" w:equalWidth="0">
            <w:col w:w="3949" w:space="1397"/>
            <w:col w:w="5634"/>
          </w:cols>
        </w:sectPr>
      </w:pPr>
    </w:p>
    <w:p>
      <w:pPr>
        <w:pStyle w:val="BodyText"/>
        <w:spacing w:before="7"/>
        <w:rPr>
          <w:rFonts w:ascii="Source Sans Pro"/>
          <w:sz w:val="20"/>
        </w:rPr>
      </w:pPr>
    </w:p>
    <w:p>
      <w:pPr>
        <w:spacing w:after="0"/>
        <w:rPr>
          <w:rFonts w:ascii="Source Sans Pro"/>
          <w:sz w:val="20"/>
        </w:rPr>
        <w:sectPr>
          <w:type w:val="continuous"/>
          <w:pgSz w:w="12240" w:h="15840"/>
          <w:pgMar w:top="800" w:bottom="280" w:left="660" w:right="600"/>
        </w:sectPr>
      </w:pPr>
    </w:p>
    <w:p>
      <w:pPr>
        <w:spacing w:line="266" w:lineRule="auto" w:before="97"/>
        <w:ind w:left="1909" w:right="316" w:hanging="344"/>
        <w:jc w:val="left"/>
        <w:rPr>
          <w:rFonts w:ascii="Arial"/>
          <w:b/>
          <w:sz w:val="19"/>
        </w:rPr>
      </w:pPr>
      <w:r>
        <w:rPr/>
        <w:pict>
          <v:group style="position:absolute;margin-left:269.620087pt;margin-top:-29.898113pt;width:21.95pt;height:25.3pt;mso-position-horizontal-relative:page;mso-position-vertical-relative:paragraph;z-index:1456" coordorigin="5392,-598" coordsize="439,506">
            <v:shape style="position:absolute;left:5392;top:-464;width:439;height:372" coordorigin="5392,-464" coordsize="439,372" path="m5804,-464l5418,-462,5395,-441,5393,-437,5392,-433,5394,-121,5395,-117,5396,-113,5399,-107,5403,-102,5414,-94,5420,-92,5426,-92,5805,-94,5811,-96,5817,-100,5822,-104,5826,-109,5828,-115,5830,-119,5831,-123,5831,-137,5828,-145,5821,-152,5698,-279,5820,-406,5826,-413,5829,-421,5829,-435,5828,-440,5827,-443,5824,-450,5820,-455,5810,-462,5804,-464xe" filled="true" fillcolor="#77d3d9" stroked="false">
              <v:path arrowok="t"/>
              <v:fill type="solid"/>
            </v:shape>
            <v:shape style="position:absolute;left:5392;top:-598;width:439;height:506" type="#_x0000_t202" filled="false" stroked="false">
              <v:textbox inset="0,0,0,0">
                <w:txbxContent>
                  <w:p>
                    <w:pPr>
                      <w:spacing w:before="0"/>
                      <w:ind w:left="-825" w:right="0" w:firstLine="0"/>
                      <w:jc w:val="left"/>
                      <w:rPr>
                        <w:rFonts w:ascii="Source Sans Pro"/>
                        <w:sz w:val="27"/>
                      </w:rPr>
                    </w:pPr>
                    <w:r>
                      <w:rPr>
                        <w:rFonts w:ascii="Source Sans Pro"/>
                        <w:color w:val="FFFFFF"/>
                        <w:sz w:val="27"/>
                        <w:shd w:fill="77D3D9" w:color="auto" w:val="clear"/>
                      </w:rPr>
                      <w:t>Y                </w:t>
                    </w:r>
                  </w:p>
                </w:txbxContent>
              </v:textbox>
              <w10:wrap type="none"/>
            </v:shape>
            <w10:wrap type="none"/>
          </v:group>
        </w:pict>
      </w:r>
      <w:r>
        <w:rPr/>
        <w:pict>
          <v:shape style="position:absolute;margin-left:325.589508pt;margin-top:-23.959515pt;width:22.05pt;height:18.75pt;mso-position-horizontal-relative:page;mso-position-vertical-relative:paragraph;z-index:-24136" coordorigin="6512,-479" coordsize="441,375" path="m6541,-479l6535,-477,6525,-470,6521,-465,6518,-459,6516,-455,6515,-450,6515,-437,6518,-429,6524,-422,6645,-293,6521,-167,6515,-160,6512,-152,6512,-138,6512,-134,6514,-131,6516,-124,6520,-119,6531,-111,6537,-109,6922,-105,6928,-106,6939,-114,6943,-119,6946,-125,6948,-129,6948,-133,6952,-445,6952,-449,6950,-453,6947,-460,6944,-465,6933,-472,6927,-474,6541,-479xe" filled="true" fillcolor="#77d3d9" stroked="false">
            <v:path arrowok="t"/>
            <v:fill type="solid"/>
            <w10:wrap type="none"/>
          </v:shape>
        </w:pict>
      </w:r>
      <w:r>
        <w:rPr>
          <w:rFonts w:ascii="Arial"/>
          <w:b/>
          <w:color w:val="333333"/>
          <w:w w:val="85"/>
          <w:sz w:val="19"/>
        </w:rPr>
        <w:t>%</w:t>
      </w:r>
      <w:r>
        <w:rPr>
          <w:rFonts w:ascii="Arial"/>
          <w:b/>
          <w:color w:val="333333"/>
          <w:spacing w:val="-17"/>
          <w:w w:val="85"/>
          <w:sz w:val="19"/>
        </w:rPr>
        <w:t> </w:t>
      </w:r>
      <w:r>
        <w:rPr>
          <w:rFonts w:ascii="Arial"/>
          <w:b/>
          <w:color w:val="333333"/>
          <w:w w:val="85"/>
          <w:sz w:val="19"/>
        </w:rPr>
        <w:t>of</w:t>
      </w:r>
      <w:r>
        <w:rPr>
          <w:rFonts w:ascii="Arial"/>
          <w:b/>
          <w:color w:val="333333"/>
          <w:spacing w:val="-16"/>
          <w:w w:val="85"/>
          <w:sz w:val="19"/>
        </w:rPr>
        <w:t> </w:t>
      </w:r>
      <w:r>
        <w:rPr>
          <w:rFonts w:ascii="Arial"/>
          <w:b/>
          <w:color w:val="333333"/>
          <w:w w:val="85"/>
          <w:sz w:val="19"/>
        </w:rPr>
        <w:t>SPED</w:t>
      </w:r>
      <w:r>
        <w:rPr>
          <w:rFonts w:ascii="Arial"/>
          <w:b/>
          <w:color w:val="333333"/>
          <w:spacing w:val="-16"/>
          <w:w w:val="85"/>
          <w:sz w:val="19"/>
        </w:rPr>
        <w:t> </w:t>
      </w:r>
      <w:r>
        <w:rPr>
          <w:rFonts w:ascii="Arial"/>
          <w:b/>
          <w:color w:val="333333"/>
          <w:w w:val="85"/>
          <w:sz w:val="19"/>
        </w:rPr>
        <w:t>3rd</w:t>
      </w:r>
      <w:r>
        <w:rPr>
          <w:rFonts w:ascii="Arial"/>
          <w:b/>
          <w:color w:val="333333"/>
          <w:spacing w:val="-16"/>
          <w:w w:val="85"/>
          <w:sz w:val="19"/>
        </w:rPr>
        <w:t> </w:t>
      </w:r>
      <w:r>
        <w:rPr>
          <w:rFonts w:ascii="Arial"/>
          <w:b/>
          <w:color w:val="333333"/>
          <w:w w:val="85"/>
          <w:sz w:val="19"/>
        </w:rPr>
        <w:t>Graders</w:t>
      </w:r>
      <w:r>
        <w:rPr>
          <w:rFonts w:ascii="Arial"/>
          <w:b/>
          <w:color w:val="333333"/>
          <w:spacing w:val="-16"/>
          <w:w w:val="85"/>
          <w:sz w:val="19"/>
        </w:rPr>
        <w:t> </w:t>
      </w:r>
      <w:r>
        <w:rPr>
          <w:rFonts w:ascii="Arial"/>
          <w:b/>
          <w:color w:val="333333"/>
          <w:spacing w:val="-4"/>
          <w:w w:val="85"/>
          <w:sz w:val="19"/>
        </w:rPr>
        <w:t>"At,</w:t>
      </w:r>
      <w:r>
        <w:rPr>
          <w:rFonts w:ascii="Arial"/>
          <w:b/>
          <w:color w:val="333333"/>
          <w:spacing w:val="-16"/>
          <w:w w:val="85"/>
          <w:sz w:val="19"/>
        </w:rPr>
        <w:t> </w:t>
      </w:r>
      <w:r>
        <w:rPr>
          <w:rFonts w:ascii="Arial"/>
          <w:b/>
          <w:color w:val="333333"/>
          <w:w w:val="85"/>
          <w:sz w:val="19"/>
        </w:rPr>
        <w:t>Near</w:t>
      </w:r>
      <w:r>
        <w:rPr>
          <w:rFonts w:ascii="Arial"/>
          <w:b/>
          <w:color w:val="333333"/>
          <w:spacing w:val="-16"/>
          <w:w w:val="85"/>
          <w:sz w:val="19"/>
        </w:rPr>
        <w:t> </w:t>
      </w:r>
      <w:r>
        <w:rPr>
          <w:rFonts w:ascii="Arial"/>
          <w:b/>
          <w:color w:val="333333"/>
          <w:w w:val="85"/>
          <w:sz w:val="19"/>
        </w:rPr>
        <w:t>or </w:t>
      </w:r>
      <w:r>
        <w:rPr>
          <w:rFonts w:ascii="Arial"/>
          <w:b/>
          <w:color w:val="333333"/>
          <w:w w:val="90"/>
          <w:sz w:val="19"/>
        </w:rPr>
        <w:t>Above"</w:t>
      </w:r>
      <w:r>
        <w:rPr>
          <w:rFonts w:ascii="Arial"/>
          <w:b/>
          <w:color w:val="333333"/>
          <w:spacing w:val="-16"/>
          <w:w w:val="90"/>
          <w:sz w:val="19"/>
        </w:rPr>
        <w:t> </w:t>
      </w:r>
      <w:r>
        <w:rPr>
          <w:rFonts w:ascii="Arial"/>
          <w:b/>
          <w:color w:val="333333"/>
          <w:w w:val="90"/>
          <w:sz w:val="19"/>
        </w:rPr>
        <w:t>on</w:t>
      </w:r>
      <w:r>
        <w:rPr>
          <w:rFonts w:ascii="Arial"/>
          <w:b/>
          <w:color w:val="333333"/>
          <w:spacing w:val="-16"/>
          <w:w w:val="90"/>
          <w:sz w:val="19"/>
        </w:rPr>
        <w:t> </w:t>
      </w:r>
      <w:r>
        <w:rPr>
          <w:rFonts w:ascii="Arial"/>
          <w:b/>
          <w:color w:val="333333"/>
          <w:w w:val="90"/>
          <w:sz w:val="19"/>
        </w:rPr>
        <w:t>SBA*</w:t>
      </w:r>
      <w:r>
        <w:rPr>
          <w:rFonts w:ascii="Arial"/>
          <w:b/>
          <w:color w:val="333333"/>
          <w:spacing w:val="-15"/>
          <w:w w:val="90"/>
          <w:sz w:val="19"/>
        </w:rPr>
        <w:t> </w:t>
      </w:r>
      <w:r>
        <w:rPr>
          <w:rFonts w:ascii="Arial"/>
          <w:b/>
          <w:color w:val="333333"/>
          <w:w w:val="90"/>
          <w:sz w:val="19"/>
        </w:rPr>
        <w:t>of</w:t>
      </w:r>
      <w:r>
        <w:rPr>
          <w:rFonts w:ascii="Arial"/>
          <w:b/>
          <w:color w:val="333333"/>
          <w:spacing w:val="-16"/>
          <w:w w:val="90"/>
          <w:sz w:val="19"/>
        </w:rPr>
        <w:t> </w:t>
      </w:r>
      <w:r>
        <w:rPr>
          <w:rFonts w:ascii="Arial"/>
          <w:b/>
          <w:color w:val="333333"/>
          <w:w w:val="90"/>
          <w:sz w:val="19"/>
        </w:rPr>
        <w:t>ELA**</w:t>
      </w:r>
    </w:p>
    <w:p>
      <w:pPr>
        <w:spacing w:before="109"/>
        <w:ind w:left="1079" w:right="0" w:firstLine="0"/>
        <w:jc w:val="left"/>
        <w:rPr>
          <w:rFonts w:ascii="Arial"/>
          <w:sz w:val="19"/>
        </w:rPr>
      </w:pPr>
      <w:r>
        <w:rPr/>
        <w:pict>
          <v:group style="position:absolute;margin-left:99.675003pt;margin-top:9.629160pt;width:166.75pt;height:46.6pt;mso-position-horizontal-relative:page;mso-position-vertical-relative:paragraph;z-index:1744" coordorigin="1994,193" coordsize="3335,932">
            <v:line style="position:absolute" from="2129,199" to="5328,199" stroked="true" strokeweight=".675pt" strokecolor="#e4e4e4">
              <v:stroke dashstyle="solid"/>
            </v:line>
            <v:line style="position:absolute" from="2129,199" to="1994,199" stroked="true" strokeweight=".675pt" strokecolor="#000000">
              <v:stroke dashstyle="solid"/>
            </v:line>
            <v:line style="position:absolute" from="2129,604" to="2318,604" stroked="true" strokeweight=".675pt" strokecolor="#e4e4e4">
              <v:stroke dashstyle="solid"/>
            </v:line>
            <v:line style="position:absolute" from="2129,604" to="1994,604" stroked="true" strokeweight=".675pt" strokecolor="#000000">
              <v:stroke dashstyle="solid"/>
            </v:line>
            <v:line style="position:absolute" from="2129,996" to="5328,996" stroked="true" strokeweight=".675pt" strokecolor="#e4e4e4">
              <v:stroke dashstyle="solid"/>
            </v:line>
            <v:line style="position:absolute" from="3728,989" to="3728,1124" stroked="true" strokeweight=".675pt" strokecolor="#000000">
              <v:stroke dashstyle="solid"/>
            </v:line>
            <v:line style="position:absolute" from="4795,989" to="4795,1124" stroked="true" strokeweight=".675pt" strokecolor="#000000">
              <v:stroke dashstyle="solid"/>
            </v:line>
            <v:line style="position:absolute" from="2662,989" to="2662,1124" stroked="true" strokeweight=".675pt" strokecolor="#000000">
              <v:stroke dashstyle="solid"/>
            </v:line>
            <v:shape style="position:absolute;left:-135;top:11499;width:3335;height:2" coordorigin="-135,11499" coordsize="3335,0" path="m2129,996l5328,996m2129,996l1994,996e" filled="false" stroked="true" strokeweight=".675pt" strokecolor="#000000">
              <v:path arrowok="t"/>
              <v:stroke dashstyle="solid"/>
            </v:shape>
            <v:line style="position:absolute" from="2122,206" to="2122,989" stroked="true" strokeweight=".675pt" strokecolor="#000000">
              <v:stroke dashstyle="solid"/>
            </v:line>
            <v:line style="position:absolute" from="3006,604" to="4451,604" stroked="true" strokeweight=".675pt" strokecolor="#e4e4e4">
              <v:stroke dashstyle="solid"/>
            </v:line>
            <v:rect style="position:absolute;left:2317;top:570;width:689;height:419" filled="true" fillcolor="#2d95ec" stroked="false">
              <v:fill type="solid"/>
            </v:rect>
            <v:rect style="position:absolute;left:3384;top:692;width:689;height:297" filled="true" fillcolor="#77d3d9" stroked="false">
              <v:fill type="solid"/>
            </v:rect>
            <v:line style="position:absolute" from="5139,604" to="5328,604" stroked="true" strokeweight=".675pt" strokecolor="#e4e4e4">
              <v:stroke dashstyle="solid"/>
            </v:line>
            <v:rect style="position:absolute;left:4450;top:489;width:689;height:500" filled="true" fillcolor="#a12462" stroked="false">
              <v:fill type="solid"/>
            </v:rect>
            <v:shape style="position:absolute;left:2587;top:366;width:181;height:190" type="#_x0000_t202" filled="false" stroked="false">
              <v:textbox inset="0,0,0,0">
                <w:txbxContent>
                  <w:p>
                    <w:pPr>
                      <w:spacing w:before="0"/>
                      <w:ind w:left="0" w:right="0" w:firstLine="0"/>
                      <w:jc w:val="left"/>
                      <w:rPr>
                        <w:rFonts w:ascii="Arial"/>
                        <w:sz w:val="16"/>
                      </w:rPr>
                    </w:pPr>
                    <w:r>
                      <w:rPr>
                        <w:rFonts w:ascii="Arial"/>
                        <w:color w:val="333333"/>
                        <w:w w:val="95"/>
                        <w:sz w:val="16"/>
                      </w:rPr>
                      <w:t>28</w:t>
                    </w:r>
                  </w:p>
                </w:txbxContent>
              </v:textbox>
              <w10:wrap type="none"/>
            </v:shape>
            <v:shape style="position:absolute;left:4720;top:285;width:181;height:190" type="#_x0000_t202" filled="false" stroked="false">
              <v:textbox inset="0,0,0,0">
                <w:txbxContent>
                  <w:p>
                    <w:pPr>
                      <w:spacing w:before="0"/>
                      <w:ind w:left="0" w:right="0" w:firstLine="0"/>
                      <w:jc w:val="left"/>
                      <w:rPr>
                        <w:rFonts w:ascii="Arial"/>
                        <w:sz w:val="16"/>
                      </w:rPr>
                    </w:pPr>
                    <w:r>
                      <w:rPr>
                        <w:rFonts w:ascii="Arial"/>
                        <w:color w:val="333333"/>
                        <w:w w:val="95"/>
                        <w:sz w:val="16"/>
                      </w:rPr>
                      <w:t>33</w:t>
                    </w:r>
                  </w:p>
                </w:txbxContent>
              </v:textbox>
              <w10:wrap type="none"/>
            </v:shape>
            <v:shape style="position:absolute;left:3653;top:487;width:181;height:190" type="#_x0000_t202" filled="false" stroked="false">
              <v:textbox inset="0,0,0,0">
                <w:txbxContent>
                  <w:p>
                    <w:pPr>
                      <w:spacing w:before="0"/>
                      <w:ind w:left="0" w:right="0" w:firstLine="0"/>
                      <w:jc w:val="left"/>
                      <w:rPr>
                        <w:rFonts w:ascii="Arial"/>
                        <w:sz w:val="16"/>
                      </w:rPr>
                    </w:pPr>
                    <w:r>
                      <w:rPr>
                        <w:rFonts w:ascii="Arial"/>
                        <w:color w:val="333333"/>
                        <w:w w:val="95"/>
                        <w:sz w:val="16"/>
                      </w:rPr>
                      <w:t>20</w:t>
                    </w:r>
                  </w:p>
                </w:txbxContent>
              </v:textbox>
              <w10:wrap type="none"/>
            </v:shape>
            <w10:wrap type="none"/>
          </v:group>
        </w:pict>
      </w:r>
      <w:r>
        <w:rPr>
          <w:rFonts w:ascii="Arial"/>
          <w:color w:val="333333"/>
          <w:sz w:val="19"/>
        </w:rPr>
        <w:t>50</w:t>
      </w:r>
    </w:p>
    <w:p>
      <w:pPr>
        <w:spacing w:before="173"/>
        <w:ind w:left="1079" w:right="0" w:firstLine="0"/>
        <w:jc w:val="left"/>
        <w:rPr>
          <w:rFonts w:ascii="Arial"/>
          <w:sz w:val="19"/>
        </w:rPr>
      </w:pPr>
      <w:r>
        <w:rPr>
          <w:rFonts w:ascii="Arial"/>
          <w:color w:val="333333"/>
          <w:sz w:val="19"/>
        </w:rPr>
        <w:t>25</w:t>
      </w:r>
    </w:p>
    <w:p>
      <w:pPr>
        <w:spacing w:line="217" w:lineRule="exact" w:before="173"/>
        <w:ind w:left="1172" w:right="0" w:firstLine="0"/>
        <w:jc w:val="left"/>
        <w:rPr>
          <w:rFonts w:ascii="Arial"/>
          <w:sz w:val="19"/>
        </w:rPr>
      </w:pPr>
      <w:r>
        <w:rPr>
          <w:rFonts w:ascii="Arial"/>
          <w:color w:val="333333"/>
          <w:w w:val="88"/>
          <w:sz w:val="19"/>
        </w:rPr>
        <w:t>0</w:t>
      </w:r>
    </w:p>
    <w:p>
      <w:pPr>
        <w:tabs>
          <w:tab w:pos="2738" w:val="left" w:leader="none"/>
          <w:tab w:pos="3804" w:val="left" w:leader="none"/>
        </w:tabs>
        <w:spacing w:line="217" w:lineRule="exact" w:before="0"/>
        <w:ind w:left="1671" w:right="0" w:firstLine="0"/>
        <w:jc w:val="left"/>
        <w:rPr>
          <w:rFonts w:ascii="Arial"/>
          <w:sz w:val="19"/>
        </w:rPr>
      </w:pPr>
      <w:r>
        <w:rPr>
          <w:rFonts w:ascii="Arial"/>
          <w:color w:val="333333"/>
          <w:w w:val="95"/>
          <w:sz w:val="19"/>
        </w:rPr>
        <w:t>SY</w:t>
      </w:r>
      <w:r>
        <w:rPr>
          <w:rFonts w:ascii="Arial"/>
          <w:color w:val="333333"/>
          <w:spacing w:val="-32"/>
          <w:w w:val="95"/>
          <w:sz w:val="19"/>
        </w:rPr>
        <w:t> </w:t>
      </w:r>
      <w:r>
        <w:rPr>
          <w:rFonts w:ascii="Arial"/>
          <w:color w:val="333333"/>
          <w:w w:val="95"/>
          <w:sz w:val="19"/>
        </w:rPr>
        <w:t>15-16</w:t>
        <w:tab/>
        <w:t>SY</w:t>
      </w:r>
      <w:r>
        <w:rPr>
          <w:rFonts w:ascii="Arial"/>
          <w:color w:val="333333"/>
          <w:spacing w:val="-32"/>
          <w:w w:val="95"/>
          <w:sz w:val="19"/>
        </w:rPr>
        <w:t> </w:t>
      </w:r>
      <w:r>
        <w:rPr>
          <w:rFonts w:ascii="Arial"/>
          <w:color w:val="333333"/>
          <w:w w:val="95"/>
          <w:sz w:val="19"/>
        </w:rPr>
        <w:t>16-17</w:t>
        <w:tab/>
      </w:r>
      <w:r>
        <w:rPr>
          <w:rFonts w:ascii="Arial"/>
          <w:color w:val="333333"/>
          <w:w w:val="90"/>
          <w:sz w:val="19"/>
        </w:rPr>
        <w:t>SY</w:t>
      </w:r>
      <w:r>
        <w:rPr>
          <w:rFonts w:ascii="Arial"/>
          <w:color w:val="333333"/>
          <w:spacing w:val="-29"/>
          <w:w w:val="90"/>
          <w:sz w:val="19"/>
        </w:rPr>
        <w:t> </w:t>
      </w:r>
      <w:r>
        <w:rPr>
          <w:rFonts w:ascii="Arial"/>
          <w:color w:val="333333"/>
          <w:w w:val="90"/>
          <w:sz w:val="19"/>
        </w:rPr>
        <w:t>17-18</w:t>
      </w:r>
    </w:p>
    <w:p>
      <w:pPr>
        <w:pStyle w:val="BodyText"/>
        <w:rPr>
          <w:rFonts w:ascii="Arial"/>
        </w:rPr>
      </w:pPr>
      <w:r>
        <w:rPr/>
        <w:br w:type="column"/>
      </w:r>
      <w:r>
        <w:rPr>
          <w:rFonts w:ascii="Arial"/>
        </w:rPr>
      </w:r>
    </w:p>
    <w:p>
      <w:pPr>
        <w:pStyle w:val="BodyText"/>
        <w:spacing w:before="4"/>
        <w:rPr>
          <w:rFonts w:ascii="Arial"/>
          <w:sz w:val="26"/>
        </w:rPr>
      </w:pPr>
    </w:p>
    <w:p>
      <w:pPr>
        <w:spacing w:line="205" w:lineRule="exact" w:before="0"/>
        <w:ind w:left="0" w:right="0" w:firstLine="0"/>
        <w:jc w:val="right"/>
        <w:rPr>
          <w:rFonts w:ascii="Arial"/>
          <w:sz w:val="19"/>
        </w:rPr>
      </w:pPr>
      <w:r>
        <w:rPr>
          <w:rFonts w:ascii="Arial"/>
          <w:color w:val="333333"/>
          <w:w w:val="85"/>
          <w:sz w:val="19"/>
        </w:rPr>
        <w:t>100</w:t>
      </w:r>
    </w:p>
    <w:p>
      <w:pPr>
        <w:spacing w:line="192" w:lineRule="exact" w:before="0"/>
        <w:ind w:left="0" w:right="0" w:firstLine="0"/>
        <w:jc w:val="right"/>
        <w:rPr>
          <w:rFonts w:ascii="Arial"/>
          <w:sz w:val="19"/>
        </w:rPr>
      </w:pPr>
      <w:r>
        <w:rPr>
          <w:rFonts w:ascii="Arial"/>
          <w:color w:val="333333"/>
          <w:w w:val="85"/>
          <w:sz w:val="19"/>
        </w:rPr>
        <w:t>75</w:t>
      </w:r>
    </w:p>
    <w:p>
      <w:pPr>
        <w:spacing w:line="192" w:lineRule="exact" w:before="0"/>
        <w:ind w:left="0" w:right="0" w:firstLine="0"/>
        <w:jc w:val="right"/>
        <w:rPr>
          <w:rFonts w:ascii="Arial"/>
          <w:sz w:val="19"/>
        </w:rPr>
      </w:pPr>
      <w:r>
        <w:rPr>
          <w:rFonts w:ascii="Arial"/>
          <w:color w:val="333333"/>
          <w:w w:val="85"/>
          <w:sz w:val="19"/>
        </w:rPr>
        <w:t>50</w:t>
      </w:r>
    </w:p>
    <w:p>
      <w:pPr>
        <w:spacing w:line="192" w:lineRule="exact" w:before="0"/>
        <w:ind w:left="0" w:right="0" w:firstLine="0"/>
        <w:jc w:val="right"/>
        <w:rPr>
          <w:rFonts w:ascii="Arial"/>
          <w:sz w:val="19"/>
        </w:rPr>
      </w:pPr>
      <w:r>
        <w:rPr>
          <w:rFonts w:ascii="Arial"/>
          <w:color w:val="333333"/>
          <w:w w:val="85"/>
          <w:sz w:val="19"/>
        </w:rPr>
        <w:t>25</w:t>
      </w:r>
    </w:p>
    <w:p>
      <w:pPr>
        <w:spacing w:line="205" w:lineRule="exact" w:before="0"/>
        <w:ind w:left="0" w:right="0" w:firstLine="0"/>
        <w:jc w:val="right"/>
        <w:rPr>
          <w:rFonts w:ascii="Arial"/>
          <w:sz w:val="19"/>
        </w:rPr>
      </w:pPr>
      <w:r>
        <w:rPr>
          <w:rFonts w:ascii="Arial"/>
          <w:color w:val="333333"/>
          <w:w w:val="88"/>
          <w:sz w:val="19"/>
        </w:rPr>
        <w:t>0</w:t>
      </w:r>
    </w:p>
    <w:p>
      <w:pPr>
        <w:pStyle w:val="BodyText"/>
        <w:spacing w:before="9"/>
        <w:rPr>
          <w:rFonts w:ascii="Arial"/>
          <w:sz w:val="17"/>
        </w:rPr>
      </w:pPr>
      <w:r>
        <w:rPr/>
        <w:br w:type="column"/>
      </w:r>
      <w:r>
        <w:rPr>
          <w:rFonts w:ascii="Arial"/>
          <w:sz w:val="17"/>
        </w:rPr>
      </w:r>
    </w:p>
    <w:p>
      <w:pPr>
        <w:spacing w:before="1"/>
        <w:ind w:left="40" w:right="0" w:firstLine="0"/>
        <w:jc w:val="left"/>
        <w:rPr>
          <w:rFonts w:ascii="Arial"/>
          <w:b/>
          <w:sz w:val="19"/>
        </w:rPr>
      </w:pPr>
      <w:r>
        <w:rPr>
          <w:rFonts w:ascii="Arial"/>
          <w:b/>
          <w:color w:val="333333"/>
          <w:w w:val="95"/>
          <w:sz w:val="19"/>
        </w:rPr>
        <w:t>Students Graduating with Diploma in 4 years</w:t>
      </w:r>
    </w:p>
    <w:p>
      <w:pPr>
        <w:pStyle w:val="BodyText"/>
        <w:spacing w:before="4"/>
        <w:rPr>
          <w:rFonts w:ascii="Arial"/>
          <w:b/>
          <w:sz w:val="15"/>
        </w:rPr>
      </w:pPr>
      <w:r>
        <w:rPr/>
        <w:pict>
          <v:group style="position:absolute;margin-left:356.850006pt;margin-top:10.810713pt;width:185.65pt;height:45.9pt;mso-position-horizontal-relative:page;mso-position-vertical-relative:paragraph;z-index:-736;mso-wrap-distance-left:0;mso-wrap-distance-right:0" coordorigin="7137,216" coordsize="3713,918">
            <v:line style="position:absolute" from="7272,223" to="10850,223" stroked="true" strokeweight=".675pt" strokecolor="#e4e4e4">
              <v:stroke dashstyle="solid"/>
            </v:line>
            <v:line style="position:absolute" from="7272,223" to="7137,223" stroked="true" strokeweight=".675pt" strokecolor="#000000">
              <v:stroke dashstyle="solid"/>
            </v:line>
            <v:line style="position:absolute" from="7272,425" to="10850,425" stroked="true" strokeweight=".675pt" strokecolor="#e4e4e4">
              <v:stroke dashstyle="solid"/>
            </v:line>
            <v:line style="position:absolute" from="7272,425" to="7137,425" stroked="true" strokeweight=".675pt" strokecolor="#000000">
              <v:stroke dashstyle="solid"/>
            </v:line>
            <v:line style="position:absolute" from="7272,628" to="10850,628" stroked="true" strokeweight=".675pt" strokecolor="#e4e4e4">
              <v:stroke dashstyle="solid"/>
            </v:line>
            <v:line style="position:absolute" from="7272,628" to="7137,628" stroked="true" strokeweight=".675pt" strokecolor="#000000">
              <v:stroke dashstyle="solid"/>
            </v:line>
            <v:line style="position:absolute" from="7272,817" to="10850,817" stroked="true" strokeweight=".675pt" strokecolor="#e4e4e4">
              <v:stroke dashstyle="solid"/>
            </v:line>
            <v:line style="position:absolute" from="7272,817" to="7137,817" stroked="true" strokeweight=".675pt" strokecolor="#000000">
              <v:stroke dashstyle="solid"/>
            </v:line>
            <v:line style="position:absolute" from="7272,1006" to="10850,1006" stroked="true" strokeweight=".675pt" strokecolor="#e4e4e4">
              <v:stroke dashstyle="solid"/>
            </v:line>
            <v:line style="position:absolute" from="9061,999" to="9061,1134" stroked="true" strokeweight=".675pt" strokecolor="#000000">
              <v:stroke dashstyle="solid"/>
            </v:line>
            <v:line style="position:absolute" from="10249,999" to="10249,1134" stroked="true" strokeweight=".675pt" strokecolor="#000000">
              <v:stroke dashstyle="solid"/>
            </v:line>
            <v:line style="position:absolute" from="7859,999" to="7859,1134" stroked="true" strokeweight=".675pt" strokecolor="#000000">
              <v:stroke dashstyle="solid"/>
            </v:line>
            <v:line style="position:absolute" from="7272,1006" to="10850,1006" stroked="true" strokeweight=".675pt" strokecolor="#000000">
              <v:stroke dashstyle="solid"/>
            </v:line>
            <v:line style="position:absolute" from="7272,1006" to="7137,1006" stroked="true" strokeweight=".675pt" strokecolor="#000000">
              <v:stroke dashstyle="solid"/>
            </v:line>
            <v:line style="position:absolute" from="7265,230" to="7265,999" stroked="true" strokeweight=".675pt" strokecolor="#000000">
              <v:stroke dashstyle="solid"/>
            </v:line>
            <v:line style="position:absolute" from="7855,345" to="10267,345" stroked="true" strokeweight="2.119pt" strokecolor="#196aef">
              <v:stroke dashstyle="solid"/>
            </v:line>
            <v:shape style="position:absolute;left:10174;top:277;width:135;height:135" type="#_x0000_t75" stroked="false">
              <v:imagedata r:id="rId18" o:title=""/>
            </v:shape>
            <v:shape style="position:absolute;left:8986;top:269;width:135;height:135" type="#_x0000_t75" stroked="false">
              <v:imagedata r:id="rId19" o:title=""/>
            </v:shape>
            <v:shape style="position:absolute;left:7798;top:285;width:135;height:135" type="#_x0000_t75" stroked="false">
              <v:imagedata r:id="rId18" o:title=""/>
            </v:shape>
            <v:shape style="position:absolute;left:7868;top:499;width:2385;height:47" coordorigin="7868,499" coordsize="2385,47" path="m7868,530l9061,545,10253,499e" filled="false" stroked="true" strokeweight="1.35pt" strokecolor="#a12462">
              <v:path arrowok="t"/>
              <v:stroke dashstyle="solid"/>
            </v:shape>
            <v:shape style="position:absolute;left:10174;top:431;width:135;height:135" type="#_x0000_t75" stroked="false">
              <v:imagedata r:id="rId20" o:title=""/>
            </v:shape>
            <v:shape style="position:absolute;left:8986;top:477;width:135;height:135" type="#_x0000_t75" stroked="false">
              <v:imagedata r:id="rId21" o:title=""/>
            </v:shape>
            <v:shape style="position:absolute;left:7798;top:462;width:135;height:135" type="#_x0000_t75" stroked="false">
              <v:imagedata r:id="rId21" o:title=""/>
            </v:shape>
            <w10:wrap type="topAndBottom"/>
          </v:group>
        </w:pict>
      </w:r>
    </w:p>
    <w:p>
      <w:pPr>
        <w:spacing w:before="0"/>
        <w:ind w:left="244" w:right="0" w:firstLine="0"/>
        <w:jc w:val="left"/>
        <w:rPr>
          <w:rFonts w:ascii="Arial"/>
          <w:sz w:val="19"/>
        </w:rPr>
      </w:pPr>
      <w:r>
        <w:rPr>
          <w:rFonts w:ascii="Arial"/>
          <w:color w:val="333333"/>
          <w:sz w:val="19"/>
        </w:rPr>
        <w:t>Class of 2015 Class of 2016 Class of 2017</w:t>
      </w:r>
    </w:p>
    <w:p>
      <w:pPr>
        <w:spacing w:after="0"/>
        <w:jc w:val="left"/>
        <w:rPr>
          <w:rFonts w:ascii="Arial"/>
          <w:sz w:val="19"/>
        </w:rPr>
        <w:sectPr>
          <w:type w:val="continuous"/>
          <w:pgSz w:w="12240" w:h="15840"/>
          <w:pgMar w:top="800" w:bottom="280" w:left="660" w:right="600"/>
          <w:cols w:num="3" w:equalWidth="0">
            <w:col w:w="4506" w:space="544"/>
            <w:col w:w="1360" w:space="40"/>
            <w:col w:w="4530"/>
          </w:cols>
        </w:sectPr>
      </w:pPr>
    </w:p>
    <w:p>
      <w:pPr>
        <w:pStyle w:val="BodyText"/>
        <w:spacing w:before="9"/>
        <w:rPr>
          <w:rFonts w:ascii="Arial"/>
          <w:sz w:val="8"/>
        </w:rPr>
      </w:pPr>
    </w:p>
    <w:p>
      <w:pPr>
        <w:spacing w:after="0"/>
        <w:rPr>
          <w:rFonts w:ascii="Arial"/>
          <w:sz w:val="8"/>
        </w:rPr>
        <w:sectPr>
          <w:type w:val="continuous"/>
          <w:pgSz w:w="12240" w:h="15840"/>
          <w:pgMar w:top="800" w:bottom="280" w:left="660" w:right="600"/>
        </w:sectPr>
      </w:pPr>
    </w:p>
    <w:p>
      <w:pPr>
        <w:spacing w:before="100"/>
        <w:ind w:left="1380" w:right="0" w:firstLine="0"/>
        <w:jc w:val="left"/>
        <w:rPr>
          <w:rFonts w:ascii="Arial"/>
          <w:sz w:val="16"/>
        </w:rPr>
      </w:pPr>
      <w:r>
        <w:rPr>
          <w:rFonts w:ascii="Arial"/>
          <w:color w:val="333333"/>
          <w:sz w:val="16"/>
        </w:rPr>
        <w:t>* Smarter Balanced Assessment</w:t>
      </w:r>
    </w:p>
    <w:p>
      <w:pPr>
        <w:spacing w:before="5"/>
        <w:ind w:left="1306" w:right="0" w:firstLine="0"/>
        <w:jc w:val="left"/>
        <w:rPr>
          <w:rFonts w:ascii="Arial"/>
          <w:sz w:val="16"/>
        </w:rPr>
      </w:pPr>
      <w:r>
        <w:rPr>
          <w:rFonts w:ascii="Arial"/>
          <w:color w:val="333333"/>
          <w:sz w:val="16"/>
        </w:rPr>
        <w:t>** English Language Arts</w:t>
      </w:r>
    </w:p>
    <w:p>
      <w:pPr>
        <w:pStyle w:val="BodyText"/>
        <w:rPr>
          <w:rFonts w:ascii="Arial"/>
          <w:sz w:val="18"/>
        </w:rPr>
      </w:pPr>
    </w:p>
    <w:p>
      <w:pPr>
        <w:pStyle w:val="Heading5"/>
        <w:tabs>
          <w:tab w:pos="1864" w:val="left" w:leader="none"/>
        </w:tabs>
        <w:spacing w:before="155"/>
        <w:ind w:left="834"/>
      </w:pPr>
      <w:r>
        <w:rPr/>
        <w:pict>
          <v:shape style="position:absolute;margin-left:57.614666pt;margin-top:14.364597pt;width:22.05pt;height:18.75pt;mso-position-horizontal-relative:page;mso-position-vertical-relative:paragraph;z-index:-24064" coordorigin="1152,287" coordsize="441,375" path="m1182,287l1176,289,1165,296,1161,301,1158,308,1157,312,1156,316,1156,330,1159,338,1165,345,1286,473,1162,599,1156,606,1152,614,1152,629,1153,632,1154,636,1157,642,1161,647,1171,655,1177,657,1563,662,1569,660,1580,653,1584,648,1586,641,1588,637,1589,633,1593,321,1592,317,1590,313,1588,307,1584,302,1573,294,1567,292,1182,287xe" filled="true" fillcolor="#77d3d9" stroked="false">
            <v:path arrowok="t"/>
            <v:fill type="solid"/>
            <w10:wrap type="none"/>
          </v:shape>
        </w:pict>
      </w:r>
      <w:r>
        <w:rPr/>
        <w:pict>
          <v:group style="position:absolute;margin-left:268.945099pt;margin-top:7.749998pt;width:21.95pt;height:25.3pt;mso-position-horizontal-relative:page;mso-position-vertical-relative:paragraph;z-index:1648" coordorigin="5379,155" coordsize="439,506">
            <v:shape style="position:absolute;left:5378;top:289;width:439;height:372" coordorigin="5379,289" coordsize="439,372" path="m5790,289l5405,291,5381,312,5380,316,5379,320,5380,632,5381,636,5383,640,5385,646,5389,651,5400,659,5406,661,5792,659,5798,657,5803,653,5808,649,5812,644,5815,638,5817,634,5817,630,5817,616,5814,608,5808,601,5685,474,5807,346,5813,340,5816,332,5816,318,5815,313,5813,310,5811,303,5807,298,5796,291,5790,289xe" filled="true" fillcolor="#77d3d9" stroked="false">
              <v:path arrowok="t"/>
              <v:fill type="solid"/>
            </v:shape>
            <v:shape style="position:absolute;left:5378;top:155;width:439;height:506" type="#_x0000_t202" filled="false" stroked="false">
              <v:textbox inset="0,0,0,0">
                <w:txbxContent>
                  <w:p>
                    <w:pPr>
                      <w:spacing w:before="0"/>
                      <w:ind w:left="-1081" w:right="0" w:firstLine="0"/>
                      <w:jc w:val="left"/>
                      <w:rPr>
                        <w:rFonts w:ascii="Source Sans Pro"/>
                        <w:sz w:val="27"/>
                      </w:rPr>
                    </w:pPr>
                    <w:r>
                      <w:rPr>
                        <w:rFonts w:ascii="Source Sans Pro"/>
                        <w:color w:val="FFFFFF"/>
                        <w:sz w:val="27"/>
                        <w:shd w:fill="77D3D9" w:color="auto" w:val="clear"/>
                      </w:rPr>
                      <w:t>E                    </w:t>
                    </w:r>
                  </w:p>
                </w:txbxContent>
              </v:textbox>
              <w10:wrap type="none"/>
            </v:shape>
            <w10:wrap type="none"/>
          </v:group>
        </w:pict>
      </w:r>
      <w:r>
        <w:rPr>
          <w:rFonts w:ascii="Times New Roman"/>
          <w:color w:val="FFFFFF"/>
          <w:shd w:fill="77D3D9" w:color="auto" w:val="clear"/>
        </w:rPr>
        <w:t> </w:t>
        <w:tab/>
      </w:r>
      <w:r>
        <w:rPr>
          <w:color w:val="FFFFFF"/>
          <w:shd w:fill="77D3D9" w:color="auto" w:val="clear"/>
        </w:rPr>
        <w:t>INCLUSION</w:t>
      </w:r>
      <w:r>
        <w:rPr>
          <w:color w:val="FFFFFF"/>
          <w:spacing w:val="-1"/>
          <w:shd w:fill="77D3D9" w:color="auto" w:val="clear"/>
        </w:rPr>
        <w:t> </w:t>
      </w:r>
      <w:r>
        <w:rPr>
          <w:color w:val="FFFFFF"/>
          <w:shd w:fill="77D3D9" w:color="auto" w:val="clear"/>
        </w:rPr>
        <w:t>RAT</w:t>
      </w:r>
    </w:p>
    <w:p>
      <w:pPr>
        <w:pStyle w:val="BodyText"/>
        <w:spacing w:before="4"/>
        <w:rPr>
          <w:rFonts w:ascii="Source Sans Pro"/>
          <w:sz w:val="28"/>
        </w:rPr>
      </w:pPr>
    </w:p>
    <w:p>
      <w:pPr>
        <w:spacing w:line="266" w:lineRule="auto" w:before="0"/>
        <w:ind w:left="1880" w:right="490" w:hanging="548"/>
        <w:jc w:val="left"/>
        <w:rPr>
          <w:rFonts w:ascii="Arial"/>
          <w:b/>
          <w:sz w:val="19"/>
        </w:rPr>
      </w:pPr>
      <w:r>
        <w:rPr>
          <w:rFonts w:ascii="Arial"/>
          <w:b/>
          <w:color w:val="333333"/>
          <w:w w:val="85"/>
          <w:sz w:val="19"/>
        </w:rPr>
        <w:t>%</w:t>
      </w:r>
      <w:r>
        <w:rPr>
          <w:rFonts w:ascii="Arial"/>
          <w:b/>
          <w:color w:val="333333"/>
          <w:spacing w:val="-20"/>
          <w:w w:val="85"/>
          <w:sz w:val="19"/>
        </w:rPr>
        <w:t> </w:t>
      </w:r>
      <w:r>
        <w:rPr>
          <w:rFonts w:ascii="Arial"/>
          <w:b/>
          <w:color w:val="333333"/>
          <w:w w:val="85"/>
          <w:sz w:val="19"/>
        </w:rPr>
        <w:t>of</w:t>
      </w:r>
      <w:r>
        <w:rPr>
          <w:rFonts w:ascii="Arial"/>
          <w:b/>
          <w:color w:val="333333"/>
          <w:spacing w:val="-19"/>
          <w:w w:val="85"/>
          <w:sz w:val="19"/>
        </w:rPr>
        <w:t> </w:t>
      </w:r>
      <w:r>
        <w:rPr>
          <w:rFonts w:ascii="Arial"/>
          <w:b/>
          <w:color w:val="333333"/>
          <w:w w:val="85"/>
          <w:sz w:val="19"/>
        </w:rPr>
        <w:t>SPED</w:t>
      </w:r>
      <w:r>
        <w:rPr>
          <w:rFonts w:ascii="Arial"/>
          <w:b/>
          <w:color w:val="333333"/>
          <w:spacing w:val="-19"/>
          <w:w w:val="85"/>
          <w:sz w:val="19"/>
        </w:rPr>
        <w:t> </w:t>
      </w:r>
      <w:r>
        <w:rPr>
          <w:rFonts w:ascii="Arial"/>
          <w:b/>
          <w:color w:val="333333"/>
          <w:w w:val="85"/>
          <w:sz w:val="19"/>
        </w:rPr>
        <w:t>Students</w:t>
      </w:r>
      <w:r>
        <w:rPr>
          <w:rFonts w:ascii="Arial"/>
          <w:b/>
          <w:color w:val="333333"/>
          <w:spacing w:val="-19"/>
          <w:w w:val="85"/>
          <w:sz w:val="19"/>
        </w:rPr>
        <w:t> </w:t>
      </w:r>
      <w:r>
        <w:rPr>
          <w:rFonts w:ascii="Arial"/>
          <w:b/>
          <w:color w:val="333333"/>
          <w:w w:val="85"/>
          <w:sz w:val="19"/>
        </w:rPr>
        <w:t>in</w:t>
      </w:r>
      <w:r>
        <w:rPr>
          <w:rFonts w:ascii="Arial"/>
          <w:b/>
          <w:color w:val="333333"/>
          <w:spacing w:val="-19"/>
          <w:w w:val="85"/>
          <w:sz w:val="19"/>
        </w:rPr>
        <w:t> </w:t>
      </w:r>
      <w:r>
        <w:rPr>
          <w:rFonts w:ascii="Arial"/>
          <w:b/>
          <w:color w:val="333333"/>
          <w:w w:val="85"/>
          <w:sz w:val="19"/>
        </w:rPr>
        <w:t>Reg</w:t>
      </w:r>
      <w:r>
        <w:rPr>
          <w:rFonts w:ascii="Arial"/>
          <w:b/>
          <w:color w:val="333333"/>
          <w:spacing w:val="-20"/>
          <w:w w:val="85"/>
          <w:sz w:val="19"/>
        </w:rPr>
        <w:t> </w:t>
      </w:r>
      <w:r>
        <w:rPr>
          <w:rFonts w:ascii="Arial"/>
          <w:b/>
          <w:color w:val="333333"/>
          <w:w w:val="85"/>
          <w:sz w:val="19"/>
        </w:rPr>
        <w:t>Ed</w:t>
      </w:r>
      <w:r>
        <w:rPr>
          <w:rFonts w:ascii="Arial"/>
          <w:b/>
          <w:color w:val="333333"/>
          <w:spacing w:val="-19"/>
          <w:w w:val="85"/>
          <w:sz w:val="19"/>
        </w:rPr>
        <w:t> </w:t>
      </w:r>
      <w:r>
        <w:rPr>
          <w:rFonts w:ascii="Arial"/>
          <w:b/>
          <w:color w:val="333333"/>
          <w:w w:val="85"/>
          <w:sz w:val="19"/>
        </w:rPr>
        <w:t>Class</w:t>
      </w:r>
      <w:r>
        <w:rPr>
          <w:rFonts w:ascii="Arial"/>
          <w:b/>
          <w:color w:val="333333"/>
          <w:spacing w:val="-19"/>
          <w:w w:val="85"/>
          <w:sz w:val="19"/>
        </w:rPr>
        <w:t> </w:t>
      </w:r>
      <w:r>
        <w:rPr>
          <w:rFonts w:ascii="Arial"/>
          <w:b/>
          <w:color w:val="333333"/>
          <w:w w:val="85"/>
          <w:sz w:val="19"/>
        </w:rPr>
        <w:t>80% </w:t>
      </w:r>
      <w:r>
        <w:rPr>
          <w:rFonts w:ascii="Arial"/>
          <w:b/>
          <w:color w:val="333333"/>
          <w:w w:val="95"/>
          <w:sz w:val="19"/>
        </w:rPr>
        <w:t>or</w:t>
      </w:r>
      <w:r>
        <w:rPr>
          <w:rFonts w:ascii="Arial"/>
          <w:b/>
          <w:color w:val="333333"/>
          <w:spacing w:val="-22"/>
          <w:w w:val="95"/>
          <w:sz w:val="19"/>
        </w:rPr>
        <w:t> </w:t>
      </w:r>
      <w:r>
        <w:rPr>
          <w:rFonts w:ascii="Arial"/>
          <w:b/>
          <w:color w:val="333333"/>
          <w:w w:val="95"/>
          <w:sz w:val="19"/>
        </w:rPr>
        <w:t>More</w:t>
      </w:r>
      <w:r>
        <w:rPr>
          <w:rFonts w:ascii="Arial"/>
          <w:b/>
          <w:color w:val="333333"/>
          <w:spacing w:val="-21"/>
          <w:w w:val="95"/>
          <w:sz w:val="19"/>
        </w:rPr>
        <w:t> </w:t>
      </w:r>
      <w:r>
        <w:rPr>
          <w:rFonts w:ascii="Arial"/>
          <w:b/>
          <w:color w:val="333333"/>
          <w:w w:val="95"/>
          <w:sz w:val="19"/>
        </w:rPr>
        <w:t>of</w:t>
      </w:r>
      <w:r>
        <w:rPr>
          <w:rFonts w:ascii="Arial"/>
          <w:b/>
          <w:color w:val="333333"/>
          <w:spacing w:val="-22"/>
          <w:w w:val="95"/>
          <w:sz w:val="19"/>
        </w:rPr>
        <w:t> </w:t>
      </w:r>
      <w:r>
        <w:rPr>
          <w:rFonts w:ascii="Arial"/>
          <w:b/>
          <w:color w:val="333333"/>
          <w:w w:val="95"/>
          <w:sz w:val="19"/>
        </w:rPr>
        <w:t>the</w:t>
      </w:r>
      <w:r>
        <w:rPr>
          <w:rFonts w:ascii="Arial"/>
          <w:b/>
          <w:color w:val="333333"/>
          <w:spacing w:val="-21"/>
          <w:w w:val="95"/>
          <w:sz w:val="19"/>
        </w:rPr>
        <w:t> </w:t>
      </w:r>
      <w:r>
        <w:rPr>
          <w:rFonts w:ascii="Arial"/>
          <w:b/>
          <w:color w:val="333333"/>
          <w:w w:val="95"/>
          <w:sz w:val="19"/>
        </w:rPr>
        <w:t>School</w:t>
      </w:r>
      <w:r>
        <w:rPr>
          <w:rFonts w:ascii="Arial"/>
          <w:b/>
          <w:color w:val="333333"/>
          <w:spacing w:val="-22"/>
          <w:w w:val="95"/>
          <w:sz w:val="19"/>
        </w:rPr>
        <w:t> </w:t>
      </w:r>
      <w:r>
        <w:rPr>
          <w:rFonts w:ascii="Arial"/>
          <w:b/>
          <w:color w:val="333333"/>
          <w:w w:val="95"/>
          <w:sz w:val="19"/>
        </w:rPr>
        <w:t>Day</w:t>
      </w:r>
    </w:p>
    <w:p>
      <w:pPr>
        <w:pStyle w:val="BodyText"/>
        <w:spacing w:before="4"/>
        <w:rPr>
          <w:rFonts w:ascii="Arial"/>
          <w:b/>
        </w:rPr>
      </w:pPr>
    </w:p>
    <w:p>
      <w:pPr>
        <w:spacing w:before="0"/>
        <w:ind w:left="1186" w:right="0" w:firstLine="0"/>
        <w:jc w:val="left"/>
        <w:rPr>
          <w:rFonts w:ascii="Arial"/>
          <w:sz w:val="19"/>
        </w:rPr>
      </w:pPr>
      <w:r>
        <w:rPr/>
        <w:pict>
          <v:group style="position:absolute;margin-left:128.699997pt;margin-top:-2.564114pt;width:142.450pt;height:66.150pt;mso-position-horizontal-relative:page;mso-position-vertical-relative:paragraph;z-index:1912" coordorigin="2574,-51" coordsize="2849,1323">
            <v:shape style="position:absolute;left:3606;top:-52;width:2;height:1188" coordorigin="3607,-51" coordsize="0,1188" path="m3607,-51l3607,-11m3607,192l3607,286m3607,1083l3607,1137e" filled="false" stroked="true" strokeweight=".675pt" strokecolor="#e4e4e4">
              <v:path arrowok="t"/>
              <v:stroke dashstyle="solid"/>
            </v:shape>
            <v:line style="position:absolute" from="3607,1137" to="3607,1272" stroked="true" strokeweight=".675pt" strokecolor="#000000">
              <v:stroke dashstyle="solid"/>
            </v:line>
            <v:line style="position:absolute" from="4498,1083" to="4498,1137" stroked="true" strokeweight=".675pt" strokecolor="#e4e4e4">
              <v:stroke dashstyle="solid"/>
            </v:line>
            <v:line style="position:absolute" from="4498,1137" to="4498,1272" stroked="true" strokeweight=".675pt" strokecolor="#000000">
              <v:stroke dashstyle="solid"/>
            </v:line>
            <v:line style="position:absolute" from="5416,-51" to="5416,1137" stroked="true" strokeweight=".675pt" strokecolor="#e4e4e4">
              <v:stroke dashstyle="solid"/>
            </v:line>
            <v:line style="position:absolute" from="5416,1137" to="5416,1272" stroked="true" strokeweight=".675pt" strokecolor="#000000">
              <v:stroke dashstyle="solid"/>
            </v:line>
            <v:line style="position:absolute" from="2702,-51" to="2702,1137" stroked="true" strokeweight=".675pt" strokecolor="#e4e4e4">
              <v:stroke dashstyle="solid"/>
            </v:line>
            <v:line style="position:absolute" from="2709,104" to="2574,104" stroked="true" strokeweight=".675pt" strokecolor="#000000">
              <v:stroke dashstyle="solid"/>
            </v:line>
            <v:line style="position:absolute" from="2709,401" to="2574,401" stroked="true" strokeweight=".675pt" strokecolor="#000000">
              <v:stroke dashstyle="solid"/>
            </v:line>
            <v:line style="position:absolute" from="2709,698" to="2574,698" stroked="true" strokeweight=".675pt" strokecolor="#000000">
              <v:stroke dashstyle="solid"/>
            </v:line>
            <v:line style="position:absolute" from="2709,995" to="2574,995" stroked="true" strokeweight=".675pt" strokecolor="#000000">
              <v:stroke dashstyle="solid"/>
            </v:line>
            <v:line style="position:absolute" from="2702,-51" to="2702,1137" stroked="true" strokeweight=".675pt" strokecolor="#000000">
              <v:stroke dashstyle="solid"/>
            </v:line>
            <v:line style="position:absolute" from="2702,1137" to="2702,1272" stroked="true" strokeweight=".675pt" strokecolor="#000000">
              <v:stroke dashstyle="solid"/>
            </v:line>
            <v:line style="position:absolute" from="2709,1143" to="5409,1143" stroked="true" strokeweight=".675pt" strokecolor="#000000">
              <v:stroke dashstyle="solid"/>
            </v:line>
            <v:rect style="position:absolute;left:2709;top:-11;width:1647;height:203" filled="true" fillcolor="#2d95ec" stroked="false">
              <v:fill type="solid"/>
            </v:rect>
            <v:line style="position:absolute" from="3607,489" to="3607,583" stroked="true" strokeweight=".675pt" strokecolor="#e4e4e4">
              <v:stroke dashstyle="solid"/>
            </v:line>
            <v:rect style="position:absolute;left:2709;top:286;width:1647;height:203" filled="true" fillcolor="#a12462" stroked="false">
              <v:fill type="solid"/>
            </v:rect>
            <v:shape style="position:absolute;left:3606;top:-52;width:891;height:932" coordorigin="3607,-51" coordsize="891,932" path="m3607,786l3607,880m4498,-51l4498,583m4498,786l4498,880e" filled="false" stroked="true" strokeweight=".675pt" strokecolor="#e4e4e4">
              <v:path arrowok="t"/>
              <v:stroke dashstyle="solid"/>
            </v:shape>
            <v:rect style="position:absolute;left:2709;top:583;width:1836;height:203" filled="true" fillcolor="#1ad9cf" stroked="false">
              <v:fill type="solid"/>
            </v:rect>
            <v:rect style="position:absolute;left:2709;top:880;width:2282;height:203" filled="true" fillcolor="#333333" stroked="false">
              <v:fill type="solid"/>
            </v:rect>
            <v:shape style="position:absolute;left:4396;top:27;width:181;height:487" type="#_x0000_t202" filled="false" stroked="false">
              <v:textbox inset="0,0,0,0">
                <w:txbxContent>
                  <w:p>
                    <w:pPr>
                      <w:spacing w:before="0"/>
                      <w:ind w:left="0" w:right="0" w:firstLine="0"/>
                      <w:jc w:val="left"/>
                      <w:rPr>
                        <w:rFonts w:ascii="Arial"/>
                        <w:sz w:val="16"/>
                      </w:rPr>
                    </w:pPr>
                    <w:r>
                      <w:rPr>
                        <w:rFonts w:ascii="Arial"/>
                        <w:color w:val="333333"/>
                        <w:w w:val="95"/>
                        <w:sz w:val="16"/>
                      </w:rPr>
                      <w:t>37</w:t>
                    </w:r>
                  </w:p>
                  <w:p>
                    <w:pPr>
                      <w:spacing w:before="113"/>
                      <w:ind w:left="0" w:right="0" w:firstLine="0"/>
                      <w:jc w:val="left"/>
                      <w:rPr>
                        <w:rFonts w:ascii="Arial"/>
                        <w:sz w:val="16"/>
                      </w:rPr>
                    </w:pPr>
                    <w:r>
                      <w:rPr>
                        <w:rFonts w:ascii="Arial"/>
                        <w:color w:val="333333"/>
                        <w:w w:val="95"/>
                        <w:sz w:val="16"/>
                      </w:rPr>
                      <w:t>37</w:t>
                    </w:r>
                  </w:p>
                </w:txbxContent>
              </v:textbox>
              <w10:wrap type="none"/>
            </v:shape>
            <v:shape style="position:absolute;left:4585;top:621;width:181;height:190" type="#_x0000_t202" filled="false" stroked="false">
              <v:textbox inset="0,0,0,0">
                <w:txbxContent>
                  <w:p>
                    <w:pPr>
                      <w:spacing w:before="0"/>
                      <w:ind w:left="0" w:right="0" w:firstLine="0"/>
                      <w:jc w:val="left"/>
                      <w:rPr>
                        <w:rFonts w:ascii="Arial"/>
                        <w:sz w:val="16"/>
                      </w:rPr>
                    </w:pPr>
                    <w:r>
                      <w:rPr>
                        <w:rFonts w:ascii="Arial"/>
                        <w:color w:val="333333"/>
                        <w:w w:val="95"/>
                        <w:sz w:val="16"/>
                      </w:rPr>
                      <w:t>41</w:t>
                    </w:r>
                  </w:p>
                </w:txbxContent>
              </v:textbox>
              <w10:wrap type="none"/>
            </v:shape>
            <v:shape style="position:absolute;left:5031;top:918;width:181;height:190" type="#_x0000_t202" filled="false" stroked="false">
              <v:textbox inset="0,0,0,0">
                <w:txbxContent>
                  <w:p>
                    <w:pPr>
                      <w:spacing w:before="0"/>
                      <w:ind w:left="0" w:right="0" w:firstLine="0"/>
                      <w:jc w:val="left"/>
                      <w:rPr>
                        <w:rFonts w:ascii="Arial"/>
                        <w:sz w:val="16"/>
                      </w:rPr>
                    </w:pPr>
                    <w:r>
                      <w:rPr>
                        <w:rFonts w:ascii="Arial"/>
                        <w:color w:val="333333"/>
                        <w:w w:val="95"/>
                        <w:sz w:val="16"/>
                      </w:rPr>
                      <w:t>51</w:t>
                    </w:r>
                  </w:p>
                </w:txbxContent>
              </v:textbox>
              <w10:wrap type="none"/>
            </v:shape>
            <w10:wrap type="none"/>
          </v:group>
        </w:pict>
      </w:r>
      <w:r>
        <w:rPr>
          <w:rFonts w:ascii="Arial"/>
          <w:color w:val="333333"/>
          <w:w w:val="85"/>
          <w:sz w:val="19"/>
        </w:rPr>
        <w:t>SY</w:t>
      </w:r>
      <w:r>
        <w:rPr>
          <w:rFonts w:ascii="Arial"/>
          <w:color w:val="333333"/>
          <w:spacing w:val="-15"/>
          <w:w w:val="85"/>
          <w:sz w:val="19"/>
        </w:rPr>
        <w:t> </w:t>
      </w:r>
      <w:r>
        <w:rPr>
          <w:rFonts w:ascii="Arial"/>
          <w:color w:val="333333"/>
          <w:w w:val="85"/>
          <w:sz w:val="19"/>
        </w:rPr>
        <w:t>15-16</w:t>
      </w:r>
    </w:p>
    <w:p>
      <w:pPr>
        <w:spacing w:before="79"/>
        <w:ind w:left="1186" w:right="0" w:firstLine="0"/>
        <w:jc w:val="left"/>
        <w:rPr>
          <w:rFonts w:ascii="Arial"/>
          <w:sz w:val="19"/>
        </w:rPr>
      </w:pPr>
      <w:r>
        <w:rPr>
          <w:rFonts w:ascii="Arial"/>
          <w:color w:val="333333"/>
          <w:w w:val="85"/>
          <w:sz w:val="19"/>
        </w:rPr>
        <w:t>SY</w:t>
      </w:r>
      <w:r>
        <w:rPr>
          <w:rFonts w:ascii="Arial"/>
          <w:color w:val="333333"/>
          <w:spacing w:val="-15"/>
          <w:w w:val="85"/>
          <w:sz w:val="19"/>
        </w:rPr>
        <w:t> </w:t>
      </w:r>
      <w:r>
        <w:rPr>
          <w:rFonts w:ascii="Arial"/>
          <w:color w:val="333333"/>
          <w:w w:val="85"/>
          <w:sz w:val="19"/>
        </w:rPr>
        <w:t>16-17</w:t>
      </w:r>
    </w:p>
    <w:p>
      <w:pPr>
        <w:spacing w:before="78"/>
        <w:ind w:left="1186" w:right="0" w:firstLine="0"/>
        <w:jc w:val="left"/>
        <w:rPr>
          <w:rFonts w:ascii="Arial"/>
          <w:sz w:val="19"/>
        </w:rPr>
      </w:pPr>
      <w:r>
        <w:rPr>
          <w:rFonts w:ascii="Arial"/>
          <w:color w:val="333333"/>
          <w:w w:val="85"/>
          <w:sz w:val="19"/>
        </w:rPr>
        <w:t>SY</w:t>
      </w:r>
      <w:r>
        <w:rPr>
          <w:rFonts w:ascii="Arial"/>
          <w:color w:val="333333"/>
          <w:spacing w:val="-15"/>
          <w:w w:val="85"/>
          <w:sz w:val="19"/>
        </w:rPr>
        <w:t> </w:t>
      </w:r>
      <w:r>
        <w:rPr>
          <w:rFonts w:ascii="Arial"/>
          <w:color w:val="333333"/>
          <w:w w:val="85"/>
          <w:sz w:val="19"/>
        </w:rPr>
        <w:t>17-18</w:t>
      </w:r>
    </w:p>
    <w:p>
      <w:pPr>
        <w:spacing w:before="79"/>
        <w:ind w:left="958" w:right="0" w:firstLine="0"/>
        <w:jc w:val="left"/>
        <w:rPr>
          <w:rFonts w:ascii="Arial"/>
          <w:sz w:val="19"/>
        </w:rPr>
      </w:pPr>
      <w:r>
        <w:rPr>
          <w:rFonts w:ascii="Arial"/>
          <w:color w:val="333333"/>
          <w:w w:val="90"/>
          <w:sz w:val="19"/>
        </w:rPr>
        <w:t>2020</w:t>
      </w:r>
      <w:r>
        <w:rPr>
          <w:rFonts w:ascii="Arial"/>
          <w:color w:val="333333"/>
          <w:spacing w:val="-18"/>
          <w:w w:val="90"/>
          <w:sz w:val="19"/>
        </w:rPr>
        <w:t> </w:t>
      </w:r>
      <w:r>
        <w:rPr>
          <w:rFonts w:ascii="Arial"/>
          <w:color w:val="333333"/>
          <w:spacing w:val="-3"/>
          <w:w w:val="90"/>
          <w:sz w:val="19"/>
        </w:rPr>
        <w:t>Target</w:t>
      </w:r>
    </w:p>
    <w:p>
      <w:pPr>
        <w:tabs>
          <w:tab w:pos="2855" w:val="left" w:leader="none"/>
          <w:tab w:pos="3755" w:val="left" w:leader="none"/>
          <w:tab w:pos="4655" w:val="left" w:leader="none"/>
        </w:tabs>
        <w:spacing w:before="146"/>
        <w:ind w:left="2002" w:right="0" w:firstLine="0"/>
        <w:jc w:val="left"/>
        <w:rPr>
          <w:rFonts w:ascii="Arial"/>
          <w:sz w:val="19"/>
        </w:rPr>
      </w:pPr>
      <w:r>
        <w:rPr>
          <w:rFonts w:ascii="Arial"/>
          <w:color w:val="333333"/>
          <w:sz w:val="19"/>
        </w:rPr>
        <w:t>0</w:t>
        <w:tab/>
        <w:t>20</w:t>
        <w:tab/>
        <w:t>40</w:t>
        <w:tab/>
        <w:t>60</w:t>
      </w:r>
    </w:p>
    <w:p>
      <w:pPr>
        <w:tabs>
          <w:tab w:pos="2919" w:val="left" w:leader="none"/>
        </w:tabs>
        <w:spacing w:before="104"/>
        <w:ind w:left="1387" w:right="0" w:firstLine="0"/>
        <w:jc w:val="left"/>
        <w:rPr>
          <w:rFonts w:ascii="Arial"/>
          <w:sz w:val="16"/>
        </w:rPr>
      </w:pPr>
      <w:r>
        <w:rPr/>
        <w:br w:type="column"/>
      </w:r>
      <w:r>
        <w:rPr/>
        <w:drawing>
          <wp:inline distT="0" distB="0" distL="0" distR="0">
            <wp:extent cx="137160" cy="85725"/>
            <wp:effectExtent l="0" t="0" r="0" b="0"/>
            <wp:docPr id="3" name="image15.png" descr=""/>
            <wp:cNvGraphicFramePr>
              <a:graphicFrameLocks noChangeAspect="1"/>
            </wp:cNvGraphicFramePr>
            <a:graphic>
              <a:graphicData uri="http://schemas.openxmlformats.org/drawingml/2006/picture">
                <pic:pic>
                  <pic:nvPicPr>
                    <pic:cNvPr id="4" name="image15.png"/>
                    <pic:cNvPicPr/>
                  </pic:nvPicPr>
                  <pic:blipFill>
                    <a:blip r:embed="rId22" cstate="print"/>
                    <a:stretch>
                      <a:fillRect/>
                    </a:stretch>
                  </pic:blipFill>
                  <pic:spPr>
                    <a:xfrm>
                      <a:off x="0" y="0"/>
                      <a:ext cx="137160" cy="85725"/>
                    </a:xfrm>
                    <a:prstGeom prst="rect">
                      <a:avLst/>
                    </a:prstGeom>
                  </pic:spPr>
                </pic:pic>
              </a:graphicData>
            </a:graphic>
          </wp:inline>
        </w:drawing>
      </w:r>
      <w:r>
        <w:rPr/>
      </w:r>
      <w:r>
        <w:rPr>
          <w:spacing w:val="17"/>
          <w:position w:val="1"/>
          <w:sz w:val="20"/>
        </w:rPr>
        <w:t> </w:t>
      </w:r>
      <w:r>
        <w:rPr>
          <w:rFonts w:ascii="Arial"/>
          <w:color w:val="333333"/>
          <w:w w:val="95"/>
          <w:position w:val="1"/>
          <w:sz w:val="16"/>
        </w:rPr>
        <w:t>w/o</w:t>
      </w:r>
      <w:r>
        <w:rPr>
          <w:rFonts w:ascii="Arial"/>
          <w:color w:val="333333"/>
          <w:spacing w:val="-14"/>
          <w:w w:val="95"/>
          <w:position w:val="1"/>
          <w:sz w:val="16"/>
        </w:rPr>
        <w:t> </w:t>
      </w:r>
      <w:r>
        <w:rPr>
          <w:rFonts w:ascii="Arial"/>
          <w:color w:val="333333"/>
          <w:w w:val="95"/>
          <w:position w:val="1"/>
          <w:sz w:val="16"/>
        </w:rPr>
        <w:t>disabilities</w:t>
        <w:tab/>
      </w:r>
      <w:r>
        <w:rPr>
          <w:rFonts w:ascii="Arial"/>
          <w:color w:val="333333"/>
          <w:sz w:val="16"/>
        </w:rPr>
        <w:drawing>
          <wp:inline distT="0" distB="0" distL="0" distR="0">
            <wp:extent cx="137160" cy="85725"/>
            <wp:effectExtent l="0" t="0" r="0" b="0"/>
            <wp:docPr id="5" name="image16.png" descr=""/>
            <wp:cNvGraphicFramePr>
              <a:graphicFrameLocks noChangeAspect="1"/>
            </wp:cNvGraphicFramePr>
            <a:graphic>
              <a:graphicData uri="http://schemas.openxmlformats.org/drawingml/2006/picture">
                <pic:pic>
                  <pic:nvPicPr>
                    <pic:cNvPr id="6" name="image16.png"/>
                    <pic:cNvPicPr/>
                  </pic:nvPicPr>
                  <pic:blipFill>
                    <a:blip r:embed="rId23" cstate="print"/>
                    <a:stretch>
                      <a:fillRect/>
                    </a:stretch>
                  </pic:blipFill>
                  <pic:spPr>
                    <a:xfrm>
                      <a:off x="0" y="0"/>
                      <a:ext cx="137160" cy="85725"/>
                    </a:xfrm>
                    <a:prstGeom prst="rect">
                      <a:avLst/>
                    </a:prstGeom>
                  </pic:spPr>
                </pic:pic>
              </a:graphicData>
            </a:graphic>
          </wp:inline>
        </w:drawing>
      </w:r>
      <w:r>
        <w:rPr>
          <w:rFonts w:ascii="Arial"/>
          <w:color w:val="333333"/>
          <w:sz w:val="16"/>
        </w:rPr>
      </w:r>
      <w:r>
        <w:rPr>
          <w:color w:val="333333"/>
          <w:position w:val="1"/>
          <w:sz w:val="16"/>
        </w:rPr>
        <w:t> </w:t>
      </w:r>
      <w:r>
        <w:rPr>
          <w:color w:val="333333"/>
          <w:spacing w:val="-13"/>
          <w:position w:val="1"/>
          <w:sz w:val="16"/>
        </w:rPr>
        <w:t> </w:t>
      </w:r>
      <w:r>
        <w:rPr>
          <w:rFonts w:ascii="Arial"/>
          <w:color w:val="333333"/>
          <w:position w:val="1"/>
          <w:sz w:val="16"/>
        </w:rPr>
        <w:t>w/disabilities</w:t>
      </w:r>
    </w:p>
    <w:p>
      <w:pPr>
        <w:pStyle w:val="BodyText"/>
        <w:rPr>
          <w:rFonts w:ascii="Arial"/>
          <w:sz w:val="18"/>
        </w:rPr>
      </w:pPr>
    </w:p>
    <w:p>
      <w:pPr>
        <w:pStyle w:val="BodyText"/>
        <w:rPr>
          <w:rFonts w:ascii="Arial"/>
          <w:sz w:val="18"/>
        </w:rPr>
      </w:pPr>
    </w:p>
    <w:p>
      <w:pPr>
        <w:pStyle w:val="Heading5"/>
        <w:tabs>
          <w:tab w:pos="1366" w:val="left" w:leader="none"/>
        </w:tabs>
        <w:spacing w:line="338" w:lineRule="exact" w:before="160"/>
        <w:ind w:left="833"/>
      </w:pPr>
      <w:r>
        <w:rPr/>
        <w:pict>
          <v:shape style="position:absolute;margin-left:328.964355pt;margin-top:15.289592pt;width:22.05pt;height:18.75pt;mso-position-horizontal-relative:page;mso-position-vertical-relative:paragraph;z-index:-23896" coordorigin="6579,306" coordsize="441,375" path="m6609,306l6603,308,6592,315,6588,320,6585,326,6584,330,6583,335,6583,348,6586,356,6592,363,6713,492,6589,618,6583,625,6579,632,6579,647,6580,651,6581,654,6584,661,6588,666,6598,674,6604,676,6990,680,6996,679,7007,671,7011,666,7013,660,7015,656,7016,652,7020,340,7019,336,7017,332,7015,325,7011,320,7000,313,6994,311,6609,306xe" filled="true" fillcolor="#77d3d9" stroked="false">
            <v:path arrowok="t"/>
            <v:fill type="solid"/>
            <w10:wrap type="none"/>
          </v:shape>
        </w:pict>
      </w:r>
      <w:r>
        <w:rPr/>
        <w:pict>
          <v:group style="position:absolute;margin-left:540.295105pt;margin-top:7.999991pt;width:21.95pt;height:26pt;mso-position-horizontal-relative:page;mso-position-vertical-relative:paragraph;z-index:1816" coordorigin="10806,160" coordsize="439,520">
            <v:shape style="position:absolute;left:10805;top:307;width:439;height:372" coordorigin="10806,308" coordsize="439,372" path="m11217,308l10832,309,10808,330,10807,334,10806,338,10807,650,10808,654,10810,658,10812,665,10816,670,10827,677,10833,679,11219,677,11225,675,11230,672,11235,668,11239,663,11242,656,11244,652,11244,648,11244,635,11241,627,11235,620,11112,493,11234,365,11240,358,11243,350,11243,336,11242,332,11240,328,11238,322,11234,317,11223,309,11217,308xe" filled="true" fillcolor="#77d3d9" stroked="false">
              <v:path arrowok="t"/>
              <v:fill type="solid"/>
            </v:shape>
            <v:shape style="position:absolute;left:10805;top:160;width:439;height:520" type="#_x0000_t202" filled="false" stroked="false">
              <v:textbox inset="0,0,0,0">
                <w:txbxContent>
                  <w:p>
                    <w:pPr>
                      <w:spacing w:before="0"/>
                      <w:ind w:left="-696" w:right="0" w:firstLine="0"/>
                      <w:jc w:val="left"/>
                      <w:rPr>
                        <w:rFonts w:ascii="Source Sans Pro"/>
                        <w:sz w:val="27"/>
                      </w:rPr>
                    </w:pPr>
                    <w:r>
                      <w:rPr>
                        <w:rFonts w:ascii="Source Sans Pro"/>
                        <w:color w:val="FFFFFF"/>
                        <w:sz w:val="27"/>
                        <w:shd w:fill="77D3D9" w:color="auto" w:val="clear"/>
                      </w:rPr>
                      <w:t>D             </w:t>
                    </w:r>
                  </w:p>
                </w:txbxContent>
              </v:textbox>
              <w10:wrap type="none"/>
            </v:shape>
            <w10:wrap type="none"/>
          </v:group>
        </w:pict>
      </w:r>
      <w:r>
        <w:rPr>
          <w:rFonts w:ascii="Times New Roman"/>
          <w:color w:val="FFFFFF"/>
          <w:shd w:fill="77D3D9" w:color="auto" w:val="clear"/>
        </w:rPr>
        <w:t> </w:t>
        <w:tab/>
      </w:r>
      <w:r>
        <w:rPr>
          <w:color w:val="FFFFFF"/>
          <w:shd w:fill="77D3D9" w:color="auto" w:val="clear"/>
        </w:rPr>
        <w:t>CAREER &amp; TECHNICAL</w:t>
      </w:r>
      <w:r>
        <w:rPr>
          <w:color w:val="FFFFFF"/>
          <w:spacing w:val="-2"/>
          <w:shd w:fill="77D3D9" w:color="auto" w:val="clear"/>
        </w:rPr>
        <w:t> </w:t>
      </w:r>
      <w:r>
        <w:rPr>
          <w:color w:val="FFFFFF"/>
          <w:shd w:fill="77D3D9" w:color="auto" w:val="clear"/>
        </w:rPr>
        <w:t>E</w:t>
      </w:r>
    </w:p>
    <w:p>
      <w:pPr>
        <w:spacing w:line="338" w:lineRule="exact" w:before="0"/>
        <w:ind w:left="1305" w:right="1249" w:firstLine="0"/>
        <w:jc w:val="center"/>
        <w:rPr>
          <w:rFonts w:ascii="Source Sans Pro" w:hAnsi="Source Sans Pro" w:cs="Source Sans Pro" w:eastAsia="Source Sans Pro"/>
          <w:sz w:val="27"/>
          <w:szCs w:val="27"/>
        </w:rPr>
      </w:pPr>
      <w:r>
        <w:rPr>
          <w:rFonts w:ascii="Source Sans Pro" w:hAnsi="Source Sans Pro" w:cs="Source Sans Pro" w:eastAsia="Source Sans Pro"/>
          <w:color w:val="FFFFFF"/>
          <w:w w:val="85"/>
          <w:sz w:val="27"/>
          <w:szCs w:val="27"/>
        </w:rPr>
        <w:t>�CTE�</w:t>
      </w:r>
    </w:p>
    <w:p>
      <w:pPr>
        <w:spacing w:line="266" w:lineRule="auto" w:before="18"/>
        <w:ind w:left="1496" w:right="1249" w:firstLine="0"/>
        <w:jc w:val="center"/>
        <w:rPr>
          <w:rFonts w:ascii="Arial"/>
          <w:b/>
          <w:sz w:val="19"/>
        </w:rPr>
      </w:pPr>
      <w:r>
        <w:rPr>
          <w:rFonts w:ascii="Arial"/>
          <w:b/>
          <w:color w:val="333333"/>
          <w:w w:val="85"/>
          <w:sz w:val="19"/>
        </w:rPr>
        <w:t>%</w:t>
      </w:r>
      <w:r>
        <w:rPr>
          <w:rFonts w:ascii="Arial"/>
          <w:b/>
          <w:color w:val="333333"/>
          <w:spacing w:val="-17"/>
          <w:w w:val="85"/>
          <w:sz w:val="19"/>
        </w:rPr>
        <w:t> </w:t>
      </w:r>
      <w:r>
        <w:rPr>
          <w:rFonts w:ascii="Arial"/>
          <w:b/>
          <w:color w:val="333333"/>
          <w:w w:val="85"/>
          <w:sz w:val="19"/>
        </w:rPr>
        <w:t>of</w:t>
      </w:r>
      <w:r>
        <w:rPr>
          <w:rFonts w:ascii="Arial"/>
          <w:b/>
          <w:color w:val="333333"/>
          <w:spacing w:val="-16"/>
          <w:w w:val="85"/>
          <w:sz w:val="19"/>
        </w:rPr>
        <w:t> </w:t>
      </w:r>
      <w:r>
        <w:rPr>
          <w:rFonts w:ascii="Arial"/>
          <w:b/>
          <w:color w:val="333333"/>
          <w:w w:val="85"/>
          <w:sz w:val="19"/>
        </w:rPr>
        <w:t>12</w:t>
      </w:r>
      <w:r>
        <w:rPr>
          <w:rFonts w:ascii="Arial"/>
          <w:b/>
          <w:color w:val="333333"/>
          <w:spacing w:val="-16"/>
          <w:w w:val="85"/>
          <w:sz w:val="19"/>
        </w:rPr>
        <w:t> </w:t>
      </w:r>
      <w:r>
        <w:rPr>
          <w:rFonts w:ascii="Arial"/>
          <w:b/>
          <w:color w:val="333333"/>
          <w:w w:val="85"/>
          <w:sz w:val="19"/>
        </w:rPr>
        <w:t>Graders</w:t>
      </w:r>
      <w:r>
        <w:rPr>
          <w:rFonts w:ascii="Arial"/>
          <w:b/>
          <w:color w:val="333333"/>
          <w:spacing w:val="-16"/>
          <w:w w:val="85"/>
          <w:sz w:val="19"/>
        </w:rPr>
        <w:t> </w:t>
      </w:r>
      <w:r>
        <w:rPr>
          <w:rFonts w:ascii="Arial"/>
          <w:b/>
          <w:color w:val="333333"/>
          <w:w w:val="85"/>
          <w:sz w:val="19"/>
        </w:rPr>
        <w:t>Who</w:t>
      </w:r>
      <w:r>
        <w:rPr>
          <w:rFonts w:ascii="Arial"/>
          <w:b/>
          <w:color w:val="333333"/>
          <w:spacing w:val="-16"/>
          <w:w w:val="85"/>
          <w:sz w:val="19"/>
        </w:rPr>
        <w:t> </w:t>
      </w:r>
      <w:r>
        <w:rPr>
          <w:rFonts w:ascii="Arial"/>
          <w:b/>
          <w:color w:val="333333"/>
          <w:w w:val="85"/>
          <w:sz w:val="19"/>
        </w:rPr>
        <w:t>Complete</w:t>
      </w:r>
      <w:r>
        <w:rPr>
          <w:rFonts w:ascii="Arial"/>
          <w:b/>
          <w:color w:val="333333"/>
          <w:spacing w:val="-16"/>
          <w:w w:val="85"/>
          <w:sz w:val="19"/>
        </w:rPr>
        <w:t> </w:t>
      </w:r>
      <w:r>
        <w:rPr>
          <w:rFonts w:ascii="Arial"/>
          <w:b/>
          <w:color w:val="333333"/>
          <w:w w:val="85"/>
          <w:sz w:val="19"/>
        </w:rPr>
        <w:t>a</w:t>
      </w:r>
      <w:r>
        <w:rPr>
          <w:rFonts w:ascii="Arial"/>
          <w:b/>
          <w:color w:val="333333"/>
          <w:spacing w:val="-16"/>
          <w:w w:val="85"/>
          <w:sz w:val="19"/>
        </w:rPr>
        <w:t> </w:t>
      </w:r>
      <w:r>
        <w:rPr>
          <w:rFonts w:ascii="Arial"/>
          <w:b/>
          <w:color w:val="333333"/>
          <w:w w:val="85"/>
          <w:sz w:val="19"/>
        </w:rPr>
        <w:t>CTE </w:t>
      </w:r>
      <w:r>
        <w:rPr>
          <w:rFonts w:ascii="Arial"/>
          <w:b/>
          <w:color w:val="333333"/>
          <w:w w:val="95"/>
          <w:sz w:val="19"/>
        </w:rPr>
        <w:t>Program of</w:t>
      </w:r>
      <w:r>
        <w:rPr>
          <w:rFonts w:ascii="Arial"/>
          <w:b/>
          <w:color w:val="333333"/>
          <w:spacing w:val="-34"/>
          <w:w w:val="95"/>
          <w:sz w:val="19"/>
        </w:rPr>
        <w:t> </w:t>
      </w:r>
      <w:r>
        <w:rPr>
          <w:rFonts w:ascii="Arial"/>
          <w:b/>
          <w:color w:val="333333"/>
          <w:w w:val="95"/>
          <w:sz w:val="19"/>
        </w:rPr>
        <w:t>Study</w:t>
      </w:r>
    </w:p>
    <w:p>
      <w:pPr>
        <w:spacing w:line="206" w:lineRule="exact" w:before="109"/>
        <w:ind w:left="1146" w:right="0" w:firstLine="0"/>
        <w:jc w:val="left"/>
        <w:rPr>
          <w:rFonts w:ascii="Arial"/>
          <w:sz w:val="19"/>
        </w:rPr>
      </w:pPr>
      <w:r>
        <w:rPr/>
        <w:pict>
          <v:group style="position:absolute;margin-left:374.399994pt;margin-top:9.642643pt;width:162.7pt;height:36.450pt;mso-position-horizontal-relative:page;mso-position-vertical-relative:paragraph;z-index:1936" coordorigin="7488,193" coordsize="3254,729">
            <v:line style="position:absolute" from="7623,200" to="10741,200" stroked="true" strokeweight=".675pt" strokecolor="#e4e4e4">
              <v:stroke dashstyle="solid"/>
            </v:line>
            <v:line style="position:absolute" from="7623,200" to="7488,200" stroked="true" strokeweight=".675pt" strokecolor="#000000">
              <v:stroke dashstyle="solid"/>
            </v:line>
            <v:line style="position:absolute" from="7623,402" to="10741,402" stroked="true" strokeweight=".675pt" strokecolor="#e4e4e4">
              <v:stroke dashstyle="solid"/>
            </v:line>
            <v:line style="position:absolute" from="7623,402" to="7488,402" stroked="true" strokeweight=".675pt" strokecolor="#000000">
              <v:stroke dashstyle="solid"/>
            </v:line>
            <v:line style="position:absolute" from="7623,605" to="10741,605" stroked="true" strokeweight=".675pt" strokecolor="#e4e4e4">
              <v:stroke dashstyle="solid"/>
            </v:line>
            <v:line style="position:absolute" from="7623,605" to="7488,605" stroked="true" strokeweight=".675pt" strokecolor="#000000">
              <v:stroke dashstyle="solid"/>
            </v:line>
            <v:line style="position:absolute" from="7623,794" to="10741,794" stroked="true" strokeweight=".675pt" strokecolor="#e4e4e4">
              <v:stroke dashstyle="solid"/>
            </v:line>
            <v:line style="position:absolute" from="9182,787" to="9182,922" stroked="true" strokeweight=".675pt" strokecolor="#000000">
              <v:stroke dashstyle="solid"/>
            </v:line>
            <v:line style="position:absolute" from="10222,787" to="10222,922" stroked="true" strokeweight=".675pt" strokecolor="#000000">
              <v:stroke dashstyle="solid"/>
            </v:line>
            <v:line style="position:absolute" from="8143,787" to="8143,922" stroked="true" strokeweight=".675pt" strokecolor="#000000">
              <v:stroke dashstyle="solid"/>
            </v:line>
            <v:shape style="position:absolute;left:-135;top:8030;width:3254;height:2" coordorigin="-135,8030" coordsize="3254,0" path="m7623,794l10742,794m7623,794l7488,794e" filled="false" stroked="true" strokeweight=".675pt" strokecolor="#000000">
              <v:path arrowok="t"/>
              <v:stroke dashstyle="solid"/>
            </v:shape>
            <v:line style="position:absolute" from="7616,206" to="7616,787" stroked="true" strokeweight=".675pt" strokecolor="#000000">
              <v:stroke dashstyle="solid"/>
            </v:line>
            <v:shape style="position:absolute;left:8142;top:303;width:2079;height:484" coordorigin="8143,303" coordsize="2079,484" path="m10222,303l9182,361,8143,400,8143,787,10222,787,10222,303xe" filled="true" fillcolor="#196aef" stroked="false">
              <v:path arrowok="t"/>
              <v:fill opacity="39321f" type="solid"/>
            </v:shape>
            <v:shape style="position:absolute;left:8142;top:303;width:2079;height:97" coordorigin="8143,303" coordsize="2079,97" path="m8143,400l9182,361,10222,303e" filled="false" stroked="true" strokeweight="1.35pt" strokecolor="#196aef">
              <v:path arrowok="t"/>
              <v:stroke dashstyle="solid"/>
            </v:shape>
            <v:shape style="position:absolute;left:10147;top:235;width:135;height:135" type="#_x0000_t75" stroked="false">
              <v:imagedata r:id="rId19" o:title=""/>
            </v:shape>
            <v:shape style="position:absolute;left:9108;top:293;width:135;height:135" type="#_x0000_t75" stroked="false">
              <v:imagedata r:id="rId19" o:title=""/>
            </v:shape>
            <v:shape style="position:absolute;left:8068;top:332;width:135;height:135" type="#_x0000_t75" stroked="false">
              <v:imagedata r:id="rId19" o:title=""/>
            </v:shape>
            <v:shape style="position:absolute;left:8142;top:515;width:2079;height:271" coordorigin="8143,516" coordsize="2079,271" path="m10222,516l9182,545,8143,555,8143,787,10222,787,10222,516xe" filled="true" fillcolor="#a12462" stroked="false">
              <v:path arrowok="t"/>
              <v:fill opacity="39321f" type="solid"/>
            </v:shape>
            <v:shape style="position:absolute;left:8142;top:515;width:2079;height:39" coordorigin="8143,516" coordsize="2079,39" path="m8143,555l9182,545,10222,516e" filled="false" stroked="true" strokeweight="1.35pt" strokecolor="#a12462">
              <v:path arrowok="t"/>
              <v:stroke dashstyle="solid"/>
            </v:shape>
            <v:shape style="position:absolute;left:10147;top:448;width:135;height:135" type="#_x0000_t75" stroked="false">
              <v:imagedata r:id="rId21" o:title=""/>
            </v:shape>
            <v:shape style="position:absolute;left:9108;top:477;width:135;height:135" type="#_x0000_t75" stroked="false">
              <v:imagedata r:id="rId21" o:title=""/>
            </v:shape>
            <v:shape style="position:absolute;left:8068;top:487;width:135;height:135" type="#_x0000_t75" stroked="false">
              <v:imagedata r:id="rId21" o:title=""/>
            </v:shape>
            <w10:wrap type="none"/>
          </v:group>
        </w:pict>
      </w:r>
      <w:r>
        <w:rPr>
          <w:rFonts w:ascii="Arial"/>
          <w:color w:val="333333"/>
          <w:sz w:val="19"/>
        </w:rPr>
        <w:t>60</w:t>
      </w:r>
    </w:p>
    <w:p>
      <w:pPr>
        <w:spacing w:line="194" w:lineRule="exact" w:before="0"/>
        <w:ind w:left="1146" w:right="0" w:firstLine="0"/>
        <w:jc w:val="left"/>
        <w:rPr>
          <w:rFonts w:ascii="Arial"/>
          <w:sz w:val="19"/>
        </w:rPr>
      </w:pPr>
      <w:r>
        <w:rPr>
          <w:rFonts w:ascii="Arial"/>
          <w:color w:val="333333"/>
          <w:sz w:val="19"/>
        </w:rPr>
        <w:t>40</w:t>
      </w:r>
    </w:p>
    <w:p>
      <w:pPr>
        <w:spacing w:line="194" w:lineRule="exact" w:before="0"/>
        <w:ind w:left="1146" w:right="0" w:firstLine="0"/>
        <w:jc w:val="left"/>
        <w:rPr>
          <w:rFonts w:ascii="Arial"/>
          <w:sz w:val="19"/>
        </w:rPr>
      </w:pPr>
      <w:r>
        <w:rPr>
          <w:rFonts w:ascii="Arial"/>
          <w:color w:val="333333"/>
          <w:sz w:val="19"/>
        </w:rPr>
        <w:t>20</w:t>
      </w:r>
    </w:p>
    <w:p>
      <w:pPr>
        <w:spacing w:line="205" w:lineRule="exact" w:before="0"/>
        <w:ind w:left="1240" w:right="0" w:firstLine="0"/>
        <w:jc w:val="left"/>
        <w:rPr>
          <w:rFonts w:ascii="Arial"/>
          <w:sz w:val="19"/>
        </w:rPr>
      </w:pPr>
      <w:r>
        <w:rPr>
          <w:rFonts w:ascii="Arial"/>
          <w:color w:val="333333"/>
          <w:w w:val="88"/>
          <w:sz w:val="19"/>
        </w:rPr>
        <w:t>0</w:t>
      </w:r>
    </w:p>
    <w:p>
      <w:pPr>
        <w:tabs>
          <w:tab w:pos="1677" w:val="left" w:leader="none"/>
          <w:tab w:pos="2717" w:val="left" w:leader="none"/>
        </w:tabs>
        <w:spacing w:line="217" w:lineRule="exact" w:before="0"/>
        <w:ind w:left="638" w:right="0" w:firstLine="0"/>
        <w:jc w:val="center"/>
        <w:rPr>
          <w:rFonts w:ascii="Arial"/>
          <w:sz w:val="19"/>
        </w:rPr>
      </w:pPr>
      <w:r>
        <w:rPr>
          <w:rFonts w:ascii="Arial"/>
          <w:color w:val="333333"/>
          <w:w w:val="95"/>
          <w:sz w:val="19"/>
        </w:rPr>
        <w:t>SY</w:t>
      </w:r>
      <w:r>
        <w:rPr>
          <w:rFonts w:ascii="Arial"/>
          <w:color w:val="333333"/>
          <w:spacing w:val="-32"/>
          <w:w w:val="95"/>
          <w:sz w:val="19"/>
        </w:rPr>
        <w:t> </w:t>
      </w:r>
      <w:r>
        <w:rPr>
          <w:rFonts w:ascii="Arial"/>
          <w:color w:val="333333"/>
          <w:w w:val="95"/>
          <w:sz w:val="19"/>
        </w:rPr>
        <w:t>15-16</w:t>
        <w:tab/>
        <w:t>SY</w:t>
      </w:r>
      <w:r>
        <w:rPr>
          <w:rFonts w:ascii="Arial"/>
          <w:color w:val="333333"/>
          <w:spacing w:val="-32"/>
          <w:w w:val="95"/>
          <w:sz w:val="19"/>
        </w:rPr>
        <w:t> </w:t>
      </w:r>
      <w:r>
        <w:rPr>
          <w:rFonts w:ascii="Arial"/>
          <w:color w:val="333333"/>
          <w:w w:val="95"/>
          <w:sz w:val="19"/>
        </w:rPr>
        <w:t>16-17</w:t>
        <w:tab/>
        <w:t>SY</w:t>
      </w:r>
      <w:r>
        <w:rPr>
          <w:rFonts w:ascii="Arial"/>
          <w:color w:val="333333"/>
          <w:spacing w:val="-10"/>
          <w:w w:val="95"/>
          <w:sz w:val="19"/>
        </w:rPr>
        <w:t> </w:t>
      </w:r>
      <w:r>
        <w:rPr>
          <w:rFonts w:ascii="Arial"/>
          <w:color w:val="333333"/>
          <w:w w:val="95"/>
          <w:sz w:val="19"/>
        </w:rPr>
        <w:t>17-18</w:t>
      </w:r>
    </w:p>
    <w:p>
      <w:pPr>
        <w:pStyle w:val="BodyText"/>
        <w:spacing w:before="5"/>
        <w:rPr>
          <w:rFonts w:ascii="Arial"/>
          <w:sz w:val="30"/>
        </w:rPr>
      </w:pPr>
    </w:p>
    <w:p>
      <w:pPr>
        <w:spacing w:line="247" w:lineRule="auto" w:before="0"/>
        <w:ind w:left="2507" w:right="2042" w:hanging="22"/>
        <w:jc w:val="center"/>
        <w:rPr>
          <w:rFonts w:ascii="Arial"/>
          <w:sz w:val="16"/>
        </w:rPr>
      </w:pPr>
      <w:r>
        <w:rPr/>
        <w:pict>
          <v:group style="position:absolute;margin-left:418.274994pt;margin-top:.078904pt;width:8.1pt;height:17.55pt;mso-position-horizontal-relative:page;mso-position-vertical-relative:paragraph;z-index:1960" coordorigin="8365,2" coordsize="162,351">
            <v:shape style="position:absolute;left:8365;top:1;width:162;height:162" coordorigin="8365,2" coordsize="162,162" path="m8452,2l8441,2,8436,2,8382,33,8372,52,8370,56,8368,62,8366,72,8365,77,8365,88,8366,93,8368,104,8370,109,8372,114,8374,118,8420,159,8441,164,8452,164,8508,136,8527,88,8527,77,8500,22,8457,2,8452,2xe" filled="true" fillcolor="#196aef" stroked="false">
              <v:path arrowok="t"/>
              <v:fill type="solid"/>
            </v:shape>
            <v:shape style="position:absolute;left:8365;top:190;width:162;height:162" coordorigin="8365,191" coordsize="162,162" path="m8452,191l8441,191,8436,191,8425,193,8420,195,8415,197,8411,199,8372,241,8370,245,8368,251,8366,261,8365,266,8365,277,8366,282,8368,293,8370,298,8372,303,8374,307,8420,348,8441,353,8452,353,8508,325,8527,277,8527,266,8500,211,8477,197,8473,195,8468,193,8457,191,8452,191xe" filled="true" fillcolor="#a12462" stroked="false">
              <v:path arrowok="t"/>
              <v:fill type="solid"/>
            </v:shape>
            <w10:wrap type="none"/>
          </v:group>
        </w:pict>
      </w:r>
      <w:r>
        <w:rPr>
          <w:rFonts w:ascii="Arial"/>
          <w:color w:val="333333"/>
          <w:w w:val="95"/>
          <w:sz w:val="16"/>
        </w:rPr>
        <w:t>w/o disabilities with</w:t>
      </w:r>
      <w:r>
        <w:rPr>
          <w:rFonts w:ascii="Arial"/>
          <w:color w:val="333333"/>
          <w:spacing w:val="-23"/>
          <w:w w:val="95"/>
          <w:sz w:val="16"/>
        </w:rPr>
        <w:t> </w:t>
      </w:r>
      <w:r>
        <w:rPr>
          <w:rFonts w:ascii="Arial"/>
          <w:color w:val="333333"/>
          <w:w w:val="95"/>
          <w:sz w:val="16"/>
        </w:rPr>
        <w:t>disabilities</w:t>
      </w:r>
    </w:p>
    <w:p>
      <w:pPr>
        <w:spacing w:after="0" w:line="247" w:lineRule="auto"/>
        <w:jc w:val="center"/>
        <w:rPr>
          <w:rFonts w:ascii="Arial"/>
          <w:sz w:val="16"/>
        </w:rPr>
        <w:sectPr>
          <w:type w:val="continuous"/>
          <w:pgSz w:w="12240" w:h="15840"/>
          <w:pgMar w:top="800" w:bottom="280" w:left="660" w:right="600"/>
          <w:cols w:num="2" w:equalWidth="0">
            <w:col w:w="4883" w:space="544"/>
            <w:col w:w="5553"/>
          </w:cols>
        </w:sectPr>
      </w:pPr>
    </w:p>
    <w:p>
      <w:pPr>
        <w:pStyle w:val="Heading1"/>
        <w:spacing w:before="138"/>
        <w:ind w:right="0"/>
        <w:jc w:val="left"/>
      </w:pPr>
      <w:r>
        <w:rPr/>
        <w:pict>
          <v:shape style="position:absolute;margin-left:422.082001pt;margin-top:101.479141pt;width:33.15pt;height:20.25pt;mso-position-horizontal-relative:page;mso-position-vertical-relative:paragraph;z-index:2104" type="#_x0000_t202" filled="false" stroked="false">
            <v:textbox inset="0,0,0,0">
              <w:txbxContent>
                <w:p>
                  <w:pPr>
                    <w:spacing w:before="23"/>
                    <w:ind w:left="0" w:right="0" w:firstLine="0"/>
                    <w:jc w:val="left"/>
                    <w:rPr>
                      <w:rFonts w:ascii="Arial"/>
                      <w:b/>
                      <w:sz w:val="33"/>
                    </w:rPr>
                  </w:pPr>
                  <w:r>
                    <w:rPr>
                      <w:rFonts w:ascii="Arial"/>
                      <w:b/>
                      <w:color w:val="A12462"/>
                      <w:sz w:val="33"/>
                    </w:rPr>
                    <w:t>24%</w:t>
                  </w:r>
                </w:p>
              </w:txbxContent>
            </v:textbox>
            <w10:wrap type="none"/>
          </v:shape>
        </w:pict>
      </w:r>
      <w:r>
        <w:rPr>
          <w:color w:val="A12462"/>
          <w:w w:val="110"/>
        </w:rPr>
        <w:t>Strategic Plan Indicators with Little or No Growth</w:t>
      </w:r>
    </w:p>
    <w:p>
      <w:pPr>
        <w:pStyle w:val="BodyText"/>
        <w:rPr>
          <w:rFonts w:ascii="Arial"/>
          <w:b/>
          <w:sz w:val="15"/>
        </w:rPr>
      </w:pPr>
      <w:r>
        <w:rPr/>
        <w:pict>
          <v:line style="position:absolute;mso-position-horizontal-relative:page;mso-position-vertical-relative:paragraph;z-index:-712;mso-wrap-distance-left:0;mso-wrap-distance-right:0" from="135.449997pt,11.650624pt" to="485.099997pt,11.650624pt" stroked="true" strokeweight="2.025pt" strokecolor="#a12462">
            <v:stroke dashstyle="solid"/>
            <w10:wrap type="topAndBottom"/>
          </v:line>
        </w:pict>
      </w:r>
    </w:p>
    <w:p>
      <w:pPr>
        <w:pStyle w:val="BodyText"/>
        <w:spacing w:before="6" w:after="1"/>
        <w:rPr>
          <w:rFonts w:ascii="Arial"/>
          <w:b/>
          <w:sz w:val="12"/>
        </w:rPr>
      </w:pPr>
    </w:p>
    <w:p>
      <w:pPr>
        <w:tabs>
          <w:tab w:pos="4588" w:val="left" w:leader="none"/>
          <w:tab w:pos="8044" w:val="left" w:leader="none"/>
        </w:tabs>
        <w:spacing w:line="240" w:lineRule="auto"/>
        <w:ind w:left="1078" w:right="0" w:firstLine="0"/>
        <w:rPr>
          <w:rFonts w:ascii="Arial"/>
          <w:sz w:val="20"/>
        </w:rPr>
      </w:pPr>
      <w:r>
        <w:rPr>
          <w:rFonts w:ascii="Arial"/>
          <w:position w:val="3"/>
          <w:sz w:val="20"/>
        </w:rPr>
        <w:drawing>
          <wp:inline distT="0" distB="0" distL="0" distR="0">
            <wp:extent cx="941481" cy="581025"/>
            <wp:effectExtent l="0" t="0" r="0" b="0"/>
            <wp:docPr id="7" name="image17.png" descr=""/>
            <wp:cNvGraphicFramePr>
              <a:graphicFrameLocks noChangeAspect="1"/>
            </wp:cNvGraphicFramePr>
            <a:graphic>
              <a:graphicData uri="http://schemas.openxmlformats.org/drawingml/2006/picture">
                <pic:pic>
                  <pic:nvPicPr>
                    <pic:cNvPr id="8" name="image17.png"/>
                    <pic:cNvPicPr/>
                  </pic:nvPicPr>
                  <pic:blipFill>
                    <a:blip r:embed="rId24" cstate="print"/>
                    <a:stretch>
                      <a:fillRect/>
                    </a:stretch>
                  </pic:blipFill>
                  <pic:spPr>
                    <a:xfrm>
                      <a:off x="0" y="0"/>
                      <a:ext cx="941481" cy="581025"/>
                    </a:xfrm>
                    <a:prstGeom prst="rect">
                      <a:avLst/>
                    </a:prstGeom>
                  </pic:spPr>
                </pic:pic>
              </a:graphicData>
            </a:graphic>
          </wp:inline>
        </w:drawing>
      </w:r>
      <w:r>
        <w:rPr>
          <w:rFonts w:ascii="Arial"/>
          <w:position w:val="3"/>
          <w:sz w:val="20"/>
        </w:rPr>
      </w:r>
      <w:r>
        <w:rPr>
          <w:rFonts w:ascii="Arial"/>
          <w:position w:val="3"/>
          <w:sz w:val="20"/>
        </w:rPr>
        <w:tab/>
      </w:r>
      <w:r>
        <w:rPr>
          <w:rFonts w:ascii="Arial"/>
          <w:sz w:val="20"/>
        </w:rPr>
        <w:drawing>
          <wp:inline distT="0" distB="0" distL="0" distR="0">
            <wp:extent cx="948906" cy="628650"/>
            <wp:effectExtent l="0" t="0" r="0" b="0"/>
            <wp:docPr id="9" name="image18.png" descr=""/>
            <wp:cNvGraphicFramePr>
              <a:graphicFrameLocks noChangeAspect="1"/>
            </wp:cNvGraphicFramePr>
            <a:graphic>
              <a:graphicData uri="http://schemas.openxmlformats.org/drawingml/2006/picture">
                <pic:pic>
                  <pic:nvPicPr>
                    <pic:cNvPr id="10" name="image18.png"/>
                    <pic:cNvPicPr/>
                  </pic:nvPicPr>
                  <pic:blipFill>
                    <a:blip r:embed="rId25" cstate="print"/>
                    <a:stretch>
                      <a:fillRect/>
                    </a:stretch>
                  </pic:blipFill>
                  <pic:spPr>
                    <a:xfrm>
                      <a:off x="0" y="0"/>
                      <a:ext cx="948906" cy="628650"/>
                    </a:xfrm>
                    <a:prstGeom prst="rect">
                      <a:avLst/>
                    </a:prstGeom>
                  </pic:spPr>
                </pic:pic>
              </a:graphicData>
            </a:graphic>
          </wp:inline>
        </w:drawing>
      </w:r>
      <w:r>
        <w:rPr>
          <w:rFonts w:ascii="Arial"/>
          <w:sz w:val="20"/>
        </w:rPr>
      </w:r>
      <w:r>
        <w:rPr>
          <w:rFonts w:ascii="Arial"/>
          <w:sz w:val="20"/>
        </w:rPr>
        <w:tab/>
      </w:r>
      <w:r>
        <w:rPr>
          <w:rFonts w:ascii="Arial"/>
          <w:position w:val="6"/>
          <w:sz w:val="20"/>
        </w:rPr>
        <w:pict>
          <v:group style="width:74.45pt;height:44.6pt;mso-position-horizontal-relative:char;mso-position-vertical-relative:line" coordorigin="0,0" coordsize="1489,892">
            <v:shape style="position:absolute;left:0;top:234;width:367;height:507" coordorigin="0,234" coordsize="367,507" path="m201,234l156,287,115,344,81,405,52,469,29,535,13,602,3,671,0,741,227,741,227,717,229,692,241,621,263,551,294,486,335,425,367,389,201,234xe" filled="true" fillcolor="#a12462" stroked="false">
              <v:path arrowok="t"/>
              <v:fill type="solid"/>
            </v:shape>
            <v:shape style="position:absolute;left:201;top:0;width:1288;height:741" coordorigin="202,0" coordsize="1288,741" path="m1279,226l746,226,765,226,785,227,804,229,823,232,842,235,861,239,880,243,898,249,917,255,935,262,953,269,970,277,987,286,1004,295,1021,305,1037,316,1053,327,1068,338,1083,351,1097,363,1111,377,1124,391,1137,405,1149,420,1161,435,1172,451,1183,467,1193,483,1202,500,1211,517,1219,535,1226,552,1233,570,1239,589,1244,607,1249,626,1253,645,1256,664,1259,683,1261,702,1262,721,1262,740,1489,740,1488,712,1487,685,1484,657,1481,630,1476,603,1470,576,1463,549,1456,522,1447,496,1437,470,1427,445,1415,419,1403,395,1389,371,1375,347,1360,324,1344,301,1327,279,1309,258,1291,237,1279,226xm747,0l719,0,691,2,664,4,636,8,609,12,582,18,555,24,528,32,502,41,475,50,450,60,425,72,400,84,375,97,351,112,328,127,305,142,283,159,262,177,241,195,221,214,202,234,367,388,380,374,394,361,409,348,424,336,439,325,455,314,471,303,488,293,505,284,522,276,540,268,557,260,576,254,594,248,612,243,631,238,650,234,669,231,688,229,708,227,727,226,746,226,1279,226,1271,218,1251,198,1231,180,1209,162,1187,145,1165,129,1142,114,1118,100,1094,87,1069,74,1044,62,1018,52,992,42,966,33,939,26,912,19,885,13,858,9,830,5,802,2,775,1,747,0xe" filled="true" fillcolor="#25528a" stroked="false">
              <v:path arrowok="t"/>
              <v:fill type="solid"/>
            </v:shape>
            <v:shape style="position:absolute;left:471;top:325;width:567;height:566" coordorigin="471,326" coordsize="567,566" path="m806,428l790,430,782,434,776,440,728,504,652,518,572,518,560,520,548,528,540,534,534,544,529,558,528,572,528,694,514,702,503,714,496,728,494,746,495,758,499,770,506,780,514,788,497,800,483,818,474,836,471,858,471,884,472,888,477,892,1033,892,1037,888,1038,884,1038,870,494,870,494,858,498,836,510,818,528,806,550,802,605,802,596,794,587,788,595,780,550,780,537,776,526,770,519,758,516,746,518,734,523,726,531,718,540,712,595,712,590,706,572,694,550,688,550,556,555,550,566,542,655,542,736,524,739,524,741,522,743,520,794,454,796,452,800,452,803,450,832,450,830,444,822,434,815,430,806,428xm605,802l550,802,572,806,590,818,603,836,607,858,607,870,630,870,630,858,634,836,646,818,618,818,612,810,605,802xm741,802l686,802,709,806,727,818,739,836,743,858,743,870,766,870,766,858,770,836,783,818,755,818,748,810,741,802xm877,802l823,802,845,806,863,818,875,836,879,858,879,870,902,870,902,858,906,836,919,818,891,818,884,810,877,802xm1014,802l959,802,981,806,999,818,1011,836,1015,858,1015,870,1038,870,1038,858,1035,836,1026,818,1014,802xm832,450l803,450,811,456,812,462,809,466,809,466,752,540,751,542,746,546,740,548,739,548,683,568,677,570,675,574,675,690,657,698,643,710,633,726,630,746,631,758,635,770,642,780,650,788,641,794,632,802,625,810,618,818,646,818,664,806,686,802,741,802,732,794,723,788,731,780,686,780,673,776,662,770,655,758,652,746,655,732,662,722,671,716,684,712,731,712,730,710,716,698,698,690,698,586,746,570,747,570,757,566,765,560,770,554,770,554,827,480,833,468,834,456,832,450xm823,688l801,694,783,706,770,724,766,746,767,758,771,770,778,780,786,788,777,794,768,802,761,810,755,818,783,818,801,806,823,802,877,802,868,794,859,788,867,780,823,780,809,776,798,770,791,758,789,746,791,732,798,722,809,714,823,712,867,712,863,706,845,694,823,688xm959,688l937,694,919,706,906,724,902,746,903,758,907,770,914,780,922,788,913,794,904,802,897,810,891,818,919,818,937,806,959,802,1014,802,1013,800,995,788,1003,780,959,780,945,776,935,770,927,758,925,746,927,732,935,722,945,714,959,712,1003,712,999,706,981,694,959,688xm595,712l550,712,564,714,575,722,582,732,584,746,582,758,575,770,564,776,550,780,595,780,602,770,606,758,607,746,603,724,595,712xm731,712l689,712,701,716,711,722,718,732,721,746,718,758,711,770,700,776,686,780,731,780,738,770,742,758,743,746,740,726,731,712xm867,712l823,712,836,714,847,722,854,732,857,746,854,758,847,770,836,776,823,780,867,780,874,770,878,758,879,746,875,724,867,712xm1003,712l959,712,972,714,983,722,990,732,993,746,990,758,983,770,972,776,959,780,1003,780,1010,770,1014,758,1015,746,1011,724,1003,712xm1032,610l715,610,712,612,708,620,708,624,713,630,716,632,1015,632,1015,644,716,644,713,646,708,652,708,656,713,664,716,666,1033,666,1035,662,1037,660,1038,658,1038,618,1037,616,1032,610xm946,564l845,564,845,610,946,610,959,586,946,564xm1015,348l993,348,993,610,1015,610,1015,348xm607,382l581,388,559,402,544,424,539,450,544,478,559,498,581,514,607,518,634,514,655,498,657,496,607,496,589,492,575,482,565,468,562,450,565,434,575,418,589,408,607,406,658,406,655,402,634,388,607,382xm658,406l607,406,625,408,639,418,649,434,652,450,649,468,639,482,625,492,607,496,657,496,670,478,675,450,670,424,658,406xm1007,326l580,326,577,328,574,332,573,334,573,364,575,368,583,372,586,372,594,368,596,364,596,348,1015,348,1015,334,1014,332,1010,328,1007,326xe" filled="true" fillcolor="#2d95ec" stroked="false">
              <v:path arrowok="t"/>
              <v:fill type="solid"/>
            </v:shape>
          </v:group>
        </w:pict>
      </w:r>
      <w:r>
        <w:rPr>
          <w:rFonts w:ascii="Arial"/>
          <w:position w:val="6"/>
          <w:sz w:val="20"/>
        </w:rPr>
      </w:r>
    </w:p>
    <w:p>
      <w:pPr>
        <w:spacing w:after="0" w:line="240" w:lineRule="auto"/>
        <w:rPr>
          <w:rFonts w:ascii="Arial"/>
          <w:sz w:val="20"/>
        </w:rPr>
        <w:sectPr>
          <w:type w:val="continuous"/>
          <w:pgSz w:w="12240" w:h="15840"/>
          <w:pgMar w:top="800" w:bottom="280" w:left="660" w:right="600"/>
        </w:sectPr>
      </w:pPr>
    </w:p>
    <w:p>
      <w:pPr>
        <w:spacing w:line="264" w:lineRule="auto" w:before="100"/>
        <w:ind w:left="1563" w:right="27" w:firstLine="0"/>
        <w:jc w:val="left"/>
        <w:rPr>
          <w:rFonts w:ascii="Arial"/>
          <w:b/>
          <w:sz w:val="15"/>
        </w:rPr>
      </w:pPr>
      <w:r>
        <w:rPr/>
        <w:drawing>
          <wp:anchor distT="0" distB="0" distL="0" distR="0" allowOverlap="1" layoutInCell="1" locked="0" behindDoc="0" simplePos="0" relativeHeight="1984">
            <wp:simplePos x="0" y="0"/>
            <wp:positionH relativeFrom="page">
              <wp:posOffset>1078202</wp:posOffset>
            </wp:positionH>
            <wp:positionV relativeFrom="paragraph">
              <wp:posOffset>546677</wp:posOffset>
            </wp:positionV>
            <wp:extent cx="945441" cy="592002"/>
            <wp:effectExtent l="0" t="0" r="0" b="0"/>
            <wp:wrapNone/>
            <wp:docPr id="11" name="image19.png" descr=""/>
            <wp:cNvGraphicFramePr>
              <a:graphicFrameLocks noChangeAspect="1"/>
            </wp:cNvGraphicFramePr>
            <a:graphic>
              <a:graphicData uri="http://schemas.openxmlformats.org/drawingml/2006/picture">
                <pic:pic>
                  <pic:nvPicPr>
                    <pic:cNvPr id="12" name="image19.png"/>
                    <pic:cNvPicPr/>
                  </pic:nvPicPr>
                  <pic:blipFill>
                    <a:blip r:embed="rId26" cstate="print"/>
                    <a:stretch>
                      <a:fillRect/>
                    </a:stretch>
                  </pic:blipFill>
                  <pic:spPr>
                    <a:xfrm>
                      <a:off x="0" y="0"/>
                      <a:ext cx="945441" cy="592002"/>
                    </a:xfrm>
                    <a:prstGeom prst="rect">
                      <a:avLst/>
                    </a:prstGeom>
                  </pic:spPr>
                </pic:pic>
              </a:graphicData>
            </a:graphic>
          </wp:anchor>
        </w:drawing>
      </w:r>
      <w:r>
        <w:rPr/>
        <w:pict>
          <v:shape style="position:absolute;margin-left:74.626198pt;margin-top:1.454282pt;width:33.15pt;height:20.25pt;mso-position-horizontal-relative:page;mso-position-vertical-relative:paragraph;z-index:2056" type="#_x0000_t202" filled="false" stroked="false">
            <v:textbox inset="0,0,0,0">
              <w:txbxContent>
                <w:p>
                  <w:pPr>
                    <w:spacing w:before="23"/>
                    <w:ind w:left="0" w:right="0" w:firstLine="0"/>
                    <w:jc w:val="left"/>
                    <w:rPr>
                      <w:rFonts w:ascii="Arial"/>
                      <w:b/>
                      <w:sz w:val="33"/>
                    </w:rPr>
                  </w:pPr>
                  <w:r>
                    <w:rPr>
                      <w:rFonts w:ascii="Arial"/>
                      <w:b/>
                      <w:color w:val="1AD9CF"/>
                      <w:sz w:val="33"/>
                    </w:rPr>
                    <w:t>16%</w:t>
                  </w:r>
                </w:p>
              </w:txbxContent>
            </v:textbox>
            <w10:wrap type="none"/>
          </v:shape>
        </w:pict>
      </w:r>
      <w:r>
        <w:rPr/>
        <w:pict>
          <v:shape style="position:absolute;margin-left:250.632004pt;margin-top:-.570718pt;width:33.15pt;height:20.25pt;mso-position-horizontal-relative:page;mso-position-vertical-relative:paragraph;z-index:2080" type="#_x0000_t202" filled="false" stroked="false">
            <v:textbox inset="0,0,0,0">
              <w:txbxContent>
                <w:p>
                  <w:pPr>
                    <w:spacing w:before="23"/>
                    <w:ind w:left="0" w:right="0" w:firstLine="0"/>
                    <w:jc w:val="left"/>
                    <w:rPr>
                      <w:rFonts w:ascii="Arial"/>
                      <w:b/>
                      <w:sz w:val="33"/>
                    </w:rPr>
                  </w:pPr>
                  <w:r>
                    <w:rPr>
                      <w:rFonts w:ascii="Arial"/>
                      <w:b/>
                      <w:color w:val="1AD9CF"/>
                      <w:sz w:val="33"/>
                    </w:rPr>
                    <w:t>16%</w:t>
                  </w:r>
                </w:p>
              </w:txbxContent>
            </v:textbox>
            <w10:wrap type="none"/>
          </v:shape>
        </w:pict>
      </w:r>
      <w:r>
        <w:rPr>
          <w:rFonts w:ascii="Arial"/>
          <w:b/>
          <w:color w:val="1F1E20"/>
          <w:sz w:val="15"/>
        </w:rPr>
        <w:t>Of SPED students taking the SBA are </w:t>
      </w:r>
      <w:r>
        <w:rPr>
          <w:rFonts w:ascii="Arial"/>
          <w:b/>
          <w:color w:val="1F1E20"/>
          <w:w w:val="95"/>
          <w:sz w:val="15"/>
        </w:rPr>
        <w:t>proficient</w:t>
      </w:r>
      <w:r>
        <w:rPr>
          <w:rFonts w:ascii="Arial"/>
          <w:b/>
          <w:color w:val="1F1E20"/>
          <w:spacing w:val="-25"/>
          <w:w w:val="95"/>
          <w:sz w:val="15"/>
        </w:rPr>
        <w:t> </w:t>
      </w:r>
      <w:r>
        <w:rPr>
          <w:rFonts w:ascii="Arial"/>
          <w:b/>
          <w:color w:val="1F1E20"/>
          <w:w w:val="95"/>
          <w:sz w:val="15"/>
        </w:rPr>
        <w:t>in</w:t>
      </w:r>
      <w:r>
        <w:rPr>
          <w:rFonts w:ascii="Arial"/>
          <w:b/>
          <w:color w:val="1F1E20"/>
          <w:spacing w:val="-24"/>
          <w:w w:val="95"/>
          <w:sz w:val="15"/>
        </w:rPr>
        <w:t> </w:t>
      </w:r>
      <w:r>
        <w:rPr>
          <w:rFonts w:ascii="Arial"/>
          <w:b/>
          <w:color w:val="1F1E20"/>
          <w:w w:val="95"/>
          <w:sz w:val="15"/>
        </w:rPr>
        <w:t>Reading</w:t>
      </w:r>
    </w:p>
    <w:p>
      <w:pPr>
        <w:spacing w:line="264" w:lineRule="auto" w:before="60"/>
        <w:ind w:left="1535" w:right="25" w:firstLine="0"/>
        <w:jc w:val="left"/>
        <w:rPr>
          <w:rFonts w:ascii="Arial"/>
          <w:b/>
          <w:sz w:val="15"/>
        </w:rPr>
      </w:pPr>
      <w:r>
        <w:rPr/>
        <w:br w:type="column"/>
      </w:r>
      <w:r>
        <w:rPr>
          <w:rFonts w:ascii="Arial"/>
          <w:b/>
          <w:color w:val="1F1E20"/>
          <w:sz w:val="15"/>
        </w:rPr>
        <w:t>Of SPED students taking the SBA are </w:t>
      </w:r>
      <w:r>
        <w:rPr>
          <w:rFonts w:ascii="Arial"/>
          <w:b/>
          <w:color w:val="1F1E20"/>
          <w:w w:val="95"/>
          <w:sz w:val="15"/>
        </w:rPr>
        <w:t>proficient</w:t>
      </w:r>
      <w:r>
        <w:rPr>
          <w:rFonts w:ascii="Arial"/>
          <w:b/>
          <w:color w:val="1F1E20"/>
          <w:spacing w:val="-29"/>
          <w:w w:val="95"/>
          <w:sz w:val="15"/>
        </w:rPr>
        <w:t> </w:t>
      </w:r>
      <w:r>
        <w:rPr>
          <w:rFonts w:ascii="Arial"/>
          <w:b/>
          <w:color w:val="1F1E20"/>
          <w:w w:val="95"/>
          <w:sz w:val="15"/>
        </w:rPr>
        <w:t>in</w:t>
      </w:r>
      <w:r>
        <w:rPr>
          <w:rFonts w:ascii="Arial"/>
          <w:b/>
          <w:color w:val="1F1E20"/>
          <w:spacing w:val="-29"/>
          <w:w w:val="95"/>
          <w:sz w:val="15"/>
        </w:rPr>
        <w:t> </w:t>
      </w:r>
      <w:r>
        <w:rPr>
          <w:rFonts w:ascii="Arial"/>
          <w:b/>
          <w:color w:val="1F1E20"/>
          <w:w w:val="95"/>
          <w:sz w:val="15"/>
        </w:rPr>
        <w:t>Science</w:t>
      </w:r>
    </w:p>
    <w:p>
      <w:pPr>
        <w:spacing w:line="264" w:lineRule="auto" w:before="60"/>
        <w:ind w:left="1078" w:right="990" w:firstLine="0"/>
        <w:jc w:val="left"/>
        <w:rPr>
          <w:rFonts w:ascii="Arial"/>
          <w:b/>
          <w:sz w:val="15"/>
        </w:rPr>
      </w:pPr>
      <w:r>
        <w:rPr/>
        <w:br w:type="column"/>
      </w:r>
      <w:r>
        <w:rPr>
          <w:rFonts w:ascii="Arial"/>
          <w:b/>
          <w:color w:val="1F1E20"/>
          <w:sz w:val="15"/>
        </w:rPr>
        <w:t>Of SPED students </w:t>
      </w:r>
      <w:r>
        <w:rPr>
          <w:rFonts w:ascii="Arial"/>
          <w:b/>
          <w:color w:val="1F1E20"/>
          <w:w w:val="95"/>
          <w:sz w:val="15"/>
        </w:rPr>
        <w:t>miss 15 or more days </w:t>
      </w:r>
      <w:r>
        <w:rPr>
          <w:rFonts w:ascii="Arial"/>
          <w:b/>
          <w:color w:val="1F1E20"/>
          <w:sz w:val="15"/>
        </w:rPr>
        <w:t>of school per year</w:t>
      </w:r>
    </w:p>
    <w:p>
      <w:pPr>
        <w:spacing w:after="0" w:line="264" w:lineRule="auto"/>
        <w:jc w:val="left"/>
        <w:rPr>
          <w:rFonts w:ascii="Arial"/>
          <w:sz w:val="15"/>
        </w:rPr>
        <w:sectPr>
          <w:type w:val="continuous"/>
          <w:pgSz w:w="12240" w:h="15840"/>
          <w:pgMar w:top="800" w:bottom="280" w:left="660" w:right="600"/>
          <w:cols w:num="3" w:equalWidth="0">
            <w:col w:w="2979" w:space="531"/>
            <w:col w:w="2916" w:space="1008"/>
            <w:col w:w="3546"/>
          </w:cols>
        </w:sectPr>
      </w:pPr>
    </w:p>
    <w:p>
      <w:pPr>
        <w:pStyle w:val="BodyText"/>
        <w:rPr>
          <w:rFonts w:ascii="Arial"/>
          <w:b/>
          <w:sz w:val="20"/>
        </w:rPr>
      </w:pPr>
    </w:p>
    <w:p>
      <w:pPr>
        <w:pStyle w:val="BodyText"/>
        <w:spacing w:before="9"/>
        <w:rPr>
          <w:rFonts w:ascii="Arial"/>
          <w:b/>
          <w:sz w:val="24"/>
        </w:rPr>
      </w:pPr>
    </w:p>
    <w:p>
      <w:pPr>
        <w:spacing w:after="0"/>
        <w:rPr>
          <w:rFonts w:ascii="Arial"/>
          <w:sz w:val="24"/>
        </w:rPr>
        <w:sectPr>
          <w:type w:val="continuous"/>
          <w:pgSz w:w="12240" w:h="15840"/>
          <w:pgMar w:top="800" w:bottom="280" w:left="660" w:right="600"/>
        </w:sectPr>
      </w:pPr>
    </w:p>
    <w:p>
      <w:pPr>
        <w:pStyle w:val="BodyText"/>
        <w:rPr>
          <w:rFonts w:ascii="Arial"/>
          <w:b/>
          <w:sz w:val="18"/>
        </w:rPr>
      </w:pPr>
    </w:p>
    <w:p>
      <w:pPr>
        <w:pStyle w:val="BodyText"/>
        <w:rPr>
          <w:rFonts w:ascii="Arial"/>
          <w:b/>
          <w:sz w:val="18"/>
        </w:rPr>
      </w:pPr>
    </w:p>
    <w:p>
      <w:pPr>
        <w:pStyle w:val="BodyText"/>
        <w:rPr>
          <w:rFonts w:ascii="Arial"/>
          <w:b/>
          <w:sz w:val="18"/>
        </w:rPr>
      </w:pPr>
    </w:p>
    <w:p>
      <w:pPr>
        <w:spacing w:line="264" w:lineRule="auto" w:before="131"/>
        <w:ind w:left="1522" w:right="0" w:firstLine="0"/>
        <w:jc w:val="both"/>
        <w:rPr>
          <w:rFonts w:ascii="Arial"/>
          <w:b/>
          <w:sz w:val="15"/>
        </w:rPr>
      </w:pPr>
      <w:r>
        <w:rPr/>
        <w:pict>
          <v:shape style="position:absolute;margin-left:72.611702pt;margin-top:3.004286pt;width:33.15pt;height:20.25pt;mso-position-horizontal-relative:page;mso-position-vertical-relative:paragraph;z-index:2128" type="#_x0000_t202" filled="false" stroked="false">
            <v:textbox inset="0,0,0,0">
              <w:txbxContent>
                <w:p>
                  <w:pPr>
                    <w:spacing w:before="23"/>
                    <w:ind w:left="0" w:right="0" w:firstLine="0"/>
                    <w:jc w:val="left"/>
                    <w:rPr>
                      <w:rFonts w:ascii="Arial"/>
                      <w:b/>
                      <w:sz w:val="33"/>
                    </w:rPr>
                  </w:pPr>
                  <w:r>
                    <w:rPr>
                      <w:rFonts w:ascii="Arial"/>
                      <w:b/>
                      <w:color w:val="4172D9"/>
                      <w:sz w:val="33"/>
                    </w:rPr>
                    <w:t>12%</w:t>
                  </w:r>
                </w:p>
              </w:txbxContent>
            </v:textbox>
            <w10:wrap type="none"/>
          </v:shape>
        </w:pict>
      </w:r>
      <w:r>
        <w:rPr>
          <w:rFonts w:ascii="Arial"/>
          <w:b/>
          <w:color w:val="1F1E20"/>
          <w:w w:val="95"/>
          <w:sz w:val="15"/>
        </w:rPr>
        <w:t>Of SPED students </w:t>
      </w:r>
      <w:r>
        <w:rPr>
          <w:rFonts w:ascii="Arial"/>
          <w:b/>
          <w:color w:val="1F1E20"/>
          <w:sz w:val="15"/>
        </w:rPr>
        <w:t>taking</w:t>
      </w:r>
      <w:r>
        <w:rPr>
          <w:rFonts w:ascii="Arial"/>
          <w:b/>
          <w:color w:val="1F1E20"/>
          <w:spacing w:val="-32"/>
          <w:sz w:val="15"/>
        </w:rPr>
        <w:t> </w:t>
      </w:r>
      <w:r>
        <w:rPr>
          <w:rFonts w:ascii="Arial"/>
          <w:b/>
          <w:color w:val="1F1E20"/>
          <w:sz w:val="15"/>
        </w:rPr>
        <w:t>the</w:t>
      </w:r>
      <w:r>
        <w:rPr>
          <w:rFonts w:ascii="Arial"/>
          <w:b/>
          <w:color w:val="1F1E20"/>
          <w:spacing w:val="-32"/>
          <w:sz w:val="15"/>
        </w:rPr>
        <w:t> </w:t>
      </w:r>
      <w:r>
        <w:rPr>
          <w:rFonts w:ascii="Arial"/>
          <w:b/>
          <w:color w:val="1F1E20"/>
          <w:sz w:val="15"/>
        </w:rPr>
        <w:t>SBA</w:t>
      </w:r>
      <w:r>
        <w:rPr>
          <w:rFonts w:ascii="Arial"/>
          <w:b/>
          <w:color w:val="1F1E20"/>
          <w:spacing w:val="-32"/>
          <w:sz w:val="15"/>
        </w:rPr>
        <w:t> </w:t>
      </w:r>
      <w:r>
        <w:rPr>
          <w:rFonts w:ascii="Arial"/>
          <w:b/>
          <w:color w:val="1F1E20"/>
          <w:spacing w:val="-6"/>
          <w:sz w:val="15"/>
        </w:rPr>
        <w:t>are </w:t>
      </w:r>
      <w:r>
        <w:rPr>
          <w:rFonts w:ascii="Arial"/>
          <w:b/>
          <w:color w:val="1F1E20"/>
          <w:sz w:val="15"/>
        </w:rPr>
        <w:t>proficient</w:t>
      </w:r>
      <w:r>
        <w:rPr>
          <w:rFonts w:ascii="Arial"/>
          <w:b/>
          <w:color w:val="1F1E20"/>
          <w:spacing w:val="-25"/>
          <w:sz w:val="15"/>
        </w:rPr>
        <w:t> </w:t>
      </w:r>
      <w:r>
        <w:rPr>
          <w:rFonts w:ascii="Arial"/>
          <w:b/>
          <w:color w:val="1F1E20"/>
          <w:sz w:val="15"/>
        </w:rPr>
        <w:t>in</w:t>
      </w:r>
      <w:r>
        <w:rPr>
          <w:rFonts w:ascii="Arial"/>
          <w:b/>
          <w:color w:val="1F1E20"/>
          <w:spacing w:val="-25"/>
          <w:sz w:val="15"/>
        </w:rPr>
        <w:t> </w:t>
      </w:r>
      <w:r>
        <w:rPr>
          <w:rFonts w:ascii="Arial"/>
          <w:b/>
          <w:color w:val="1F1E20"/>
          <w:sz w:val="15"/>
        </w:rPr>
        <w:t>Math</w:t>
      </w:r>
    </w:p>
    <w:p>
      <w:pPr>
        <w:pStyle w:val="Heading4"/>
        <w:spacing w:line="165" w:lineRule="auto"/>
        <w:ind w:left="1011" w:right="-2"/>
      </w:pPr>
      <w:r>
        <w:rPr>
          <w:b w:val="0"/>
        </w:rPr>
        <w:br w:type="column"/>
      </w:r>
      <w:r>
        <w:rPr>
          <w:color w:val="196AEF"/>
        </w:rPr>
        <w:t>33</w:t>
      </w:r>
      <w:r>
        <w:rPr>
          <w:color w:val="196AEF"/>
          <w:spacing w:val="-34"/>
        </w:rPr>
        <w:t> </w:t>
      </w:r>
      <w:r>
        <w:rPr>
          <w:color w:val="196AEF"/>
          <w:spacing w:val="-5"/>
        </w:rPr>
        <w:t>pts. </w:t>
      </w:r>
      <w:r>
        <w:rPr>
          <w:color w:val="196AEF"/>
        </w:rPr>
        <w:t>ELA</w:t>
      </w:r>
    </w:p>
    <w:p>
      <w:pPr>
        <w:spacing w:line="165" w:lineRule="auto" w:before="228"/>
        <w:ind w:left="921" w:right="-8" w:hanging="112"/>
        <w:jc w:val="left"/>
        <w:rPr>
          <w:rFonts w:ascii="Arial"/>
          <w:b/>
          <w:sz w:val="29"/>
        </w:rPr>
      </w:pPr>
      <w:r>
        <w:rPr>
          <w:rFonts w:ascii="Arial"/>
          <w:b/>
          <w:color w:val="196AEF"/>
          <w:sz w:val="29"/>
        </w:rPr>
        <w:t>29 </w:t>
      </w:r>
      <w:r>
        <w:rPr>
          <w:rFonts w:ascii="Arial"/>
          <w:b/>
          <w:color w:val="196AEF"/>
          <w:spacing w:val="-5"/>
          <w:sz w:val="29"/>
        </w:rPr>
        <w:t>pts. </w:t>
      </w:r>
      <w:r>
        <w:rPr>
          <w:rFonts w:ascii="Arial"/>
          <w:b/>
          <w:color w:val="196AEF"/>
          <w:w w:val="105"/>
          <w:sz w:val="29"/>
        </w:rPr>
        <w:t>Math</w:t>
      </w:r>
    </w:p>
    <w:p>
      <w:pPr>
        <w:pStyle w:val="BodyText"/>
        <w:rPr>
          <w:rFonts w:ascii="Arial"/>
          <w:b/>
          <w:sz w:val="18"/>
        </w:rPr>
      </w:pPr>
      <w:r>
        <w:rPr/>
        <w:br w:type="column"/>
      </w:r>
      <w:r>
        <w:rPr>
          <w:rFonts w:ascii="Arial"/>
          <w:b/>
          <w:sz w:val="18"/>
        </w:rPr>
      </w:r>
    </w:p>
    <w:p>
      <w:pPr>
        <w:pStyle w:val="BodyText"/>
        <w:rPr>
          <w:rFonts w:ascii="Arial"/>
          <w:b/>
          <w:sz w:val="18"/>
        </w:rPr>
      </w:pPr>
    </w:p>
    <w:p>
      <w:pPr>
        <w:pStyle w:val="BodyText"/>
        <w:rPr>
          <w:rFonts w:ascii="Arial"/>
          <w:b/>
          <w:sz w:val="18"/>
        </w:rPr>
      </w:pPr>
    </w:p>
    <w:p>
      <w:pPr>
        <w:pStyle w:val="BodyText"/>
        <w:spacing w:before="5"/>
        <w:rPr>
          <w:rFonts w:ascii="Arial"/>
          <w:b/>
          <w:sz w:val="18"/>
        </w:rPr>
      </w:pPr>
    </w:p>
    <w:p>
      <w:pPr>
        <w:spacing w:line="264" w:lineRule="auto" w:before="0"/>
        <w:ind w:left="134" w:right="-11" w:firstLine="0"/>
        <w:jc w:val="left"/>
        <w:rPr>
          <w:rFonts w:ascii="Arial"/>
          <w:b/>
          <w:sz w:val="15"/>
        </w:rPr>
      </w:pPr>
      <w:r>
        <w:rPr/>
        <w:pict>
          <v:group style="position:absolute;margin-left:264.307495pt;margin-top:-53.107685pt;width:73.05pt;height:48.55pt;mso-position-horizontal-relative:page;mso-position-vertical-relative:paragraph;z-index:2032" coordorigin="5286,-1062" coordsize="1461,971">
            <v:shape style="position:absolute;left:5286;top:-831;width:361;height:500" coordorigin="5286,-831" coordsize="361,500" path="m5483,-831l5439,-779,5399,-722,5365,-663,5337,-600,5315,-535,5299,-468,5289,-400,5286,-332,5510,-332,5511,-355,5513,-379,5524,-450,5546,-518,5577,-582,5616,-641,5647,-678,5483,-831xe" filled="true" fillcolor="#1ad9cf" stroked="false">
              <v:path arrowok="t"/>
              <v:fill type="solid"/>
            </v:shape>
            <v:shape style="position:absolute;left:5483;top:-1063;width:1263;height:730" coordorigin="5484,-1062" coordsize="1263,730" path="m6543,-838l6018,-838,6037,-837,6056,-836,6075,-835,6093,-832,6112,-829,6130,-825,6149,-820,6167,-815,6185,-809,6202,-802,6220,-795,6237,-787,6254,-779,6270,-770,6287,-760,6302,-749,6318,-739,6333,-727,6347,-715,6361,-702,6375,-689,6388,-676,6400,-662,6412,-647,6424,-632,6435,-617,6445,-601,6455,-585,6464,-568,6472,-551,6480,-534,6488,-517,6494,-499,6500,-481,6505,-463,6510,-445,6514,-426,6517,-408,6519,-389,6521,-370,6522,-351,6523,-332,6747,-333,6746,-360,6745,-387,6742,-414,6739,-441,6734,-468,6728,-495,6722,-521,6714,-547,6706,-573,6696,-599,6686,-624,6675,-649,6662,-673,6649,-697,6635,-720,6620,-743,6604,-765,6588,-787,6571,-808,6552,-828,6543,-838xm6019,-1062l5992,-1062,5964,-1060,5937,-1058,5910,-1054,5883,-1050,5857,-1044,5830,-1038,5804,-1031,5778,-1022,5753,-1013,5727,-1003,5703,-991,5678,-979,5654,-966,5631,-952,5608,-937,5586,-922,5564,-905,5543,-888,5523,-870,5503,-851,5484,-832,5647,-678,5661,-692,5674,-705,5688,-717,5703,-729,5718,-740,5734,-751,5749,-762,5766,-771,5782,-780,5799,-789,5816,-797,5834,-804,5851,-810,5869,-816,5887,-821,5906,-826,5924,-829,5943,-832,5962,-835,5980,-837,5999,-838,6018,-838,6543,-838,6534,-848,6514,-867,6494,-885,6473,-902,6451,-919,6429,-935,6406,-950,6383,-964,6359,-977,6335,-989,6310,-1001,6285,-1011,6259,-1021,6234,-1029,6207,-1037,6181,-1043,6154,-1049,6127,-1054,6100,-1057,6073,-1060,6046,-1062,6019,-1062xe" filled="true" fillcolor="#196aef" stroked="false">
              <v:path arrowok="t"/>
              <v:fill type="solid"/>
            </v:shape>
            <v:shape style="position:absolute;left:5991;top:-555;width:349;height:464" coordorigin="5992,-555" coordsize="349,464" path="m6229,-555l5992,-555,5992,-92,6340,-92,6340,-443,6229,-555xe" filled="true" fillcolor="#42a5f5" stroked="false">
              <v:path arrowok="t"/>
              <v:fill type="solid"/>
            </v:shape>
            <v:shape style="position:absolute;left:5706;top:-667;width:349;height:464" coordorigin="5706,-666" coordsize="349,464" path="m5944,-666l5706,-666,5706,-203,6055,-203,6055,-555,5944,-666xe" filled="true" fillcolor="#90caf9" stroked="false">
              <v:path arrowok="t"/>
              <v:fill type="solid"/>
            </v:shape>
            <v:shape style="position:absolute;left:5928;top:-643;width:389;height:216" coordorigin="5928,-643" coordsize="389,216" path="m6031,-539l5928,-643,5928,-539,6031,-539m6317,-427l6214,-531,6214,-427,6317,-427e" filled="true" fillcolor="#e1f5fe" stroked="false">
              <v:path arrowok="t"/>
              <v:fill type="solid"/>
            </v:shape>
            <v:shape style="position:absolute;left:5785;top:-459;width:191;height:143" type="#_x0000_t75" stroked="false">
              <v:imagedata r:id="rId27" o:title=""/>
            </v:shape>
            <v:shape style="position:absolute;left:6070;top:-346;width:191;height:143" type="#_x0000_t75" stroked="false">
              <v:imagedata r:id="rId28" o:title=""/>
            </v:shape>
            <w10:wrap type="none"/>
          </v:group>
        </w:pict>
      </w:r>
      <w:r>
        <w:rPr>
          <w:rFonts w:ascii="Arial"/>
          <w:b/>
          <w:color w:val="1F1E20"/>
          <w:w w:val="95"/>
          <w:sz w:val="15"/>
        </w:rPr>
        <w:t>The</w:t>
      </w:r>
      <w:r>
        <w:rPr>
          <w:rFonts w:ascii="Arial"/>
          <w:b/>
          <w:color w:val="1F1E20"/>
          <w:spacing w:val="-23"/>
          <w:w w:val="95"/>
          <w:sz w:val="15"/>
        </w:rPr>
        <w:t> </w:t>
      </w:r>
      <w:r>
        <w:rPr>
          <w:rFonts w:ascii="Arial"/>
          <w:b/>
          <w:color w:val="1F1E20"/>
          <w:w w:val="95"/>
          <w:sz w:val="15"/>
        </w:rPr>
        <w:t>achievement</w:t>
      </w:r>
      <w:r>
        <w:rPr>
          <w:rFonts w:ascii="Arial"/>
          <w:b/>
          <w:color w:val="1F1E20"/>
          <w:spacing w:val="-22"/>
          <w:w w:val="95"/>
          <w:sz w:val="15"/>
        </w:rPr>
        <w:t> </w:t>
      </w:r>
      <w:r>
        <w:rPr>
          <w:rFonts w:ascii="Arial"/>
          <w:b/>
          <w:color w:val="1F1E20"/>
          <w:w w:val="95"/>
          <w:sz w:val="15"/>
        </w:rPr>
        <w:t>gaps</w:t>
      </w:r>
      <w:r>
        <w:rPr>
          <w:rFonts w:ascii="Arial"/>
          <w:b/>
          <w:color w:val="1F1E20"/>
          <w:spacing w:val="-23"/>
          <w:w w:val="95"/>
          <w:sz w:val="15"/>
        </w:rPr>
        <w:t> </w:t>
      </w:r>
      <w:r>
        <w:rPr>
          <w:rFonts w:ascii="Arial"/>
          <w:b/>
          <w:color w:val="1F1E20"/>
          <w:w w:val="95"/>
          <w:sz w:val="15"/>
        </w:rPr>
        <w:t>between high</w:t>
      </w:r>
      <w:r>
        <w:rPr>
          <w:rFonts w:ascii="Arial"/>
          <w:b/>
          <w:color w:val="1F1E20"/>
          <w:spacing w:val="-27"/>
          <w:w w:val="95"/>
          <w:sz w:val="15"/>
        </w:rPr>
        <w:t> </w:t>
      </w:r>
      <w:r>
        <w:rPr>
          <w:rFonts w:ascii="Arial"/>
          <w:b/>
          <w:color w:val="1F1E20"/>
          <w:w w:val="95"/>
          <w:sz w:val="15"/>
        </w:rPr>
        <w:t>needs</w:t>
      </w:r>
      <w:r>
        <w:rPr>
          <w:rFonts w:ascii="Arial"/>
          <w:b/>
          <w:color w:val="1F1E20"/>
          <w:spacing w:val="-26"/>
          <w:w w:val="95"/>
          <w:sz w:val="15"/>
        </w:rPr>
        <w:t> </w:t>
      </w:r>
      <w:r>
        <w:rPr>
          <w:rFonts w:ascii="Arial"/>
          <w:b/>
          <w:color w:val="1F1E20"/>
          <w:w w:val="95"/>
          <w:sz w:val="15"/>
        </w:rPr>
        <w:t>and</w:t>
      </w:r>
      <w:r>
        <w:rPr>
          <w:rFonts w:ascii="Arial"/>
          <w:b/>
          <w:color w:val="1F1E20"/>
          <w:spacing w:val="-26"/>
          <w:w w:val="95"/>
          <w:sz w:val="15"/>
        </w:rPr>
        <w:t> </w:t>
      </w:r>
      <w:r>
        <w:rPr>
          <w:rFonts w:ascii="Arial"/>
          <w:b/>
          <w:color w:val="1F1E20"/>
          <w:w w:val="95"/>
          <w:sz w:val="15"/>
        </w:rPr>
        <w:t>non-high</w:t>
      </w:r>
      <w:r>
        <w:rPr>
          <w:rFonts w:ascii="Arial"/>
          <w:b/>
          <w:color w:val="1F1E20"/>
          <w:spacing w:val="-25"/>
          <w:w w:val="95"/>
          <w:sz w:val="15"/>
        </w:rPr>
        <w:t> </w:t>
      </w:r>
      <w:r>
        <w:rPr>
          <w:rFonts w:ascii="Arial"/>
          <w:b/>
          <w:color w:val="1F1E20"/>
          <w:w w:val="95"/>
          <w:sz w:val="15"/>
        </w:rPr>
        <w:t>needs </w:t>
      </w:r>
      <w:r>
        <w:rPr>
          <w:rFonts w:ascii="Arial"/>
          <w:b/>
          <w:color w:val="1F1E20"/>
          <w:sz w:val="15"/>
        </w:rPr>
        <w:t>students</w:t>
      </w:r>
      <w:r>
        <w:rPr>
          <w:rFonts w:ascii="Arial"/>
          <w:b/>
          <w:color w:val="1F1E20"/>
          <w:spacing w:val="-22"/>
          <w:sz w:val="15"/>
        </w:rPr>
        <w:t> </w:t>
      </w:r>
      <w:r>
        <w:rPr>
          <w:rFonts w:ascii="Arial"/>
          <w:b/>
          <w:color w:val="1F1E20"/>
          <w:sz w:val="15"/>
        </w:rPr>
        <w:t>is</w:t>
      </w:r>
      <w:r>
        <w:rPr>
          <w:rFonts w:ascii="Arial"/>
          <w:b/>
          <w:color w:val="1F1E20"/>
          <w:spacing w:val="-22"/>
          <w:sz w:val="15"/>
        </w:rPr>
        <w:t> </w:t>
      </w:r>
      <w:r>
        <w:rPr>
          <w:rFonts w:ascii="Arial"/>
          <w:b/>
          <w:color w:val="1F1E20"/>
          <w:sz w:val="15"/>
        </w:rPr>
        <w:t>not</w:t>
      </w:r>
      <w:r>
        <w:rPr>
          <w:rFonts w:ascii="Arial"/>
          <w:b/>
          <w:color w:val="1F1E20"/>
          <w:spacing w:val="-21"/>
          <w:sz w:val="15"/>
        </w:rPr>
        <w:t> </w:t>
      </w:r>
      <w:r>
        <w:rPr>
          <w:rFonts w:ascii="Arial"/>
          <w:b/>
          <w:color w:val="1F1E20"/>
          <w:sz w:val="15"/>
        </w:rPr>
        <w:t>shrinking.</w:t>
      </w:r>
    </w:p>
    <w:p>
      <w:pPr>
        <w:pStyle w:val="BodyText"/>
        <w:rPr>
          <w:rFonts w:ascii="Arial"/>
          <w:b/>
          <w:sz w:val="40"/>
        </w:rPr>
      </w:pPr>
      <w:r>
        <w:rPr/>
        <w:br w:type="column"/>
      </w:r>
      <w:r>
        <w:rPr>
          <w:rFonts w:ascii="Arial"/>
          <w:b/>
          <w:sz w:val="40"/>
        </w:rPr>
      </w:r>
    </w:p>
    <w:p>
      <w:pPr>
        <w:spacing w:before="326"/>
        <w:ind w:left="1037" w:right="0" w:firstLine="0"/>
        <w:jc w:val="left"/>
        <w:rPr>
          <w:rFonts w:ascii="Arial"/>
          <w:b/>
          <w:sz w:val="33"/>
        </w:rPr>
      </w:pPr>
      <w:r>
        <w:rPr>
          <w:rFonts w:ascii="Arial"/>
          <w:b/>
          <w:color w:val="A12462"/>
          <w:sz w:val="33"/>
        </w:rPr>
        <w:t>29%</w:t>
      </w:r>
    </w:p>
    <w:p>
      <w:pPr>
        <w:pStyle w:val="BodyText"/>
        <w:rPr>
          <w:rFonts w:ascii="Arial"/>
          <w:b/>
          <w:sz w:val="18"/>
        </w:rPr>
      </w:pPr>
      <w:r>
        <w:rPr/>
        <w:br w:type="column"/>
      </w:r>
      <w:r>
        <w:rPr>
          <w:rFonts w:ascii="Arial"/>
          <w:b/>
          <w:sz w:val="18"/>
        </w:rPr>
      </w:r>
    </w:p>
    <w:p>
      <w:pPr>
        <w:pStyle w:val="BodyText"/>
        <w:rPr>
          <w:rFonts w:ascii="Arial"/>
          <w:b/>
          <w:sz w:val="18"/>
        </w:rPr>
      </w:pPr>
    </w:p>
    <w:p>
      <w:pPr>
        <w:pStyle w:val="BodyText"/>
        <w:rPr>
          <w:rFonts w:ascii="Arial"/>
          <w:b/>
          <w:sz w:val="18"/>
        </w:rPr>
      </w:pPr>
    </w:p>
    <w:p>
      <w:pPr>
        <w:pStyle w:val="BodyText"/>
        <w:spacing w:before="9"/>
        <w:rPr>
          <w:rFonts w:ascii="Arial"/>
          <w:b/>
          <w:sz w:val="20"/>
        </w:rPr>
      </w:pPr>
    </w:p>
    <w:p>
      <w:pPr>
        <w:spacing w:line="264" w:lineRule="auto" w:before="0"/>
        <w:ind w:left="95" w:right="576" w:firstLine="0"/>
        <w:jc w:val="left"/>
        <w:rPr>
          <w:rFonts w:ascii="Arial"/>
          <w:b/>
          <w:sz w:val="15"/>
        </w:rPr>
      </w:pPr>
      <w:r>
        <w:rPr/>
        <w:pict>
          <v:group style="position:absolute;margin-left:439.947906pt;margin-top:-54.433666pt;width:74.45pt;height:51.35pt;mso-position-horizontal-relative:page;mso-position-vertical-relative:paragraph;z-index:2008" coordorigin="8799,-1089" coordsize="1489,1027">
            <v:shape style="position:absolute;left:8798;top:-855;width:367;height:507" coordorigin="8799,-854" coordsize="367,507" path="m9000,-854l8955,-801,8914,-744,8880,-684,8851,-620,8828,-554,8812,-486,8802,-417,8799,-348,9026,-348,9026,-372,9028,-396,9040,-468,9062,-537,9093,-603,9134,-663,9166,-700,9000,-854xe" filled="true" fillcolor="#a12462" stroked="false">
              <v:path arrowok="t"/>
              <v:fill type="solid"/>
            </v:shape>
            <v:shape style="position:absolute;left:9000;top:-1089;width:1288;height:741" coordorigin="9001,-1089" coordsize="1288,741" path="m10078,-863l9545,-863,9564,-863,9584,-862,9603,-860,9622,-857,9641,-854,9660,-850,9679,-845,9697,-840,9716,-834,9734,-827,9751,-820,9769,-812,9786,-803,9803,-794,9820,-784,9836,-773,9851,-762,9867,-750,9882,-738,9896,-725,9910,-712,9923,-698,9936,-684,9948,-669,9960,-654,9971,-638,9982,-622,9992,-605,10001,-589,10010,-571,10018,-554,10025,-536,10032,-518,10038,-500,10043,-482,10048,-463,10052,-444,10055,-425,10058,-406,10060,-387,10061,-368,10061,-349,10288,-349,10287,-376,10286,-404,10283,-431,10279,-459,10275,-486,10269,-513,10262,-540,10255,-567,10246,-593,10236,-619,10226,-644,10214,-669,10202,-694,10188,-718,10174,-742,10159,-765,10143,-787,10126,-809,10108,-831,10090,-851,10078,-863xm9546,-1089l9518,-1088,9490,-1087,9463,-1084,9435,-1081,9408,-1076,9381,-1071,9354,-1064,9327,-1057,9301,-1048,9274,-1039,9249,-1028,9223,-1017,9199,-1004,9174,-991,9150,-977,9127,-962,9104,-946,9082,-929,9061,-912,9040,-894,9020,-875,9001,-855,9166,-701,9179,-714,9193,-728,9208,-740,9223,-752,9238,-764,9254,-775,9270,-786,9287,-795,9304,-805,9321,-813,9338,-821,9356,-828,9375,-835,9393,-841,9411,-846,9430,-851,9449,-855,9468,-858,9487,-860,9507,-862,9526,-863,9545,-863,10078,-863,10070,-871,10050,-890,10030,-909,10008,-926,9986,-943,9964,-959,9941,-974,9917,-989,9893,-1002,9868,-1015,9843,-1026,9817,-1037,9791,-1047,9765,-1055,9738,-1063,9711,-1070,9684,-1075,9657,-1080,9629,-1084,9601,-1086,9574,-1088,9546,-1089xe" filled="true" fillcolor="#8a8a8a" stroked="false">
              <v:path arrowok="t"/>
              <v:fill type="solid"/>
            </v:shape>
            <v:shape style="position:absolute;left:9324;top:-450;width:445;height:284" coordorigin="9324,-449" coordsize="445,284" path="m9769,-449l9324,-449,9324,-261,9324,-256,9324,-250,9326,-244,9370,-201,9435,-178,9503,-168,9547,-166,9558,-166,9622,-171,9682,-185,9740,-211,9769,-250,9769,-256,9769,-261,9769,-449e" filled="true" fillcolor="#37474f" stroked="false">
              <v:path arrowok="t"/>
              <v:fill type="solid"/>
            </v:shape>
            <v:shape style="position:absolute;left:9188;top:-630;width:718;height:332" coordorigin="9188,-630" coordsize="718,332" path="m9551,-630l9542,-630,9533,-625,9200,-478,9188,-472,9188,-455,9200,-449,9533,-302,9542,-299,9551,-299,9560,-302,9894,-449,9905,-455,9905,-472,9894,-478,9560,-625,9551,-630xe" filled="true" fillcolor="#78909c" stroked="false">
              <v:path arrowok="t"/>
              <v:fill type="solid"/>
            </v:shape>
            <v:shape style="position:absolute;left:9515;top:-496;width:358;height:434" type="#_x0000_t75" stroked="false">
              <v:imagedata r:id="rId29" o:title=""/>
            </v:shape>
            <w10:wrap type="none"/>
          </v:group>
        </w:pict>
      </w:r>
      <w:r>
        <w:rPr>
          <w:rFonts w:ascii="Arial"/>
          <w:b/>
          <w:color w:val="1F1E20"/>
          <w:sz w:val="15"/>
        </w:rPr>
        <w:t>Of SPED students enroll </w:t>
      </w:r>
      <w:r>
        <w:rPr>
          <w:rFonts w:ascii="Arial"/>
          <w:b/>
          <w:color w:val="1F1E20"/>
          <w:w w:val="95"/>
          <w:sz w:val="15"/>
        </w:rPr>
        <w:t>in trade school or college </w:t>
      </w:r>
      <w:r>
        <w:rPr>
          <w:rFonts w:ascii="Arial"/>
          <w:b/>
          <w:color w:val="1F1E20"/>
          <w:sz w:val="15"/>
        </w:rPr>
        <w:t>by the Fall following graduation</w:t>
      </w:r>
    </w:p>
    <w:p>
      <w:pPr>
        <w:spacing w:after="0" w:line="264" w:lineRule="auto"/>
        <w:jc w:val="left"/>
        <w:rPr>
          <w:rFonts w:ascii="Arial"/>
          <w:sz w:val="15"/>
        </w:rPr>
        <w:sectPr>
          <w:type w:val="continuous"/>
          <w:pgSz w:w="12240" w:h="15840"/>
          <w:pgMar w:top="800" w:bottom="280" w:left="660" w:right="600"/>
          <w:cols w:num="5" w:equalWidth="0">
            <w:col w:w="2749" w:space="40"/>
            <w:col w:w="1720" w:space="39"/>
            <w:col w:w="2214" w:space="53"/>
            <w:col w:w="1701" w:space="39"/>
            <w:col w:w="2425"/>
          </w:cols>
        </w:sectPr>
      </w:pPr>
    </w:p>
    <w:p>
      <w:pPr>
        <w:pStyle w:val="BodyText"/>
        <w:spacing w:before="1"/>
        <w:rPr>
          <w:rFonts w:ascii="Arial"/>
          <w:b/>
        </w:rPr>
      </w:pPr>
    </w:p>
    <w:p>
      <w:pPr>
        <w:pStyle w:val="Heading6"/>
        <w:ind w:left="420"/>
      </w:pPr>
      <w:r>
        <w:rPr/>
        <w:t>2</w:t>
      </w:r>
    </w:p>
    <w:p>
      <w:pPr>
        <w:spacing w:after="0"/>
        <w:sectPr>
          <w:type w:val="continuous"/>
          <w:pgSz w:w="12240" w:h="15840"/>
          <w:pgMar w:top="800" w:bottom="280" w:left="660" w:right="600"/>
        </w:sectPr>
      </w:pPr>
    </w:p>
    <w:p>
      <w:pPr>
        <w:spacing w:line="251" w:lineRule="exact" w:before="65"/>
        <w:ind w:left="0" w:right="1550" w:firstLine="0"/>
        <w:jc w:val="right"/>
        <w:rPr>
          <w:rFonts w:ascii="Arial"/>
          <w:b/>
          <w:sz w:val="36"/>
        </w:rPr>
      </w:pPr>
      <w:r>
        <w:rPr/>
        <w:drawing>
          <wp:anchor distT="0" distB="0" distL="0" distR="0" allowOverlap="1" layoutInCell="1" locked="0" behindDoc="0" simplePos="0" relativeHeight="2272">
            <wp:simplePos x="0" y="0"/>
            <wp:positionH relativeFrom="page">
              <wp:posOffset>1124711</wp:posOffset>
            </wp:positionH>
            <wp:positionV relativeFrom="paragraph">
              <wp:posOffset>25264</wp:posOffset>
            </wp:positionV>
            <wp:extent cx="1118425" cy="765327"/>
            <wp:effectExtent l="0" t="0" r="0" b="0"/>
            <wp:wrapNone/>
            <wp:docPr id="13" name="image23.png" descr=""/>
            <wp:cNvGraphicFramePr>
              <a:graphicFrameLocks noChangeAspect="1"/>
            </wp:cNvGraphicFramePr>
            <a:graphic>
              <a:graphicData uri="http://schemas.openxmlformats.org/drawingml/2006/picture">
                <pic:pic>
                  <pic:nvPicPr>
                    <pic:cNvPr id="14" name="image23.png"/>
                    <pic:cNvPicPr/>
                  </pic:nvPicPr>
                  <pic:blipFill>
                    <a:blip r:embed="rId30" cstate="print"/>
                    <a:stretch>
                      <a:fillRect/>
                    </a:stretch>
                  </pic:blipFill>
                  <pic:spPr>
                    <a:xfrm>
                      <a:off x="0" y="0"/>
                      <a:ext cx="1118425" cy="765327"/>
                    </a:xfrm>
                    <a:prstGeom prst="rect">
                      <a:avLst/>
                    </a:prstGeom>
                  </pic:spPr>
                </pic:pic>
              </a:graphicData>
            </a:graphic>
          </wp:anchor>
        </w:drawing>
      </w:r>
      <w:r>
        <w:rPr/>
        <w:drawing>
          <wp:anchor distT="0" distB="0" distL="0" distR="0" allowOverlap="1" layoutInCell="1" locked="0" behindDoc="1" simplePos="0" relativeHeight="268412087">
            <wp:simplePos x="0" y="0"/>
            <wp:positionH relativeFrom="page">
              <wp:posOffset>2952115</wp:posOffset>
            </wp:positionH>
            <wp:positionV relativeFrom="paragraph">
              <wp:posOffset>89272</wp:posOffset>
            </wp:positionV>
            <wp:extent cx="1391284" cy="764540"/>
            <wp:effectExtent l="0" t="0" r="0" b="0"/>
            <wp:wrapNone/>
            <wp:docPr id="15" name="image24.png" descr=""/>
            <wp:cNvGraphicFramePr>
              <a:graphicFrameLocks noChangeAspect="1"/>
            </wp:cNvGraphicFramePr>
            <a:graphic>
              <a:graphicData uri="http://schemas.openxmlformats.org/drawingml/2006/picture">
                <pic:pic>
                  <pic:nvPicPr>
                    <pic:cNvPr id="16" name="image24.png"/>
                    <pic:cNvPicPr/>
                  </pic:nvPicPr>
                  <pic:blipFill>
                    <a:blip r:embed="rId31" cstate="print"/>
                    <a:stretch>
                      <a:fillRect/>
                    </a:stretch>
                  </pic:blipFill>
                  <pic:spPr>
                    <a:xfrm>
                      <a:off x="0" y="0"/>
                      <a:ext cx="1391284" cy="764540"/>
                    </a:xfrm>
                    <a:prstGeom prst="rect">
                      <a:avLst/>
                    </a:prstGeom>
                  </pic:spPr>
                </pic:pic>
              </a:graphicData>
            </a:graphic>
          </wp:anchor>
        </w:drawing>
      </w:r>
      <w:r>
        <w:rPr>
          <w:rFonts w:ascii="Arial"/>
          <w:b/>
          <w:sz w:val="36"/>
        </w:rPr>
        <w:t>FINANCIAL</w:t>
      </w:r>
    </w:p>
    <w:p>
      <w:pPr>
        <w:tabs>
          <w:tab w:pos="3340" w:val="left" w:leader="none"/>
          <w:tab w:pos="4368" w:val="left" w:leader="none"/>
        </w:tabs>
        <w:spacing w:line="639" w:lineRule="exact" w:before="0"/>
        <w:ind w:left="0" w:right="1620" w:firstLine="0"/>
        <w:jc w:val="right"/>
        <w:rPr>
          <w:rFonts w:ascii="Arial"/>
          <w:b/>
          <w:sz w:val="36"/>
        </w:rPr>
      </w:pPr>
      <w:r>
        <w:rPr>
          <w:b/>
          <w:position w:val="1"/>
          <w:sz w:val="72"/>
        </w:rPr>
        <w:t>+</w:t>
        <w:tab/>
        <w:t>=</w:t>
        <w:tab/>
      </w:r>
      <w:r>
        <w:rPr>
          <w:rFonts w:ascii="Arial"/>
          <w:b/>
          <w:sz w:val="36"/>
        </w:rPr>
        <w:t>LITERACY</w:t>
      </w:r>
    </w:p>
    <w:p>
      <w:pPr>
        <w:spacing w:line="388" w:lineRule="exact" w:before="0"/>
        <w:ind w:left="0" w:right="1654" w:firstLine="0"/>
        <w:jc w:val="right"/>
        <w:rPr>
          <w:rFonts w:ascii="Arial"/>
          <w:b/>
          <w:sz w:val="36"/>
        </w:rPr>
      </w:pPr>
      <w:r>
        <w:rPr>
          <w:rFonts w:ascii="Arial"/>
          <w:b/>
          <w:sz w:val="36"/>
        </w:rPr>
        <w:t>TRAINING</w:t>
      </w:r>
    </w:p>
    <w:p>
      <w:pPr>
        <w:spacing w:after="0" w:line="388" w:lineRule="exact"/>
        <w:jc w:val="right"/>
        <w:rPr>
          <w:rFonts w:ascii="Arial"/>
          <w:sz w:val="36"/>
        </w:rPr>
        <w:sectPr>
          <w:pgSz w:w="12240" w:h="15840"/>
          <w:pgMar w:top="1040" w:bottom="280" w:left="660" w:right="600"/>
        </w:sectPr>
      </w:pPr>
    </w:p>
    <w:p>
      <w:pPr>
        <w:pStyle w:val="BodyText"/>
        <w:spacing w:line="249" w:lineRule="auto" w:before="140"/>
        <w:ind w:left="420" w:right="189"/>
      </w:pPr>
      <w:r>
        <w:rPr/>
        <w:t>The </w:t>
      </w:r>
      <w:r>
        <w:rPr>
          <w:b/>
        </w:rPr>
        <w:t>National Disability Institute (NDI) </w:t>
      </w:r>
      <w:r>
        <w:rPr/>
        <w:t>and the University of </w:t>
      </w:r>
      <w:r>
        <w:rPr>
          <w:spacing w:val="-3"/>
        </w:rPr>
        <w:t>Hawaii’s </w:t>
      </w:r>
      <w:r>
        <w:rPr>
          <w:b/>
        </w:rPr>
        <w:t>Center on Disability Studies </w:t>
      </w:r>
      <w:r>
        <w:rPr/>
        <w:t>(CDS) recently teamed up with Hawaii agencies that assist young people with disabilities with job training and placement. Their mission:  to ensure that those young people not only develop job skills but also develop financial know- </w:t>
      </w:r>
      <w:r>
        <w:rPr>
          <w:spacing w:val="-4"/>
        </w:rPr>
        <w:t>how. </w:t>
      </w:r>
      <w:r>
        <w:rPr/>
        <w:t>Financial education and coaching is a key strategy to ensure financial</w:t>
      </w:r>
      <w:r>
        <w:rPr>
          <w:spacing w:val="-37"/>
        </w:rPr>
        <w:t> </w:t>
      </w:r>
      <w:r>
        <w:rPr/>
        <w:t>security--</w:t>
      </w:r>
    </w:p>
    <w:p>
      <w:pPr>
        <w:pStyle w:val="BodyText"/>
        <w:spacing w:line="249" w:lineRule="auto" w:before="4"/>
        <w:ind w:left="420" w:right="-20"/>
      </w:pPr>
      <w:r>
        <w:rPr/>
        <w:t>having a stable income or other resources to support a standard of living now and in the future.</w:t>
      </w:r>
    </w:p>
    <w:p>
      <w:pPr>
        <w:pStyle w:val="BodyText"/>
        <w:spacing w:line="249" w:lineRule="auto" w:before="194"/>
        <w:ind w:left="420" w:right="4"/>
      </w:pPr>
      <w:r>
        <w:rPr/>
        <w:t>Learning about money management -- budgets, taxes, investments, borrowing, savings, and estate planning -- typcially isn’t a large part of public education, so it is up to parents to begin to teach those skills to our children at home and in the community</w:t>
      </w:r>
    </w:p>
    <w:p>
      <w:pPr>
        <w:pStyle w:val="BodyText"/>
        <w:spacing w:line="249" w:lineRule="auto" w:before="3"/>
        <w:ind w:left="420" w:right="189"/>
      </w:pPr>
      <w:r>
        <w:rPr/>
        <w:t>as early as pre-school. NDI and CDS have generously shared a number of resources for parents that SPIN wants to share with you through this newsletter and our annual conferences. Our first installment in our Financial Literacy Series can be found on page 4. </w:t>
      </w:r>
      <w:r>
        <w:rPr>
          <w:b/>
        </w:rPr>
        <w:t>Money $mart </w:t>
      </w:r>
      <w:r>
        <w:rPr/>
        <w:t>was developed by the Federal Deposit Insurance Corporation (FDIC) for teaching children about money management. If you’re eager to speed up your learning curve, call SPIN for a list of on-line resources. Also plan to attend our workshop on Financial Literacy at the April 13th </w:t>
      </w:r>
      <w:r>
        <w:rPr>
          <w:b/>
        </w:rPr>
        <w:t>SPIN Conference</w:t>
      </w:r>
      <w:r>
        <w:rPr/>
        <w:t>!</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spacing w:before="11"/>
        <w:rPr>
          <w:sz w:val="29"/>
        </w:rPr>
      </w:pPr>
      <w:r>
        <w:rPr/>
        <w:drawing>
          <wp:anchor distT="0" distB="0" distL="0" distR="0" allowOverlap="1" layoutInCell="1" locked="0" behindDoc="0" simplePos="0" relativeHeight="47">
            <wp:simplePos x="0" y="0"/>
            <wp:positionH relativeFrom="page">
              <wp:posOffset>5788152</wp:posOffset>
            </wp:positionH>
            <wp:positionV relativeFrom="paragraph">
              <wp:posOffset>243530</wp:posOffset>
            </wp:positionV>
            <wp:extent cx="266033" cy="544734"/>
            <wp:effectExtent l="0" t="0" r="0" b="0"/>
            <wp:wrapTopAndBottom/>
            <wp:docPr id="17" name="image25.png" descr=""/>
            <wp:cNvGraphicFramePr>
              <a:graphicFrameLocks noChangeAspect="1"/>
            </wp:cNvGraphicFramePr>
            <a:graphic>
              <a:graphicData uri="http://schemas.openxmlformats.org/drawingml/2006/picture">
                <pic:pic>
                  <pic:nvPicPr>
                    <pic:cNvPr id="18" name="image25.png"/>
                    <pic:cNvPicPr/>
                  </pic:nvPicPr>
                  <pic:blipFill>
                    <a:blip r:embed="rId32" cstate="print"/>
                    <a:stretch>
                      <a:fillRect/>
                    </a:stretch>
                  </pic:blipFill>
                  <pic:spPr>
                    <a:xfrm>
                      <a:off x="0" y="0"/>
                      <a:ext cx="266033" cy="544734"/>
                    </a:xfrm>
                    <a:prstGeom prst="rect">
                      <a:avLst/>
                    </a:prstGeom>
                  </pic:spPr>
                </pic:pic>
              </a:graphicData>
            </a:graphic>
          </wp:anchor>
        </w:drawing>
      </w:r>
      <w:r>
        <w:rPr/>
        <w:drawing>
          <wp:anchor distT="0" distB="0" distL="0" distR="0" allowOverlap="1" layoutInCell="1" locked="0" behindDoc="0" simplePos="0" relativeHeight="48">
            <wp:simplePos x="0" y="0"/>
            <wp:positionH relativeFrom="page">
              <wp:posOffset>6117335</wp:posOffset>
            </wp:positionH>
            <wp:positionV relativeFrom="paragraph">
              <wp:posOffset>243530</wp:posOffset>
            </wp:positionV>
            <wp:extent cx="291369" cy="544734"/>
            <wp:effectExtent l="0" t="0" r="0" b="0"/>
            <wp:wrapTopAndBottom/>
            <wp:docPr id="19" name="image26.png" descr=""/>
            <wp:cNvGraphicFramePr>
              <a:graphicFrameLocks noChangeAspect="1"/>
            </wp:cNvGraphicFramePr>
            <a:graphic>
              <a:graphicData uri="http://schemas.openxmlformats.org/drawingml/2006/picture">
                <pic:pic>
                  <pic:nvPicPr>
                    <pic:cNvPr id="20" name="image26.png"/>
                    <pic:cNvPicPr/>
                  </pic:nvPicPr>
                  <pic:blipFill>
                    <a:blip r:embed="rId33" cstate="print"/>
                    <a:stretch>
                      <a:fillRect/>
                    </a:stretch>
                  </pic:blipFill>
                  <pic:spPr>
                    <a:xfrm>
                      <a:off x="0" y="0"/>
                      <a:ext cx="291369" cy="544734"/>
                    </a:xfrm>
                    <a:prstGeom prst="rect">
                      <a:avLst/>
                    </a:prstGeom>
                  </pic:spPr>
                </pic:pic>
              </a:graphicData>
            </a:graphic>
          </wp:anchor>
        </w:drawing>
      </w:r>
      <w:r>
        <w:rPr/>
        <w:drawing>
          <wp:anchor distT="0" distB="0" distL="0" distR="0" allowOverlap="1" layoutInCell="1" locked="0" behindDoc="0" simplePos="0" relativeHeight="49">
            <wp:simplePos x="0" y="0"/>
            <wp:positionH relativeFrom="page">
              <wp:posOffset>6501384</wp:posOffset>
            </wp:positionH>
            <wp:positionV relativeFrom="paragraph">
              <wp:posOffset>243530</wp:posOffset>
            </wp:positionV>
            <wp:extent cx="291369" cy="544734"/>
            <wp:effectExtent l="0" t="0" r="0" b="0"/>
            <wp:wrapTopAndBottom/>
            <wp:docPr id="21" name="image26.png" descr=""/>
            <wp:cNvGraphicFramePr>
              <a:graphicFrameLocks noChangeAspect="1"/>
            </wp:cNvGraphicFramePr>
            <a:graphic>
              <a:graphicData uri="http://schemas.openxmlformats.org/drawingml/2006/picture">
                <pic:pic>
                  <pic:nvPicPr>
                    <pic:cNvPr id="22" name="image26.png"/>
                    <pic:cNvPicPr/>
                  </pic:nvPicPr>
                  <pic:blipFill>
                    <a:blip r:embed="rId33" cstate="print"/>
                    <a:stretch>
                      <a:fillRect/>
                    </a:stretch>
                  </pic:blipFill>
                  <pic:spPr>
                    <a:xfrm>
                      <a:off x="0" y="0"/>
                      <a:ext cx="291369" cy="544734"/>
                    </a:xfrm>
                    <a:prstGeom prst="rect">
                      <a:avLst/>
                    </a:prstGeom>
                  </pic:spPr>
                </pic:pic>
              </a:graphicData>
            </a:graphic>
          </wp:anchor>
        </w:drawing>
      </w:r>
    </w:p>
    <w:p>
      <w:pPr>
        <w:spacing w:line="249" w:lineRule="auto" w:before="108"/>
        <w:ind w:left="445" w:right="917" w:hanging="112"/>
        <w:jc w:val="left"/>
        <w:rPr>
          <w:rFonts w:ascii="Arial"/>
          <w:sz w:val="20"/>
        </w:rPr>
      </w:pPr>
      <w:r>
        <w:rPr>
          <w:rFonts w:ascii="Arial"/>
          <w:sz w:val="20"/>
        </w:rPr>
        <w:t>1 in 3 people with disabilities live in poverty and face barriers</w:t>
      </w:r>
      <w:r>
        <w:rPr>
          <w:rFonts w:ascii="Arial"/>
          <w:spacing w:val="-5"/>
          <w:sz w:val="20"/>
        </w:rPr>
        <w:t> </w:t>
      </w:r>
      <w:r>
        <w:rPr>
          <w:rFonts w:ascii="Arial"/>
          <w:sz w:val="20"/>
        </w:rPr>
        <w:t>to</w:t>
      </w:r>
    </w:p>
    <w:p>
      <w:pPr>
        <w:spacing w:line="249" w:lineRule="auto" w:before="3"/>
        <w:ind w:left="158" w:right="643" w:hanging="80"/>
        <w:jc w:val="left"/>
        <w:rPr>
          <w:rFonts w:ascii="Arial"/>
          <w:sz w:val="20"/>
        </w:rPr>
      </w:pPr>
      <w:r>
        <w:rPr>
          <w:rFonts w:ascii="Arial"/>
          <w:sz w:val="20"/>
        </w:rPr>
        <w:t>employment, education and financial security.</w:t>
      </w:r>
    </w:p>
    <w:p>
      <w:pPr>
        <w:spacing w:after="0" w:line="249" w:lineRule="auto"/>
        <w:jc w:val="left"/>
        <w:rPr>
          <w:rFonts w:ascii="Arial"/>
          <w:sz w:val="20"/>
        </w:rPr>
        <w:sectPr>
          <w:type w:val="continuous"/>
          <w:pgSz w:w="12240" w:h="15840"/>
          <w:pgMar w:top="800" w:bottom="280" w:left="660" w:right="600"/>
          <w:cols w:num="2" w:equalWidth="0">
            <w:col w:w="8131" w:space="40"/>
            <w:col w:w="2809"/>
          </w:cols>
        </w:sectPr>
      </w:pPr>
    </w:p>
    <w:p>
      <w:pPr>
        <w:pStyle w:val="BodyText"/>
        <w:rPr>
          <w:rFonts w:ascii="Arial"/>
          <w:sz w:val="20"/>
        </w:rPr>
      </w:pPr>
    </w:p>
    <w:p>
      <w:pPr>
        <w:pStyle w:val="BodyText"/>
        <w:spacing w:before="9" w:after="1"/>
        <w:rPr>
          <w:rFonts w:ascii="Arial"/>
          <w:sz w:val="12"/>
        </w:rPr>
      </w:pPr>
    </w:p>
    <w:p>
      <w:pPr>
        <w:pStyle w:val="BodyText"/>
        <w:spacing w:line="60" w:lineRule="exact"/>
        <w:ind w:left="420"/>
        <w:rPr>
          <w:rFonts w:ascii="Arial"/>
          <w:sz w:val="6"/>
        </w:rPr>
      </w:pPr>
      <w:r>
        <w:rPr>
          <w:rFonts w:ascii="Arial"/>
          <w:position w:val="0"/>
          <w:sz w:val="6"/>
        </w:rPr>
        <w:pict>
          <v:group style="width:.1pt;height:3pt;mso-position-horizontal-relative:char;mso-position-vertical-relative:line" coordorigin="0,0" coordsize="2,60">
            <v:line style="position:absolute" from="0,30" to="0,30" stroked="true" strokeweight="3pt" strokecolor="#000000">
              <v:stroke dashstyle="solid"/>
            </v:line>
          </v:group>
        </w:pict>
      </w:r>
      <w:r>
        <w:rPr>
          <w:rFonts w:ascii="Arial"/>
          <w:position w:val="0"/>
          <w:sz w:val="6"/>
        </w:rPr>
      </w:r>
    </w:p>
    <w:p>
      <w:pPr>
        <w:pStyle w:val="BodyText"/>
        <w:spacing w:before="2"/>
        <w:rPr>
          <w:rFonts w:ascii="Arial"/>
          <w:sz w:val="21"/>
        </w:rPr>
      </w:pPr>
    </w:p>
    <w:p>
      <w:pPr>
        <w:spacing w:after="0"/>
        <w:rPr>
          <w:rFonts w:ascii="Arial"/>
          <w:sz w:val="21"/>
        </w:rPr>
        <w:sectPr>
          <w:type w:val="continuous"/>
          <w:pgSz w:w="12240" w:h="15840"/>
          <w:pgMar w:top="800" w:bottom="280" w:left="660" w:right="600"/>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10"/>
        <w:rPr>
          <w:rFonts w:ascii="Arial"/>
        </w:rPr>
      </w:pPr>
    </w:p>
    <w:p>
      <w:pPr>
        <w:spacing w:line="249" w:lineRule="auto" w:before="0"/>
        <w:ind w:left="738" w:right="441" w:firstLine="0"/>
        <w:jc w:val="left"/>
        <w:rPr>
          <w:b/>
          <w:sz w:val="22"/>
        </w:rPr>
      </w:pPr>
      <w:r>
        <w:rPr/>
        <w:pict>
          <v:shape style="position:absolute;margin-left:52.926601pt;margin-top:.569849pt;width:17pt;height:30.55pt;mso-position-horizontal-relative:page;mso-position-vertical-relative:paragraph;z-index:-23320" type="#_x0000_t202" filled="false" stroked="false">
            <v:textbox inset="0,0,0,0">
              <w:txbxContent>
                <w:p>
                  <w:pPr>
                    <w:spacing w:line="590" w:lineRule="exact" w:before="0"/>
                    <w:ind w:left="0" w:right="0" w:firstLine="0"/>
                    <w:jc w:val="left"/>
                    <w:rPr>
                      <w:b/>
                      <w:sz w:val="61"/>
                    </w:rPr>
                  </w:pPr>
                  <w:r>
                    <w:rPr>
                      <w:b/>
                      <w:w w:val="100"/>
                      <w:sz w:val="61"/>
                    </w:rPr>
                    <w:t>S</w:t>
                  </w:r>
                </w:p>
              </w:txbxContent>
            </v:textbox>
            <w10:wrap type="none"/>
          </v:shape>
        </w:pict>
      </w:r>
      <w:r>
        <w:rPr>
          <w:b/>
          <w:sz w:val="22"/>
        </w:rPr>
        <w:t>UCCESSABILITY </w:t>
      </w:r>
      <w:r>
        <w:rPr>
          <w:sz w:val="22"/>
        </w:rPr>
        <w:t>is the theme of this year’s</w:t>
      </w:r>
      <w:r>
        <w:rPr>
          <w:spacing w:val="-9"/>
          <w:sz w:val="22"/>
        </w:rPr>
        <w:t> </w:t>
      </w:r>
      <w:r>
        <w:rPr>
          <w:sz w:val="22"/>
        </w:rPr>
        <w:t>34th</w:t>
      </w:r>
      <w:r>
        <w:rPr>
          <w:spacing w:val="-18"/>
          <w:sz w:val="22"/>
        </w:rPr>
        <w:t> </w:t>
      </w:r>
      <w:r>
        <w:rPr>
          <w:sz w:val="22"/>
        </w:rPr>
        <w:t>Annual</w:t>
      </w:r>
      <w:r>
        <w:rPr>
          <w:spacing w:val="-7"/>
          <w:sz w:val="22"/>
        </w:rPr>
        <w:t> </w:t>
      </w:r>
      <w:r>
        <w:rPr>
          <w:b/>
          <w:sz w:val="22"/>
        </w:rPr>
        <w:t>Pacific</w:t>
      </w:r>
      <w:r>
        <w:rPr>
          <w:b/>
          <w:spacing w:val="-7"/>
          <w:sz w:val="22"/>
        </w:rPr>
        <w:t> </w:t>
      </w:r>
      <w:r>
        <w:rPr>
          <w:b/>
          <w:sz w:val="22"/>
        </w:rPr>
        <w:t>Rim</w:t>
      </w:r>
      <w:r>
        <w:rPr>
          <w:b/>
          <w:spacing w:val="-8"/>
          <w:sz w:val="22"/>
        </w:rPr>
        <w:t> </w:t>
      </w:r>
      <w:r>
        <w:rPr>
          <w:b/>
          <w:sz w:val="22"/>
        </w:rPr>
        <w:t>International</w:t>
      </w:r>
    </w:p>
    <w:p>
      <w:pPr>
        <w:spacing w:line="249" w:lineRule="auto" w:before="2"/>
        <w:ind w:left="420" w:right="25" w:firstLine="0"/>
        <w:jc w:val="left"/>
        <w:rPr>
          <w:sz w:val="22"/>
        </w:rPr>
      </w:pPr>
      <w:r>
        <w:rPr>
          <w:b/>
          <w:sz w:val="22"/>
        </w:rPr>
        <w:t>Conference on Disability and Diversity</w:t>
      </w:r>
      <w:r>
        <w:rPr>
          <w:sz w:val="22"/>
        </w:rPr>
        <w:t>, coming up soon on </w:t>
      </w:r>
      <w:r>
        <w:rPr>
          <w:b/>
          <w:sz w:val="22"/>
        </w:rPr>
        <w:t>March 4 &amp; 5, 2019</w:t>
      </w:r>
      <w:r>
        <w:rPr>
          <w:sz w:val="22"/>
        </w:rPr>
        <w:t>. If you’ve never attended a Pac Rim conference, be prepared to be amazed!</w:t>
      </w:r>
    </w:p>
    <w:p>
      <w:pPr>
        <w:pStyle w:val="BodyText"/>
        <w:spacing w:line="249" w:lineRule="auto" w:before="2"/>
        <w:ind w:left="420" w:right="21"/>
      </w:pPr>
      <w:r>
        <w:rPr/>
        <w:t>Hundreds of folks from around the world convene at the Hawaii Convention Center to share the best ideas on how to celebrate and enrich the lives of people with disabilities.</w:t>
      </w:r>
    </w:p>
    <w:p>
      <w:pPr>
        <w:pStyle w:val="BodyText"/>
        <w:spacing w:before="148"/>
        <w:ind w:left="440"/>
      </w:pPr>
      <w:r>
        <w:rPr/>
        <w:t>Themes for this year’s presentations include:</w:t>
      </w:r>
    </w:p>
    <w:p>
      <w:pPr>
        <w:pStyle w:val="ListParagraph"/>
        <w:numPr>
          <w:ilvl w:val="0"/>
          <w:numId w:val="2"/>
        </w:numPr>
        <w:tabs>
          <w:tab w:pos="1140" w:val="left" w:leader="none"/>
        </w:tabs>
        <w:spacing w:line="240" w:lineRule="auto" w:before="11" w:after="0"/>
        <w:ind w:left="1139" w:right="0" w:hanging="340"/>
        <w:jc w:val="left"/>
        <w:rPr>
          <w:sz w:val="22"/>
        </w:rPr>
      </w:pPr>
      <w:r>
        <w:rPr>
          <w:sz w:val="22"/>
        </w:rPr>
        <w:t>Health and</w:t>
      </w:r>
      <w:r>
        <w:rPr>
          <w:spacing w:val="-7"/>
          <w:sz w:val="22"/>
        </w:rPr>
        <w:t> </w:t>
      </w:r>
      <w:r>
        <w:rPr>
          <w:sz w:val="22"/>
        </w:rPr>
        <w:t>Wellbeing</w:t>
      </w:r>
    </w:p>
    <w:p>
      <w:pPr>
        <w:pStyle w:val="ListParagraph"/>
        <w:numPr>
          <w:ilvl w:val="0"/>
          <w:numId w:val="2"/>
        </w:numPr>
        <w:tabs>
          <w:tab w:pos="1140" w:val="left" w:leader="none"/>
        </w:tabs>
        <w:spacing w:line="240" w:lineRule="auto" w:before="11" w:after="0"/>
        <w:ind w:left="1139" w:right="0" w:hanging="340"/>
        <w:jc w:val="left"/>
        <w:rPr>
          <w:sz w:val="22"/>
        </w:rPr>
      </w:pPr>
      <w:r>
        <w:rPr>
          <w:sz w:val="22"/>
        </w:rPr>
        <w:t>Accessibility</w:t>
      </w:r>
    </w:p>
    <w:p>
      <w:pPr>
        <w:pStyle w:val="ListParagraph"/>
        <w:numPr>
          <w:ilvl w:val="0"/>
          <w:numId w:val="2"/>
        </w:numPr>
        <w:tabs>
          <w:tab w:pos="1140" w:val="left" w:leader="none"/>
        </w:tabs>
        <w:spacing w:line="240" w:lineRule="auto" w:before="11" w:after="0"/>
        <w:ind w:left="1139" w:right="0" w:hanging="340"/>
        <w:jc w:val="left"/>
        <w:rPr>
          <w:sz w:val="22"/>
        </w:rPr>
      </w:pPr>
      <w:r>
        <w:rPr>
          <w:sz w:val="22"/>
        </w:rPr>
        <w:t>Early Learning &amp; Education and</w:t>
      </w:r>
    </w:p>
    <w:p>
      <w:pPr>
        <w:pStyle w:val="ListParagraph"/>
        <w:numPr>
          <w:ilvl w:val="0"/>
          <w:numId w:val="2"/>
        </w:numPr>
        <w:tabs>
          <w:tab w:pos="1140" w:val="left" w:leader="none"/>
        </w:tabs>
        <w:spacing w:line="240" w:lineRule="auto" w:before="11" w:after="0"/>
        <w:ind w:left="1139" w:right="0" w:hanging="340"/>
        <w:jc w:val="left"/>
        <w:rPr>
          <w:sz w:val="22"/>
        </w:rPr>
      </w:pPr>
      <w:r>
        <w:rPr>
          <w:sz w:val="22"/>
        </w:rPr>
        <w:t>Secondary Education and</w:t>
      </w:r>
      <w:r>
        <w:rPr>
          <w:spacing w:val="-3"/>
          <w:sz w:val="22"/>
        </w:rPr>
        <w:t> </w:t>
      </w:r>
      <w:r>
        <w:rPr>
          <w:sz w:val="22"/>
        </w:rPr>
        <w:t>Employment.</w:t>
      </w:r>
    </w:p>
    <w:p>
      <w:pPr>
        <w:pStyle w:val="BodyText"/>
        <w:spacing w:line="249" w:lineRule="auto" w:before="155"/>
        <w:ind w:left="419" w:right="117"/>
      </w:pPr>
      <w:r>
        <w:rPr/>
        <w:t>Parents of children with disabilities are being offered a special rate of $100 a day--HALF the regular registration. Find out more by visiting www.pacrim. </w:t>
      </w:r>
      <w:hyperlink r:id="rId34">
        <w:r>
          <w:rPr/>
          <w:t>hawaii.edu, emailing prreg@hawaii.edu</w:t>
        </w:r>
      </w:hyperlink>
      <w:r>
        <w:rPr/>
        <w:t> or calling (808) 956-8816.</w:t>
      </w:r>
    </w:p>
    <w:p>
      <w:pPr>
        <w:pStyle w:val="Heading3"/>
        <w:spacing w:line="249" w:lineRule="auto"/>
        <w:ind w:right="2756"/>
        <w:jc w:val="center"/>
      </w:pPr>
      <w:r>
        <w:rPr>
          <w:b w:val="0"/>
        </w:rPr>
        <w:br w:type="column"/>
      </w:r>
      <w:r>
        <w:rPr/>
        <w:t>Romantic Relationships Study</w:t>
      </w:r>
    </w:p>
    <w:p>
      <w:pPr>
        <w:pStyle w:val="BodyText"/>
        <w:spacing w:line="249" w:lineRule="auto" w:before="165"/>
        <w:ind w:left="419" w:right="2274"/>
      </w:pPr>
      <w:r>
        <w:rPr/>
        <w:pict>
          <v:group style="position:absolute;margin-left:61.536598pt;margin-top:-77.108566pt;width:496.3pt;height:351.8pt;mso-position-horizontal-relative:page;mso-position-vertical-relative:paragraph;z-index:-23344" coordorigin="1231,-1542" coordsize="9926,7036">
            <v:line style="position:absolute" from="1231,-1512" to="10950,-1512" stroked="true" strokeweight="3pt" strokecolor="#000000">
              <v:stroke dashstyle="dot"/>
            </v:line>
            <v:line style="position:absolute" from="11010,-1512" to="11010,-1512" stroked="true" strokeweight="3pt" strokecolor="#000000">
              <v:stroke dashstyle="solid"/>
            </v:line>
            <v:line style="position:absolute" from="6121,5494" to="6121,-1395" stroked="true" strokeweight="3pt" strokecolor="#000000">
              <v:stroke dashstyle="dot"/>
            </v:line>
            <v:line style="position:absolute" from="6121,-1455" to="6121,-1455" stroked="true" strokeweight="3pt" strokecolor="#000000">
              <v:stroke dashstyle="solid"/>
            </v:line>
            <v:shape style="position:absolute;left:9403;top:-1089;width:1753;height:1858" type="#_x0000_t75" stroked="false">
              <v:imagedata r:id="rId35" o:title=""/>
            </v:shape>
            <v:shape style="position:absolute;left:1627;top:-1427;width:3824;height:1616" type="#_x0000_t75" stroked="false">
              <v:imagedata r:id="rId36" o:title=""/>
            </v:shape>
            <w10:wrap type="none"/>
          </v:group>
        </w:pict>
      </w:r>
      <w:r>
        <w:rPr/>
        <w:t>Researchers from Michigan State University are reaching out to parents of young adults with</w:t>
      </w:r>
    </w:p>
    <w:p>
      <w:pPr>
        <w:pStyle w:val="BodyText"/>
        <w:spacing w:line="249" w:lineRule="auto" w:before="3"/>
        <w:ind w:left="419" w:right="541"/>
      </w:pPr>
      <w:r>
        <w:rPr/>
        <w:t>an intellectual disability aged 18-30. </w:t>
      </w:r>
      <w:r>
        <w:rPr>
          <w:spacing w:val="-8"/>
        </w:rPr>
        <w:t>To </w:t>
      </w:r>
      <w:r>
        <w:rPr/>
        <w:t>participate in the </w:t>
      </w:r>
      <w:r>
        <w:rPr>
          <w:spacing w:val="-4"/>
        </w:rPr>
        <w:t>study, </w:t>
      </w:r>
      <w:r>
        <w:rPr/>
        <w:t>parents must also have a child without a disability in the same age range. Their study is</w:t>
      </w:r>
      <w:r>
        <w:rPr>
          <w:spacing w:val="-14"/>
        </w:rPr>
        <w:t> </w:t>
      </w:r>
      <w:r>
        <w:rPr/>
        <w:t>aimed at learning more about a parent’s role and attitudes about sexuality and intimate relationship experiences of both of their adult children.</w:t>
      </w:r>
    </w:p>
    <w:p>
      <w:pPr>
        <w:pStyle w:val="BodyText"/>
        <w:spacing w:line="249" w:lineRule="auto" w:before="5"/>
        <w:ind w:left="419" w:right="380" w:firstLine="330"/>
      </w:pPr>
      <w:r>
        <w:rPr/>
        <w:t>Parents who participate in a one-hour phone or on- line interview will receive a $30 gift card. Don’t have that much time? Consider filling at an online survey that takes about 20 minutes, and you will be able to enter a drawing for one of four (4) $50 gift cards. The link to the study is https://msu.co1.qualtrics.com/jfe/ form/SV_0feRfgQ7K01owst. You are also wecome to contact the researchers, Rebecca Kammes (rkammes@ msu.edu) and Sarah Douglas (sdouglas@msu.edu).</w:t>
      </w:r>
    </w:p>
    <w:p>
      <w:pPr>
        <w:pStyle w:val="BodyText"/>
        <w:spacing w:line="249" w:lineRule="auto" w:before="9"/>
        <w:ind w:left="419" w:right="508" w:firstLine="271"/>
      </w:pPr>
      <w:r>
        <w:rPr/>
        <w:t>The study will be winding up soon, so please act now to add your experiences to this body of research.</w:t>
      </w:r>
    </w:p>
    <w:p>
      <w:pPr>
        <w:pStyle w:val="BodyText"/>
        <w:spacing w:before="9"/>
        <w:rPr>
          <w:sz w:val="8"/>
        </w:rPr>
      </w:pPr>
      <w:r>
        <w:rPr/>
        <w:pict>
          <v:line style="position:absolute;mso-position-horizontal-relative:page;mso-position-vertical-relative:paragraph;z-index:200;mso-wrap-distance-left:0;mso-wrap-distance-right:0" from="306.060089pt,8.505445pt" to="306.060089pt,8.505445pt" stroked="true" strokeweight="3pt" strokecolor="#000000">
            <v:stroke dashstyle="solid"/>
            <w10:wrap type="topAndBottom"/>
          </v:line>
        </w:pict>
      </w:r>
    </w:p>
    <w:p>
      <w:pPr>
        <w:pStyle w:val="Heading6"/>
        <w:ind w:right="473"/>
        <w:jc w:val="right"/>
      </w:pPr>
      <w:r>
        <w:rPr/>
        <w:t>3</w:t>
      </w:r>
    </w:p>
    <w:p>
      <w:pPr>
        <w:spacing w:after="0"/>
        <w:jc w:val="right"/>
        <w:sectPr>
          <w:type w:val="continuous"/>
          <w:pgSz w:w="12240" w:h="15840"/>
          <w:pgMar w:top="800" w:bottom="280" w:left="660" w:right="600"/>
          <w:cols w:num="2" w:equalWidth="0">
            <w:col w:w="5288" w:space="40"/>
            <w:col w:w="5652"/>
          </w:cols>
        </w:sectPr>
      </w:pPr>
    </w:p>
    <w:p>
      <w:pPr>
        <w:pStyle w:val="BodyText"/>
        <w:rPr>
          <w:sz w:val="20"/>
        </w:rPr>
      </w:pPr>
      <w:r>
        <w:rPr/>
        <w:pict>
          <v:group style="position:absolute;margin-left:36pt;margin-top:36pt;width:261.25pt;height:712.8pt;mso-position-horizontal-relative:page;mso-position-vertical-relative:page;z-index:2512" coordorigin="720,720" coordsize="5225,14256">
            <v:rect style="position:absolute;left:720;top:720;width:3213;height:14256" filled="true" fillcolor="#1fa324" stroked="false">
              <v:fill opacity="6681f" type="solid"/>
            </v:rect>
            <v:rect style="position:absolute;left:3987;top:720;width:1769;height:14256" filled="true" fillcolor="#1fa324" stroked="false">
              <v:fill type="solid"/>
            </v:rect>
            <v:line style="position:absolute" from="4810,788" to="4972,788" stroked="true" strokeweight="1.35pt" strokecolor="#333333">
              <v:stroke dashstyle="solid"/>
            </v:line>
            <v:line style="position:absolute" from="4810,14936" to="4972,14936" stroked="true" strokeweight="1.35pt" strokecolor="#333333">
              <v:stroke dashstyle="solid"/>
            </v:line>
            <v:line style="position:absolute" from="4891,801" to="4891,9876" stroked="true" strokeweight="2.7pt" strokecolor="#333333">
              <v:stroke dashstyle="solid"/>
            </v:line>
            <v:shape style="position:absolute;left:3798;top:9306;width:2147;height:5616" type="#_x0000_t75" stroked="false">
              <v:imagedata r:id="rId37" o:title=""/>
            </v:shape>
            <v:shape style="position:absolute;left:3825;top:3985;width:2093;height:2080" coordorigin="3825,3986" coordsize="2093,2080" path="m5075,6046l4667,6046,4692,6066,5050,6066,5075,6046xm5175,6026l4568,6026,4592,6046,5150,6046,5175,6026xm5224,6006l4519,6006,4543,6026,5199,6026,5224,6006xm5319,5966l4424,5966,4471,6006,5272,6006,5319,5966xm5364,5946l4378,5946,4401,5966,5342,5966,5364,5946xm5431,5906l4312,5906,4333,5926,4356,5946,5387,5946,5409,5926,5431,5906xm5515,5846l4228,5846,4248,5866,4269,5886,4290,5906,5453,5906,5474,5886,5495,5866,5515,5846xm5574,4246l4169,4246,4150,4266,4131,4286,4113,4306,4096,4326,4079,4346,4063,4366,4046,4386,4031,4406,4016,4426,4001,4446,3987,4466,3974,4486,3961,4506,3949,4546,3937,4566,3925,4586,3915,4606,3905,4626,3895,4646,3886,4686,3878,4706,3870,4726,3863,4746,3856,4766,3850,4806,3845,4826,3840,4846,3836,4886,3833,4906,3830,4926,3828,4946,3826,4986,3825,5006,3825,5026,3825,5046,3826,5086,3828,5106,3830,5126,3833,5166,3836,5186,3840,5206,3845,5226,3850,5266,3856,5286,3863,5306,3870,5326,3878,5366,3886,5386,3895,5406,3905,5426,3915,5446,3925,5486,3937,5506,3949,5526,3961,5546,3974,5566,3987,5586,4001,5606,4016,5626,4031,5646,4046,5666,4063,5686,4079,5706,4096,5726,4113,5746,4131,5766,4150,5786,4169,5806,4188,5826,4208,5846,5535,5846,5555,5826,5574,5806,5593,5786,5611,5766,5629,5746,5646,5726,5663,5706,5680,5686,5696,5666,5712,5646,5727,5626,5741,5606,5755,5586,5769,5566,5782,5546,5794,5526,5806,5506,5817,5486,5828,5446,5838,5426,5847,5406,5856,5386,5865,5366,5872,5326,5880,5306,5886,5286,5892,5266,5897,5226,5902,5206,5906,5186,5910,5166,5912,5126,5915,5106,5916,5086,5917,5046,5918,5026,5917,5006,5916,4986,5915,4946,5912,4926,5910,4906,5906,4886,5902,4846,5897,4826,5892,4806,5886,4766,5880,4746,5872,4726,5865,4706,5856,4686,5847,4646,5838,4626,5828,4606,5817,4586,5806,4566,5794,4546,5782,4506,5769,4486,5755,4466,5741,4446,5727,4426,5712,4406,5696,4386,5680,4366,5663,4346,5646,4326,5629,4306,5611,4286,5593,4266,5574,4246xm5474,4166l4269,4166,4248,4186,4228,4206,4208,4226,4188,4246,5555,4246,5535,4226,5515,4206,5495,4186,5474,4166xm5409,4126l4333,4126,4312,4146,4290,4166,5453,4166,5431,4146,5409,4126xm5342,4086l4401,4086,4378,4106,4356,4126,5387,4126,5364,4106,5342,4086xm5295,4066l4447,4066,4424,4086,5319,4086,5295,4066xm5248,4046l4495,4046,4471,4066,5272,4066,5248,4046xm5175,4026l4568,4026,4543,4046,5199,4046,5175,4026xm5125,4006l4617,4006,4592,4026,5150,4026,5125,4006xm5025,3986l4718,3986,4692,4006,5050,4006,5025,3986xe" filled="true" fillcolor="#ffffff" stroked="false">
              <v:path arrowok="t"/>
              <v:fill type="solid"/>
            </v:shape>
            <v:shape style="position:absolute;left:3825;top:3987;width:2079;height:2079" coordorigin="3825,3987" coordsize="2079,2079" path="m4865,3987l4941,3990,5017,3998,5092,4012,5166,4032,5239,4057,5309,4087,5377,4122,5442,4162,5504,4207,5563,4256,5617,4310,5668,4367,5714,4428,5756,4492,5793,4559,5825,4629,5852,4700,5873,4774,5889,4849,5899,4925,5904,5001,5904,5027,5904,5052,5899,5128,5889,5204,5873,5279,5852,5353,5825,5424,5793,5494,5756,5561,5714,5625,5668,5686,5617,5743,5563,5797,5504,5846,5442,5891,5377,5931,5309,5966,5239,5996,5166,6021,5092,6041,5017,6055,4941,6063,4865,6066,4839,6066,4763,6061,4687,6051,4612,6035,4538,6014,4467,5987,4397,5955,4330,5918,4266,5876,4205,5830,4148,5779,4094,5725,4045,5666,4000,5604,3960,5539,3925,5471,3895,5401,3870,5328,3850,5254,3836,5179,3828,5103,3825,5027,3825,5001,3830,4925,3840,4849,3856,4774,3877,4700,3904,4629,3936,4559,3973,4492,4015,4428,4061,4367,4112,4310,4166,4256,4225,4207,4287,4162,4352,4122,4420,4087,4490,4057,4563,4032,4637,4012,4712,3998,4788,3990,4865,3987xe" filled="false" stroked="true" strokeweight="2.7pt" strokecolor="#333333">
              <v:path arrowok="t"/>
              <v:stroke dashstyle="solid"/>
            </v:shape>
            <v:shape style="position:absolute;left:3825;top:6699;width:2093;height:2080" coordorigin="3825,6700" coordsize="2093,2080" path="m5075,8760l4667,8760,4692,8780,5050,8780,5075,8760xm5175,8740l4568,8740,4592,8760,5150,8760,5175,8740xm5224,8720l4519,8720,4543,8740,5199,8740,5224,8720xm5319,8680l4424,8680,4471,8720,5272,8720,5319,8680xm5364,8660l4378,8660,4401,8680,5342,8680,5364,8660xm5431,8620l4312,8620,4333,8640,4356,8660,5387,8660,5409,8640,5431,8620xm5515,8560l4228,8560,4248,8580,4269,8600,4290,8620,5453,8620,5474,8600,5495,8580,5515,8560xm5574,6960l4169,6960,4150,6980,4131,7000,4113,7020,4096,7040,4079,7060,4063,7080,4046,7100,4031,7120,4016,7140,4001,7160,3987,7180,3974,7200,3961,7220,3949,7260,3937,7280,3925,7300,3915,7320,3905,7340,3895,7360,3886,7400,3878,7420,3870,7440,3863,7460,3856,7480,3850,7520,3845,7540,3840,7560,3836,7600,3833,7620,3830,7640,3828,7660,3826,7700,3825,7720,3825,7740,3825,7760,3826,7800,3828,7820,3830,7840,3833,7880,3836,7900,3840,7920,3845,7940,3850,7980,3856,8000,3863,8020,3870,8040,3878,8080,3886,8100,3895,8120,3905,8140,3915,8160,3925,8200,3937,8220,3949,8240,3961,8260,3974,8280,3987,8300,4001,8320,4016,8340,4031,8360,4046,8380,4063,8400,4079,8420,4096,8440,4113,8460,4131,8480,4150,8500,4169,8520,4188,8540,4208,8560,5535,8560,5555,8540,5574,8520,5593,8500,5611,8480,5629,8460,5646,8440,5663,8420,5680,8400,5696,8380,5712,8360,5727,8340,5741,8320,5755,8300,5769,8280,5782,8260,5794,8240,5806,8220,5817,8200,5828,8160,5838,8140,5847,8120,5856,8100,5865,8080,5872,8040,5880,8020,5886,8000,5892,7980,5897,7940,5902,7920,5906,7900,5910,7880,5912,7840,5915,7820,5916,7800,5917,7760,5918,7740,5917,7720,5916,7700,5915,7660,5912,7640,5910,7620,5906,7600,5902,7560,5897,7540,5892,7520,5886,7480,5880,7460,5872,7440,5865,7420,5856,7400,5847,7360,5838,7340,5828,7320,5817,7300,5806,7280,5794,7260,5782,7220,5769,7200,5755,7180,5741,7160,5727,7140,5712,7120,5696,7100,5680,7080,5663,7060,5646,7040,5629,7020,5611,7000,5593,6980,5574,6960xm5474,6880l4269,6880,4248,6900,4228,6920,4208,6940,4188,6960,5555,6960,5535,6940,5515,6920,5495,6900,5474,6880xm5409,6840l4333,6840,4312,6860,4290,6880,5453,6880,5431,6860,5409,6840xm5342,6800l4401,6800,4378,6820,4356,6840,5387,6840,5364,6820,5342,6800xm5295,6780l4447,6780,4424,6800,5319,6800,5295,6780xm5248,6760l4495,6760,4471,6780,5272,6780,5248,6760xm5175,6740l4568,6740,4543,6760,5199,6760,5175,6740xm5125,6720l4617,6720,4592,6740,5150,6740,5125,6720xm5025,6700l4718,6700,4692,6720,5050,6720,5025,6700xe" filled="true" fillcolor="#ffffff" stroked="false">
              <v:path arrowok="t"/>
              <v:fill type="solid"/>
            </v:shape>
            <v:shape style="position:absolute;left:3838;top:6700;width:2079;height:2079" coordorigin="3839,6700" coordsize="2079,2079" path="m4878,6700l4954,6703,5031,6712,5106,6726,5180,6745,5252,6770,5322,6800,5390,6836,5456,6876,5518,6921,5576,6970,5631,7023,5682,7081,5728,7141,5770,7206,5807,7273,5838,7342,5865,7414,5886,7487,5902,7562,5913,7638,5917,7714,5918,7740,5917,7766,5913,7842,5902,7918,5886,7993,5865,8066,5838,8138,5807,8207,5770,8274,5728,8339,5682,8399,5631,8457,5576,8510,5518,8559,5456,8604,5390,8644,5322,8680,5252,8710,5180,8735,5106,8754,5031,8768,4954,8777,4878,8779,4852,8779,4776,8774,4700,8764,4625,8748,4552,8727,4480,8700,4411,8669,4344,8632,4279,8590,4219,8544,4161,8493,4108,8438,4059,8380,4014,8318,3974,8252,3938,8184,3908,8114,3883,8042,3864,7968,3850,7893,3841,7816,3839,7740,3839,7714,3844,7638,3854,7562,3870,7487,3891,7414,3918,7342,3949,7273,3986,7206,4028,7141,4074,7081,4125,7023,4180,6970,4238,6921,4300,6876,4366,6836,4434,6800,4504,6770,4576,6745,4650,6726,4725,6712,4802,6703,4878,6700xe" filled="false" stroked="true" strokeweight="2.7pt" strokecolor="#333333">
              <v:path arrowok="t"/>
              <v:stroke dashstyle="solid"/>
            </v:shape>
            <v:shape style="position:absolute;left:4554;top:4702;width:609;height:608" coordorigin="4554,4702" coordsize="609,608" path="m4846,4882l4819,4885,4794,4892,4770,4905,4750,4922,4594,5077,4564,5122,4554,5174,4564,5225,4594,5270,4615,5287,4638,5300,4664,5307,4690,5310,4717,5307,4743,5300,4766,5287,4787,5270,4942,5114,4972,5069,4982,5018,4972,4967,4942,4922,4921,4905,4898,4892,4872,4885,4846,4882xm5154,4836l5045,4836,4967,4914,4978,4926,4986,4940,4993,4955,4999,4970,5043,4970,5046,4969,5162,4854,5163,4848,5159,4839,5154,4836xm5013,4702l5010,4703,4895,4818,4894,4821,4894,4865,4909,4871,4924,4878,4937,4886,4950,4897,5028,4819,5028,4710,5025,4705,5019,4703,5018,4703,5013,4702xe" filled="true" fillcolor="#ffffff" stroked="false">
              <v:path arrowok="t"/>
              <v:fill type="solid"/>
            </v:shape>
            <v:shape style="position:absolute;left:4311;top:4270;width:1148;height:1364" type="#_x0000_t75" stroked="false">
              <v:imagedata r:id="rId38" o:title=""/>
            </v:shape>
            <v:shape style="position:absolute;left:4418;top:7146;width:986;height:1281" type="#_x0000_t75" stroked="false">
              <v:imagedata r:id="rId39" o:title=""/>
            </v:shape>
            <v:shape style="position:absolute;left:4257;top:12806;width:1187;height:724" coordorigin="4258,12806" coordsize="1187,724" path="m5403,12806l4299,12806,4283,12809,4270,12818,4261,12831,4258,12847,4258,13489,4261,13505,4270,13518,4283,13527,4299,13530,5403,13530,5419,13527,5432,13518,5441,13505,5444,13489,5444,12847,5441,12831,5432,12818,5419,12809,5403,12806xe" filled="true" fillcolor="#f9f9ea" stroked="false">
              <v:path arrowok="t"/>
              <v:fill type="solid"/>
            </v:shape>
            <v:rect style="position:absolute;left:4257;top:13034;width:1186;height:82" filled="true" fillcolor="#33363a" stroked="false">
              <v:fill type="solid"/>
            </v:rect>
            <v:shape style="position:absolute;left:4257;top:12806;width:1187;height:724" coordorigin="4258,12806" coordsize="1187,724" path="m5444,13489l5441,13505,5432,13518,5419,13527,5403,13530,4299,13530,4283,13527,4270,13518,4261,13505,4258,13489,4258,12847,4261,12831,4270,12818,4283,12809,4299,12806,5403,12806,5419,12809,5432,12818,5441,12831,5444,12847,5444,13489xe" filled="false" stroked="true" strokeweight="1.448743pt" strokecolor="#33363a">
              <v:path arrowok="t"/>
              <v:stroke dashstyle="solid"/>
            </v:shape>
            <v:line style="position:absolute" from="5216,13301" to="5216,13376" stroked="true" strokeweight="1.447831pt" strokecolor="#33363a">
              <v:stroke dashstyle="solid"/>
            </v:line>
            <v:line style="position:absolute" from="5265,13301" to="5265,13376" stroked="true" strokeweight="1.447831pt" strokecolor="#33363a">
              <v:stroke dashstyle="solid"/>
            </v:line>
            <v:line style="position:absolute" from="5314,13301" to="5314,13376" stroked="true" strokeweight="1.447831pt" strokecolor="#33363a">
              <v:stroke dashstyle="solid"/>
            </v:line>
            <v:shape style="position:absolute;left:4257;top:12724;width:1187;height:725" coordorigin="4258,12724" coordsize="1187,725" path="m5403,12724l4299,12724,4283,12728,4270,12736,4261,12750,4258,12766,4258,13407,4261,13423,4270,13436,4283,13445,4299,13448,5403,13448,5419,13445,5432,13436,5441,13423,5444,13407,5444,12766,5441,12750,5432,12736,5419,12728,5403,12724xe" filled="true" fillcolor="#e8e8d1" stroked="false">
              <v:path arrowok="t"/>
              <v:fill type="solid"/>
            </v:shape>
            <v:rect style="position:absolute;left:4257;top:12952;width:1186;height:82" filled="true" fillcolor="#33363a" stroked="false">
              <v:fill type="solid"/>
            </v:rect>
            <v:shape style="position:absolute;left:4257;top:12724;width:1187;height:725" coordorigin="4258,12724" coordsize="1187,725" path="m5444,13407l5441,13423,5432,13436,5419,13445,5403,13448,4299,13448,4283,13445,4270,13436,4261,13423,4258,13407,4258,12766,4261,12750,4270,12736,4283,12728,4299,12724,5403,12724,5419,12728,5432,12736,5441,12750,5444,12766,5444,13407xe" filled="false" stroked="true" strokeweight="1.448743pt" strokecolor="#33363a">
              <v:path arrowok="t"/>
              <v:stroke dashstyle="solid"/>
            </v:shape>
            <v:line style="position:absolute" from="5216,13219" to="5216,13294" stroked="true" strokeweight="1.447831pt" strokecolor="#33363a">
              <v:stroke dashstyle="solid"/>
            </v:line>
            <v:line style="position:absolute" from="5265,13219" to="5265,13294" stroked="true" strokeweight="1.447831pt" strokecolor="#33363a">
              <v:stroke dashstyle="solid"/>
            </v:line>
            <v:line style="position:absolute" from="5314,13219" to="5314,13294" stroked="true" strokeweight="1.447831pt" strokecolor="#33363a">
              <v:stroke dashstyle="solid"/>
            </v:line>
            <v:shape style="position:absolute;left:4257;top:12642;width:1187;height:724" coordorigin="4258,12643" coordsize="1187,724" path="m5403,12643l4299,12643,4283,12646,4270,12655,4261,12668,4258,12684,4258,13325,4261,13341,4270,13355,4283,13363,4299,13367,5403,13367,5419,13363,5432,13355,5441,13341,5444,13325,5444,12684,5441,12668,5432,12655,5419,12646,5403,12643xe" filled="true" fillcolor="#d2d3b4" stroked="false">
              <v:path arrowok="t"/>
              <v:fill type="solid"/>
            </v:shape>
            <v:rect style="position:absolute;left:4257;top:12870;width:1186;height:82" filled="true" fillcolor="#33363a" stroked="false">
              <v:fill type="solid"/>
            </v:rect>
            <v:shape style="position:absolute;left:4257;top:12642;width:1187;height:724" coordorigin="4258,12643" coordsize="1187,724" path="m5444,13325l5441,13341,5432,13355,5419,13363,5403,13367,4299,13367,4283,13363,4270,13355,4261,13341,4258,13325,4258,12684,4261,12668,4270,12655,4283,12646,4299,12643,5403,12643,5419,12646,5432,12655,5441,12668,5444,12684,5444,13325xe" filled="false" stroked="true" strokeweight="1.448743pt" strokecolor="#33363a">
              <v:path arrowok="t"/>
              <v:stroke dashstyle="solid"/>
            </v:shape>
            <v:line style="position:absolute" from="5216,13138" to="5216,13213" stroked="true" strokeweight="1.447831pt" strokecolor="#33363a">
              <v:stroke dashstyle="solid"/>
            </v:line>
            <v:line style="position:absolute" from="5265,13138" to="5265,13213" stroked="true" strokeweight="1.447831pt" strokecolor="#33363a">
              <v:stroke dashstyle="solid"/>
            </v:line>
            <v:line style="position:absolute" from="5314,13138" to="5314,13213" stroked="true" strokeweight="1.447831pt" strokecolor="#33363a">
              <v:stroke dashstyle="solid"/>
            </v:line>
            <v:shape style="position:absolute;left:4257;top:12560;width:1187;height:725" coordorigin="4258,12561" coordsize="1187,725" path="m5403,12561l4299,12561,4283,12564,4270,12573,4261,12586,4258,12602,4258,13244,4261,13260,4270,13273,4283,13282,4299,13285,5403,13285,5419,13282,5432,13273,5441,13260,5444,13244,5444,12602,5441,12586,5432,12573,5419,12564,5403,12561xe" filled="true" fillcolor="#13e271" stroked="false">
              <v:path arrowok="t"/>
              <v:fill type="solid"/>
            </v:shape>
            <v:shape style="position:absolute;left:4257;top:12560;width:1187;height:725" coordorigin="4258,12561" coordsize="1187,725" path="m5403,12561l4299,12561,4283,12564,4270,12573,4261,12586,4258,12602,5403,13285,5419,13282,5432,13273,5441,13260,5444,13244,5444,12602,5441,12586,5432,12573,5419,12564,5403,12561xe" filled="true" fillcolor="#13a59d" stroked="false">
              <v:path arrowok="t"/>
              <v:fill type="solid"/>
            </v:shape>
            <v:rect style="position:absolute;left:4257;top:12647;width:1186;height:223" filled="true" fillcolor="#33363a" stroked="false">
              <v:fill type="solid"/>
            </v:rect>
            <v:shape style="position:absolute;left:4257;top:12560;width:1187;height:725" coordorigin="4258,12561" coordsize="1187,725" path="m5444,13244l5441,13260,5432,13273,5419,13282,5403,13285,4299,13285,4283,13282,4270,13273,4261,13260,4258,13244,4258,12602,4261,12586,4270,12573,4283,12564,4299,12561,5403,12561,5419,12564,5432,12573,5441,12586,5444,12602,5444,13244xe" filled="false" stroked="true" strokeweight="1.448743pt" strokecolor="#33363a">
              <v:path arrowok="t"/>
              <v:stroke dashstyle="solid"/>
            </v:shape>
            <v:line style="position:absolute" from="5166,13056" to="5166,13158" stroked="true" strokeweight="1.447831pt" strokecolor="#33363a">
              <v:stroke dashstyle="solid"/>
            </v:line>
            <v:line style="position:absolute" from="5216,13056" to="5216,13131" stroked="true" strokeweight="1.447831pt" strokecolor="#33363a">
              <v:stroke dashstyle="solid"/>
            </v:line>
            <v:line style="position:absolute" from="5265,13056" to="5265,13131" stroked="true" strokeweight="1.447831pt" strokecolor="#33363a">
              <v:stroke dashstyle="solid"/>
            </v:line>
            <v:line style="position:absolute" from="5314,13056" to="5314,13131" stroked="true" strokeweight="1.447831pt" strokecolor="#33363a">
              <v:stroke dashstyle="solid"/>
            </v:line>
            <v:line style="position:absolute" from="5363,13056" to="5363,13158" stroked="true" strokeweight="1.447831pt" strokecolor="#33363a">
              <v:stroke dashstyle="solid"/>
            </v:line>
            <v:shape style="position:absolute;left:4302;top:12919;width:503;height:312" type="#_x0000_t75" stroked="false">
              <v:imagedata r:id="rId40" o:title=""/>
            </v:shape>
            <v:shape style="position:absolute;left:4243;top:9875;width:1229;height:954" type="#_x0000_t75" stroked="false">
              <v:imagedata r:id="rId41" o:title=""/>
            </v:shape>
            <v:shape style="position:absolute;left:5166;top:12450;width:218;height:539" type="#_x0000_t202" filled="false" stroked="false">
              <v:textbox inset="0,0,0,0">
                <w:txbxContent>
                  <w:p>
                    <w:pPr>
                      <w:spacing w:line="537" w:lineRule="exact" w:before="0"/>
                      <w:ind w:left="0" w:right="0" w:firstLine="0"/>
                      <w:jc w:val="left"/>
                      <w:rPr>
                        <w:sz w:val="48"/>
                      </w:rPr>
                    </w:pPr>
                    <w:r>
                      <w:rPr>
                        <w:color w:val="1FA324"/>
                        <w:w w:val="101"/>
                        <w:sz w:val="48"/>
                        <w:u w:val="thick" w:color="33363A"/>
                      </w:rPr>
                      <w:t> </w:t>
                    </w:r>
                    <w:r>
                      <w:rPr>
                        <w:color w:val="1FA324"/>
                        <w:spacing w:val="-45"/>
                        <w:sz w:val="48"/>
                        <w:u w:val="thick" w:color="33363A"/>
                      </w:rPr>
                      <w:t> </w:t>
                    </w:r>
                  </w:p>
                </w:txbxContent>
              </v:textbox>
              <w10:wrap type="none"/>
            </v:shape>
            <v:shape style="position:absolute;left:1048;top:12403;width:2541;height:1070" type="#_x0000_t202" filled="false" stroked="false">
              <v:textbox inset="0,0,0,0">
                <w:txbxContent>
                  <w:p>
                    <w:pPr>
                      <w:spacing w:line="519" w:lineRule="exact" w:before="29"/>
                      <w:ind w:left="0" w:right="0" w:firstLine="0"/>
                      <w:jc w:val="left"/>
                      <w:rPr>
                        <w:rFonts w:ascii="Arial"/>
                        <w:b/>
                        <w:sz w:val="48"/>
                      </w:rPr>
                    </w:pPr>
                    <w:r>
                      <w:rPr>
                        <w:rFonts w:ascii="Arial"/>
                        <w:b/>
                        <w:color w:val="1FA324"/>
                        <w:w w:val="105"/>
                        <w:sz w:val="48"/>
                      </w:rPr>
                      <w:t>9th to</w:t>
                    </w:r>
                    <w:r>
                      <w:rPr>
                        <w:rFonts w:ascii="Arial"/>
                        <w:b/>
                        <w:color w:val="1FA324"/>
                        <w:spacing w:val="-112"/>
                        <w:w w:val="105"/>
                        <w:sz w:val="48"/>
                      </w:rPr>
                      <w:t> </w:t>
                    </w:r>
                    <w:r>
                      <w:rPr>
                        <w:rFonts w:ascii="Arial"/>
                        <w:b/>
                        <w:color w:val="1FA324"/>
                        <w:w w:val="105"/>
                        <w:sz w:val="48"/>
                      </w:rPr>
                      <w:t>12th</w:t>
                    </w:r>
                  </w:p>
                  <w:p>
                    <w:pPr>
                      <w:spacing w:line="519" w:lineRule="exact" w:before="0"/>
                      <w:ind w:left="1179" w:right="0" w:firstLine="0"/>
                      <w:jc w:val="left"/>
                      <w:rPr>
                        <w:rFonts w:ascii="Arial"/>
                        <w:b/>
                        <w:sz w:val="48"/>
                      </w:rPr>
                    </w:pPr>
                    <w:r>
                      <w:rPr>
                        <w:rFonts w:ascii="Arial"/>
                        <w:b/>
                        <w:color w:val="1FA324"/>
                        <w:w w:val="95"/>
                        <w:sz w:val="48"/>
                      </w:rPr>
                      <w:t>Grade</w:t>
                    </w:r>
                  </w:p>
                </w:txbxContent>
              </v:textbox>
              <w10:wrap type="none"/>
            </v:shape>
            <v:shape style="position:absolute;left:1316;top:9757;width:2259;height:1070" type="#_x0000_t202" filled="false" stroked="false">
              <v:textbox inset="0,0,0,0">
                <w:txbxContent>
                  <w:p>
                    <w:pPr>
                      <w:spacing w:line="519" w:lineRule="exact" w:before="29"/>
                      <w:ind w:left="0" w:right="0" w:firstLine="0"/>
                      <w:jc w:val="left"/>
                      <w:rPr>
                        <w:rFonts w:ascii="Arial"/>
                        <w:b/>
                        <w:sz w:val="48"/>
                      </w:rPr>
                    </w:pPr>
                    <w:r>
                      <w:rPr>
                        <w:rFonts w:ascii="Arial"/>
                        <w:b/>
                        <w:color w:val="1FA324"/>
                        <w:w w:val="105"/>
                        <w:sz w:val="48"/>
                      </w:rPr>
                      <w:t>6th to</w:t>
                    </w:r>
                    <w:r>
                      <w:rPr>
                        <w:rFonts w:ascii="Arial"/>
                        <w:b/>
                        <w:color w:val="1FA324"/>
                        <w:spacing w:val="-113"/>
                        <w:w w:val="105"/>
                        <w:sz w:val="48"/>
                      </w:rPr>
                      <w:t> </w:t>
                    </w:r>
                    <w:r>
                      <w:rPr>
                        <w:rFonts w:ascii="Arial"/>
                        <w:b/>
                        <w:color w:val="1FA324"/>
                        <w:w w:val="105"/>
                        <w:sz w:val="48"/>
                      </w:rPr>
                      <w:t>8th</w:t>
                    </w:r>
                  </w:p>
                  <w:p>
                    <w:pPr>
                      <w:spacing w:line="519" w:lineRule="exact" w:before="0"/>
                      <w:ind w:left="897" w:right="0" w:firstLine="0"/>
                      <w:jc w:val="left"/>
                      <w:rPr>
                        <w:rFonts w:ascii="Arial"/>
                        <w:b/>
                        <w:sz w:val="48"/>
                      </w:rPr>
                    </w:pPr>
                    <w:r>
                      <w:rPr>
                        <w:rFonts w:ascii="Arial"/>
                        <w:b/>
                        <w:color w:val="1FA324"/>
                        <w:w w:val="95"/>
                        <w:sz w:val="48"/>
                      </w:rPr>
                      <w:t>Grade</w:t>
                    </w:r>
                  </w:p>
                </w:txbxContent>
              </v:textbox>
              <w10:wrap type="none"/>
            </v:shape>
            <v:shape style="position:absolute;left:1319;top:7138;width:2270;height:1070" type="#_x0000_t202" filled="false" stroked="false">
              <v:textbox inset="0,0,0,0">
                <w:txbxContent>
                  <w:p>
                    <w:pPr>
                      <w:spacing w:line="519" w:lineRule="exact" w:before="29"/>
                      <w:ind w:left="0" w:right="0" w:firstLine="0"/>
                      <w:jc w:val="left"/>
                      <w:rPr>
                        <w:rFonts w:ascii="Arial"/>
                        <w:b/>
                        <w:sz w:val="48"/>
                      </w:rPr>
                    </w:pPr>
                    <w:r>
                      <w:rPr>
                        <w:rFonts w:ascii="Arial"/>
                        <w:b/>
                        <w:color w:val="1FA324"/>
                        <w:w w:val="105"/>
                        <w:sz w:val="48"/>
                      </w:rPr>
                      <w:t>3rd</w:t>
                    </w:r>
                    <w:r>
                      <w:rPr>
                        <w:rFonts w:ascii="Arial"/>
                        <w:b/>
                        <w:color w:val="1FA324"/>
                        <w:spacing w:val="-62"/>
                        <w:w w:val="105"/>
                        <w:sz w:val="48"/>
                      </w:rPr>
                      <w:t> </w:t>
                    </w:r>
                    <w:r>
                      <w:rPr>
                        <w:rFonts w:ascii="Arial"/>
                        <w:b/>
                        <w:color w:val="1FA324"/>
                        <w:w w:val="105"/>
                        <w:sz w:val="48"/>
                      </w:rPr>
                      <w:t>to</w:t>
                    </w:r>
                    <w:r>
                      <w:rPr>
                        <w:rFonts w:ascii="Arial"/>
                        <w:b/>
                        <w:color w:val="1FA324"/>
                        <w:spacing w:val="-61"/>
                        <w:w w:val="105"/>
                        <w:sz w:val="48"/>
                      </w:rPr>
                      <w:t> </w:t>
                    </w:r>
                    <w:r>
                      <w:rPr>
                        <w:rFonts w:ascii="Arial"/>
                        <w:b/>
                        <w:color w:val="1FA324"/>
                        <w:w w:val="105"/>
                        <w:sz w:val="48"/>
                      </w:rPr>
                      <w:t>5th</w:t>
                    </w:r>
                  </w:p>
                  <w:p>
                    <w:pPr>
                      <w:spacing w:line="519" w:lineRule="exact" w:before="0"/>
                      <w:ind w:left="908" w:right="0" w:firstLine="0"/>
                      <w:jc w:val="left"/>
                      <w:rPr>
                        <w:rFonts w:ascii="Arial"/>
                        <w:b/>
                        <w:sz w:val="48"/>
                      </w:rPr>
                    </w:pPr>
                    <w:r>
                      <w:rPr>
                        <w:rFonts w:ascii="Arial"/>
                        <w:b/>
                        <w:color w:val="1FA324"/>
                        <w:w w:val="95"/>
                        <w:sz w:val="48"/>
                      </w:rPr>
                      <w:t>Grade</w:t>
                    </w:r>
                  </w:p>
                </w:txbxContent>
              </v:textbox>
              <w10:wrap type="none"/>
            </v:shape>
            <v:shape style="position:absolute;left:1285;top:4384;width:2291;height:1070" type="#_x0000_t202" filled="false" stroked="false">
              <v:textbox inset="0,0,0,0">
                <w:txbxContent>
                  <w:p>
                    <w:pPr>
                      <w:spacing w:line="211" w:lineRule="auto" w:before="83"/>
                      <w:ind w:left="0" w:right="8" w:firstLine="248"/>
                      <w:jc w:val="left"/>
                      <w:rPr>
                        <w:rFonts w:ascii="Arial"/>
                        <w:b/>
                        <w:sz w:val="48"/>
                      </w:rPr>
                    </w:pPr>
                    <w:r>
                      <w:rPr>
                        <w:rFonts w:ascii="Arial"/>
                        <w:b/>
                        <w:color w:val="1FA324"/>
                        <w:sz w:val="48"/>
                      </w:rPr>
                      <w:t>Pre-K to 2nd</w:t>
                    </w:r>
                    <w:r>
                      <w:rPr>
                        <w:rFonts w:ascii="Arial"/>
                        <w:b/>
                        <w:color w:val="1FA324"/>
                        <w:spacing w:val="-91"/>
                        <w:sz w:val="48"/>
                      </w:rPr>
                      <w:t> </w:t>
                    </w:r>
                    <w:r>
                      <w:rPr>
                        <w:rFonts w:ascii="Arial"/>
                        <w:b/>
                        <w:color w:val="1FA324"/>
                        <w:spacing w:val="-4"/>
                        <w:sz w:val="48"/>
                      </w:rPr>
                      <w:t>Grade</w:t>
                    </w:r>
                  </w:p>
                </w:txbxContent>
              </v:textbox>
              <w10:wrap type="none"/>
            </v:shape>
            <v:shape style="position:absolute;left:1251;top:1130;width:2243;height:2679" type="#_x0000_t202" filled="false" stroked="false">
              <v:textbox inset="0,0,0,0">
                <w:txbxContent>
                  <w:p>
                    <w:pPr>
                      <w:spacing w:line="208" w:lineRule="auto" w:before="75"/>
                      <w:ind w:left="0" w:right="18" w:firstLine="568"/>
                      <w:jc w:val="right"/>
                      <w:rPr>
                        <w:rFonts w:ascii="Arial-BoldItalicMT"/>
                        <w:b/>
                        <w:i/>
                        <w:sz w:val="43"/>
                      </w:rPr>
                    </w:pPr>
                    <w:r>
                      <w:rPr>
                        <w:rFonts w:ascii="Arial-BoldItalicMT"/>
                        <w:b/>
                        <w:i/>
                        <w:color w:val="333333"/>
                        <w:spacing w:val="-2"/>
                        <w:w w:val="85"/>
                        <w:sz w:val="43"/>
                      </w:rPr>
                      <w:t>Financial </w:t>
                    </w:r>
                    <w:r>
                      <w:rPr>
                        <w:rFonts w:ascii="Arial-BoldItalicMT"/>
                        <w:b/>
                        <w:i/>
                        <w:color w:val="333333"/>
                        <w:w w:val="90"/>
                        <w:sz w:val="43"/>
                      </w:rPr>
                      <w:t>Literacy</w:t>
                    </w:r>
                    <w:r>
                      <w:rPr>
                        <w:rFonts w:ascii="Arial-BoldItalicMT"/>
                        <w:b/>
                        <w:i/>
                        <w:color w:val="333333"/>
                        <w:spacing w:val="31"/>
                        <w:w w:val="90"/>
                        <w:sz w:val="43"/>
                      </w:rPr>
                      <w:t> </w:t>
                    </w:r>
                    <w:r>
                      <w:rPr>
                        <w:rFonts w:ascii="Arial-BoldItalicMT"/>
                        <w:b/>
                        <w:i/>
                        <w:color w:val="333333"/>
                        <w:w w:val="90"/>
                        <w:sz w:val="43"/>
                      </w:rPr>
                      <w:t>for</w:t>
                    </w:r>
                    <w:r>
                      <w:rPr>
                        <w:rFonts w:ascii="Arial-BoldItalicMT"/>
                        <w:b/>
                        <w:i/>
                        <w:color w:val="333333"/>
                        <w:w w:val="89"/>
                        <w:sz w:val="43"/>
                      </w:rPr>
                      <w:t> </w:t>
                    </w:r>
                    <w:r>
                      <w:rPr>
                        <w:rFonts w:ascii="Arial-BoldItalicMT"/>
                        <w:b/>
                        <w:i/>
                        <w:color w:val="333333"/>
                        <w:w w:val="85"/>
                        <w:sz w:val="43"/>
                      </w:rPr>
                      <w:t>Families</w:t>
                    </w:r>
                    <w:r>
                      <w:rPr>
                        <w:rFonts w:ascii="Arial-BoldItalicMT"/>
                        <w:b/>
                        <w:i/>
                        <w:color w:val="333333"/>
                        <w:spacing w:val="24"/>
                        <w:w w:val="85"/>
                        <w:sz w:val="43"/>
                      </w:rPr>
                      <w:t> </w:t>
                    </w:r>
                    <w:r>
                      <w:rPr>
                        <w:rFonts w:ascii="Arial-BoldItalicMT"/>
                        <w:b/>
                        <w:i/>
                        <w:color w:val="333333"/>
                        <w:w w:val="85"/>
                        <w:sz w:val="43"/>
                      </w:rPr>
                      <w:t>of</w:t>
                    </w:r>
                    <w:r>
                      <w:rPr>
                        <w:rFonts w:ascii="Arial-BoldItalicMT"/>
                        <w:b/>
                        <w:i/>
                        <w:color w:val="333333"/>
                        <w:w w:val="88"/>
                        <w:sz w:val="43"/>
                      </w:rPr>
                      <w:t> </w:t>
                    </w:r>
                    <w:r>
                      <w:rPr>
                        <w:rFonts w:ascii="Arial-BoldItalicMT"/>
                        <w:b/>
                        <w:i/>
                        <w:color w:val="333333"/>
                        <w:w w:val="90"/>
                        <w:sz w:val="43"/>
                      </w:rPr>
                      <w:t>Kids</w:t>
                    </w:r>
                    <w:r>
                      <w:rPr>
                        <w:rFonts w:ascii="Arial-BoldItalicMT"/>
                        <w:b/>
                        <w:i/>
                        <w:color w:val="333333"/>
                        <w:spacing w:val="-33"/>
                        <w:w w:val="90"/>
                        <w:sz w:val="43"/>
                      </w:rPr>
                      <w:t> </w:t>
                    </w:r>
                    <w:r>
                      <w:rPr>
                        <w:rFonts w:ascii="Arial-BoldItalicMT"/>
                        <w:b/>
                        <w:i/>
                        <w:color w:val="333333"/>
                        <w:w w:val="90"/>
                        <w:sz w:val="43"/>
                      </w:rPr>
                      <w:t>with</w:t>
                    </w:r>
                    <w:r>
                      <w:rPr>
                        <w:rFonts w:ascii="Arial-BoldItalicMT"/>
                        <w:b/>
                        <w:i/>
                        <w:color w:val="333333"/>
                        <w:spacing w:val="-1"/>
                        <w:w w:val="95"/>
                        <w:sz w:val="43"/>
                      </w:rPr>
                      <w:t> </w:t>
                    </w:r>
                    <w:r>
                      <w:rPr>
                        <w:rFonts w:ascii="Arial-BoldItalicMT"/>
                        <w:b/>
                        <w:i/>
                        <w:color w:val="333333"/>
                        <w:spacing w:val="-1"/>
                        <w:w w:val="85"/>
                        <w:sz w:val="43"/>
                      </w:rPr>
                      <w:t>Disabilities:</w:t>
                    </w:r>
                  </w:p>
                  <w:p>
                    <w:pPr>
                      <w:spacing w:line="451" w:lineRule="exact" w:before="0"/>
                      <w:ind w:left="0" w:right="18" w:firstLine="0"/>
                      <w:jc w:val="right"/>
                      <w:rPr>
                        <w:rFonts w:ascii="Arial-BoldItalicMT"/>
                        <w:b/>
                        <w:i/>
                        <w:sz w:val="43"/>
                      </w:rPr>
                    </w:pPr>
                    <w:r>
                      <w:rPr>
                        <w:rFonts w:ascii="Arial-BoldItalicMT"/>
                        <w:b/>
                        <w:i/>
                        <w:color w:val="333333"/>
                        <w:sz w:val="43"/>
                      </w:rPr>
                      <w:t>Part</w:t>
                    </w:r>
                    <w:r>
                      <w:rPr>
                        <w:rFonts w:ascii="Arial-BoldItalicMT"/>
                        <w:b/>
                        <w:i/>
                        <w:color w:val="333333"/>
                        <w:spacing w:val="-80"/>
                        <w:sz w:val="43"/>
                      </w:rPr>
                      <w:t> </w:t>
                    </w:r>
                    <w:r>
                      <w:rPr>
                        <w:rFonts w:ascii="Arial-BoldItalicMT"/>
                        <w:b/>
                        <w:i/>
                        <w:color w:val="333333"/>
                        <w:sz w:val="43"/>
                      </w:rPr>
                      <w:t>1</w:t>
                    </w:r>
                  </w:p>
                </w:txbxContent>
              </v:textbox>
              <w10:wrap type="none"/>
            </v:shape>
            <w10:wrap type="none"/>
          </v:group>
        </w:pict>
      </w:r>
    </w:p>
    <w:p>
      <w:pPr>
        <w:spacing w:before="267"/>
        <w:ind w:left="5581" w:right="0" w:firstLine="0"/>
        <w:jc w:val="left"/>
        <w:rPr>
          <w:rFonts w:ascii="Arial"/>
          <w:b/>
          <w:sz w:val="65"/>
        </w:rPr>
      </w:pPr>
      <w:r>
        <w:rPr>
          <w:rFonts w:ascii="Arial"/>
          <w:b/>
          <w:color w:val="1FA324"/>
          <w:sz w:val="65"/>
        </w:rPr>
        <w:t>Money</w:t>
      </w:r>
      <w:r>
        <w:rPr>
          <w:rFonts w:ascii="Arial"/>
          <w:b/>
          <w:color w:val="1FA324"/>
          <w:spacing w:val="-59"/>
          <w:sz w:val="65"/>
        </w:rPr>
        <w:t> </w:t>
      </w:r>
      <w:r>
        <w:rPr>
          <w:rFonts w:ascii="Arial"/>
          <w:b/>
          <w:color w:val="1FA324"/>
          <w:sz w:val="65"/>
        </w:rPr>
        <w:t>$mart</w:t>
      </w:r>
    </w:p>
    <w:p>
      <w:pPr>
        <w:pStyle w:val="Heading3"/>
        <w:spacing w:line="211" w:lineRule="auto" w:before="206"/>
        <w:ind w:left="5581"/>
      </w:pPr>
      <w:r>
        <w:rPr>
          <w:color w:val="1FA324"/>
        </w:rPr>
        <w:t>Fun</w:t>
      </w:r>
      <w:r>
        <w:rPr>
          <w:color w:val="1FA324"/>
          <w:spacing w:val="-58"/>
        </w:rPr>
        <w:t> </w:t>
      </w:r>
      <w:r>
        <w:rPr>
          <w:color w:val="1FA324"/>
        </w:rPr>
        <w:t>activities</w:t>
      </w:r>
      <w:r>
        <w:rPr>
          <w:color w:val="1FA324"/>
          <w:spacing w:val="-58"/>
        </w:rPr>
        <w:t> </w:t>
      </w:r>
      <w:r>
        <w:rPr>
          <w:color w:val="1FA324"/>
        </w:rPr>
        <w:t>for</w:t>
      </w:r>
      <w:r>
        <w:rPr>
          <w:color w:val="1FA324"/>
          <w:spacing w:val="-58"/>
        </w:rPr>
        <w:t> </w:t>
      </w:r>
      <w:r>
        <w:rPr>
          <w:color w:val="1FA324"/>
        </w:rPr>
        <w:t>parents</w:t>
      </w:r>
      <w:r>
        <w:rPr>
          <w:color w:val="1FA324"/>
          <w:spacing w:val="-58"/>
        </w:rPr>
        <w:t> </w:t>
      </w:r>
      <w:r>
        <w:rPr>
          <w:color w:val="1FA324"/>
        </w:rPr>
        <w:t>to</w:t>
      </w:r>
      <w:r>
        <w:rPr>
          <w:color w:val="1FA324"/>
          <w:spacing w:val="-57"/>
        </w:rPr>
        <w:t> </w:t>
      </w:r>
      <w:r>
        <w:rPr>
          <w:color w:val="1FA324"/>
        </w:rPr>
        <w:t>help kids get smart about money</w:t>
      </w:r>
    </w:p>
    <w:p>
      <w:pPr>
        <w:spacing w:line="208" w:lineRule="auto" w:before="138"/>
        <w:ind w:left="5581" w:right="1518" w:firstLine="0"/>
        <w:jc w:val="left"/>
        <w:rPr>
          <w:rFonts w:ascii="Arial"/>
          <w:b/>
          <w:sz w:val="27"/>
        </w:rPr>
      </w:pPr>
      <w:r>
        <w:rPr>
          <w:rFonts w:ascii="Arial"/>
          <w:b/>
          <w:color w:val="010501"/>
          <w:w w:val="95"/>
          <w:sz w:val="27"/>
        </w:rPr>
        <w:t>For</w:t>
      </w:r>
      <w:r>
        <w:rPr>
          <w:rFonts w:ascii="Arial"/>
          <w:b/>
          <w:color w:val="010501"/>
          <w:spacing w:val="-24"/>
          <w:w w:val="95"/>
          <w:sz w:val="27"/>
        </w:rPr>
        <w:t> </w:t>
      </w:r>
      <w:r>
        <w:rPr>
          <w:rFonts w:ascii="Arial"/>
          <w:b/>
          <w:color w:val="010501"/>
          <w:w w:val="95"/>
          <w:sz w:val="27"/>
        </w:rPr>
        <w:t>Parent</w:t>
      </w:r>
      <w:r>
        <w:rPr>
          <w:rFonts w:ascii="Arial"/>
          <w:b/>
          <w:color w:val="010501"/>
          <w:spacing w:val="-23"/>
          <w:w w:val="95"/>
          <w:sz w:val="27"/>
        </w:rPr>
        <w:t> </w:t>
      </w:r>
      <w:r>
        <w:rPr>
          <w:rFonts w:ascii="Arial"/>
          <w:b/>
          <w:color w:val="010501"/>
          <w:w w:val="95"/>
          <w:sz w:val="27"/>
        </w:rPr>
        <w:t>Guides</w:t>
      </w:r>
      <w:r>
        <w:rPr>
          <w:rFonts w:ascii="Arial"/>
          <w:b/>
          <w:color w:val="010501"/>
          <w:spacing w:val="-23"/>
          <w:w w:val="95"/>
          <w:sz w:val="27"/>
        </w:rPr>
        <w:t> </w:t>
      </w:r>
      <w:r>
        <w:rPr>
          <w:rFonts w:ascii="Arial"/>
          <w:b/>
          <w:color w:val="010501"/>
          <w:w w:val="95"/>
          <w:sz w:val="27"/>
        </w:rPr>
        <w:t>and</w:t>
      </w:r>
      <w:r>
        <w:rPr>
          <w:rFonts w:ascii="Arial"/>
          <w:b/>
          <w:color w:val="010501"/>
          <w:spacing w:val="-23"/>
          <w:w w:val="95"/>
          <w:sz w:val="27"/>
        </w:rPr>
        <w:t> </w:t>
      </w:r>
      <w:r>
        <w:rPr>
          <w:rFonts w:ascii="Arial"/>
          <w:b/>
          <w:color w:val="010501"/>
          <w:w w:val="95"/>
          <w:sz w:val="27"/>
        </w:rPr>
        <w:t>lots</w:t>
      </w:r>
      <w:r>
        <w:rPr>
          <w:rFonts w:ascii="Arial"/>
          <w:b/>
          <w:color w:val="010501"/>
          <w:spacing w:val="-23"/>
          <w:w w:val="95"/>
          <w:sz w:val="27"/>
        </w:rPr>
        <w:t> </w:t>
      </w:r>
      <w:r>
        <w:rPr>
          <w:rFonts w:ascii="Arial"/>
          <w:b/>
          <w:color w:val="010501"/>
          <w:w w:val="95"/>
          <w:sz w:val="27"/>
        </w:rPr>
        <w:t>more </w:t>
      </w:r>
      <w:r>
        <w:rPr>
          <w:rFonts w:ascii="Arial"/>
          <w:b/>
          <w:color w:val="010501"/>
          <w:sz w:val="27"/>
        </w:rPr>
        <w:t>information go to: </w:t>
      </w:r>
      <w:hyperlink r:id="rId42">
        <w:r>
          <w:rPr>
            <w:rFonts w:ascii="Arial"/>
            <w:b/>
            <w:color w:val="010501"/>
            <w:sz w:val="27"/>
          </w:rPr>
          <w:t>www.fdic.gov/moneysmart</w:t>
        </w:r>
      </w:hyperlink>
    </w:p>
    <w:p>
      <w:pPr>
        <w:spacing w:line="324" w:lineRule="auto" w:before="235"/>
        <w:ind w:left="6121" w:right="439" w:firstLine="0"/>
        <w:jc w:val="left"/>
        <w:rPr>
          <w:rFonts w:ascii="Arial"/>
          <w:sz w:val="20"/>
        </w:rPr>
      </w:pPr>
      <w:r>
        <w:rPr/>
        <w:pict>
          <v:shape style="position:absolute;margin-left:327.600006pt;margin-top:15.730407pt;width:3.4pt;height:3.4pt;mso-position-horizontal-relative:page;mso-position-vertical-relative:paragraph;z-index:2536" coordorigin="6552,315" coordsize="68,68" path="m6590,315l6581,315,6577,315,6552,344,6552,353,6581,382,6590,382,6620,353,6620,344,6590,315xe" filled="true" fillcolor="#000000" stroked="false">
            <v:path arrowok="t"/>
            <v:fill type="solid"/>
            <w10:wrap type="none"/>
          </v:shape>
        </w:pict>
      </w:r>
      <w:r>
        <w:rPr>
          <w:rFonts w:ascii="Arial"/>
          <w:color w:val="333333"/>
          <w:w w:val="110"/>
          <w:sz w:val="20"/>
        </w:rPr>
        <w:t>Help</w:t>
      </w:r>
      <w:r>
        <w:rPr>
          <w:rFonts w:ascii="Arial"/>
          <w:color w:val="333333"/>
          <w:spacing w:val="-19"/>
          <w:w w:val="110"/>
          <w:sz w:val="20"/>
        </w:rPr>
        <w:t> </w:t>
      </w:r>
      <w:r>
        <w:rPr>
          <w:rFonts w:ascii="Arial"/>
          <w:color w:val="333333"/>
          <w:w w:val="110"/>
          <w:sz w:val="20"/>
        </w:rPr>
        <w:t>your</w:t>
      </w:r>
      <w:r>
        <w:rPr>
          <w:rFonts w:ascii="Arial"/>
          <w:color w:val="333333"/>
          <w:spacing w:val="-19"/>
          <w:w w:val="110"/>
          <w:sz w:val="20"/>
        </w:rPr>
        <w:t> </w:t>
      </w:r>
      <w:r>
        <w:rPr>
          <w:rFonts w:ascii="Arial"/>
          <w:color w:val="333333"/>
          <w:w w:val="110"/>
          <w:sz w:val="20"/>
        </w:rPr>
        <w:t>child</w:t>
      </w:r>
      <w:r>
        <w:rPr>
          <w:rFonts w:ascii="Arial"/>
          <w:color w:val="333333"/>
          <w:spacing w:val="-19"/>
          <w:w w:val="110"/>
          <w:sz w:val="20"/>
        </w:rPr>
        <w:t> </w:t>
      </w:r>
      <w:r>
        <w:rPr>
          <w:rFonts w:ascii="Arial"/>
          <w:color w:val="333333"/>
          <w:w w:val="110"/>
          <w:sz w:val="20"/>
        </w:rPr>
        <w:t>learn</w:t>
      </w:r>
      <w:r>
        <w:rPr>
          <w:rFonts w:ascii="Arial"/>
          <w:color w:val="333333"/>
          <w:spacing w:val="-18"/>
          <w:w w:val="110"/>
          <w:sz w:val="20"/>
        </w:rPr>
        <w:t> </w:t>
      </w:r>
      <w:r>
        <w:rPr>
          <w:rFonts w:ascii="Arial"/>
          <w:color w:val="333333"/>
          <w:w w:val="110"/>
          <w:sz w:val="20"/>
        </w:rPr>
        <w:t>the</w:t>
      </w:r>
      <w:r>
        <w:rPr>
          <w:rFonts w:ascii="Arial"/>
          <w:color w:val="333333"/>
          <w:spacing w:val="-19"/>
          <w:w w:val="110"/>
          <w:sz w:val="20"/>
        </w:rPr>
        <w:t> </w:t>
      </w:r>
      <w:r>
        <w:rPr>
          <w:rFonts w:ascii="Arial"/>
          <w:color w:val="333333"/>
          <w:w w:val="110"/>
          <w:sz w:val="20"/>
        </w:rPr>
        <w:t>value</w:t>
      </w:r>
      <w:r>
        <w:rPr>
          <w:rFonts w:ascii="Arial"/>
          <w:color w:val="333333"/>
          <w:spacing w:val="-19"/>
          <w:w w:val="110"/>
          <w:sz w:val="20"/>
        </w:rPr>
        <w:t> </w:t>
      </w:r>
      <w:r>
        <w:rPr>
          <w:rFonts w:ascii="Arial"/>
          <w:color w:val="333333"/>
          <w:w w:val="110"/>
          <w:sz w:val="20"/>
        </w:rPr>
        <w:t>of</w:t>
      </w:r>
      <w:r>
        <w:rPr>
          <w:rFonts w:ascii="Arial"/>
          <w:color w:val="333333"/>
          <w:spacing w:val="-19"/>
          <w:w w:val="110"/>
          <w:sz w:val="20"/>
        </w:rPr>
        <w:t> </w:t>
      </w:r>
      <w:r>
        <w:rPr>
          <w:rFonts w:ascii="Arial"/>
          <w:color w:val="333333"/>
          <w:w w:val="110"/>
          <w:sz w:val="20"/>
        </w:rPr>
        <w:t>various</w:t>
      </w:r>
      <w:r>
        <w:rPr>
          <w:rFonts w:ascii="Arial"/>
          <w:color w:val="333333"/>
          <w:spacing w:val="-18"/>
          <w:w w:val="110"/>
          <w:sz w:val="20"/>
        </w:rPr>
        <w:t> </w:t>
      </w:r>
      <w:r>
        <w:rPr>
          <w:rFonts w:ascii="Arial"/>
          <w:color w:val="333333"/>
          <w:w w:val="110"/>
          <w:sz w:val="20"/>
        </w:rPr>
        <w:t>coins and</w:t>
      </w:r>
      <w:r>
        <w:rPr>
          <w:rFonts w:ascii="Arial"/>
          <w:color w:val="333333"/>
          <w:spacing w:val="-9"/>
          <w:w w:val="110"/>
          <w:sz w:val="20"/>
        </w:rPr>
        <w:t> </w:t>
      </w:r>
      <w:r>
        <w:rPr>
          <w:rFonts w:ascii="Arial"/>
          <w:color w:val="333333"/>
          <w:w w:val="110"/>
          <w:sz w:val="20"/>
        </w:rPr>
        <w:t>bills.</w:t>
      </w:r>
    </w:p>
    <w:p>
      <w:pPr>
        <w:spacing w:line="324" w:lineRule="auto" w:before="0"/>
        <w:ind w:left="6121" w:right="605" w:firstLine="0"/>
        <w:jc w:val="both"/>
        <w:rPr>
          <w:rFonts w:ascii="Arial"/>
          <w:sz w:val="20"/>
        </w:rPr>
      </w:pPr>
      <w:r>
        <w:rPr/>
        <w:pict>
          <v:shape style="position:absolute;margin-left:327.600006pt;margin-top:3.980358pt;width:3.4pt;height:3.4pt;mso-position-horizontal-relative:page;mso-position-vertical-relative:paragraph;z-index:2560" coordorigin="6552,80" coordsize="68,68" path="m6590,80l6581,80,6577,80,6552,109,6552,118,6581,147,6590,147,6620,118,6620,109,6590,80xe" filled="true" fillcolor="#000000" stroked="false">
            <v:path arrowok="t"/>
            <v:fill type="solid"/>
            <w10:wrap type="none"/>
          </v:shape>
        </w:pict>
      </w:r>
      <w:r>
        <w:rPr>
          <w:rFonts w:ascii="Arial"/>
          <w:color w:val="333333"/>
          <w:w w:val="110"/>
          <w:sz w:val="20"/>
        </w:rPr>
        <w:t>Let</w:t>
      </w:r>
      <w:r>
        <w:rPr>
          <w:rFonts w:ascii="Arial"/>
          <w:color w:val="333333"/>
          <w:spacing w:val="-21"/>
          <w:w w:val="110"/>
          <w:sz w:val="20"/>
        </w:rPr>
        <w:t> </w:t>
      </w:r>
      <w:r>
        <w:rPr>
          <w:rFonts w:ascii="Arial"/>
          <w:color w:val="333333"/>
          <w:w w:val="110"/>
          <w:sz w:val="20"/>
        </w:rPr>
        <w:t>your</w:t>
      </w:r>
      <w:r>
        <w:rPr>
          <w:rFonts w:ascii="Arial"/>
          <w:color w:val="333333"/>
          <w:spacing w:val="-20"/>
          <w:w w:val="110"/>
          <w:sz w:val="20"/>
        </w:rPr>
        <w:t> </w:t>
      </w:r>
      <w:r>
        <w:rPr>
          <w:rFonts w:ascii="Arial"/>
          <w:color w:val="333333"/>
          <w:w w:val="110"/>
          <w:sz w:val="20"/>
        </w:rPr>
        <w:t>child</w:t>
      </w:r>
      <w:r>
        <w:rPr>
          <w:rFonts w:ascii="Arial"/>
          <w:color w:val="333333"/>
          <w:spacing w:val="-21"/>
          <w:w w:val="110"/>
          <w:sz w:val="20"/>
        </w:rPr>
        <w:t> </w:t>
      </w:r>
      <w:r>
        <w:rPr>
          <w:rFonts w:ascii="Arial"/>
          <w:color w:val="333333"/>
          <w:w w:val="110"/>
          <w:sz w:val="20"/>
        </w:rPr>
        <w:t>sell</w:t>
      </w:r>
      <w:r>
        <w:rPr>
          <w:rFonts w:ascii="Arial"/>
          <w:color w:val="333333"/>
          <w:spacing w:val="-20"/>
          <w:w w:val="110"/>
          <w:sz w:val="20"/>
        </w:rPr>
        <w:t> </w:t>
      </w:r>
      <w:r>
        <w:rPr>
          <w:rFonts w:ascii="Arial"/>
          <w:color w:val="333333"/>
          <w:w w:val="110"/>
          <w:sz w:val="20"/>
        </w:rPr>
        <w:t>lemonade,</w:t>
      </w:r>
      <w:r>
        <w:rPr>
          <w:rFonts w:ascii="Arial"/>
          <w:color w:val="333333"/>
          <w:spacing w:val="-21"/>
          <w:w w:val="110"/>
          <w:sz w:val="20"/>
        </w:rPr>
        <w:t> </w:t>
      </w:r>
      <w:r>
        <w:rPr>
          <w:rFonts w:ascii="Arial"/>
          <w:color w:val="333333"/>
          <w:w w:val="110"/>
          <w:sz w:val="20"/>
        </w:rPr>
        <w:t>old</w:t>
      </w:r>
      <w:r>
        <w:rPr>
          <w:rFonts w:ascii="Arial"/>
          <w:color w:val="333333"/>
          <w:spacing w:val="-20"/>
          <w:w w:val="110"/>
          <w:sz w:val="20"/>
        </w:rPr>
        <w:t> </w:t>
      </w:r>
      <w:r>
        <w:rPr>
          <w:rFonts w:ascii="Arial"/>
          <w:color w:val="333333"/>
          <w:w w:val="110"/>
          <w:sz w:val="20"/>
        </w:rPr>
        <w:t>toys,</w:t>
      </w:r>
      <w:r>
        <w:rPr>
          <w:rFonts w:ascii="Arial"/>
          <w:color w:val="333333"/>
          <w:spacing w:val="-21"/>
          <w:w w:val="110"/>
          <w:sz w:val="20"/>
        </w:rPr>
        <w:t> </w:t>
      </w:r>
      <w:r>
        <w:rPr>
          <w:rFonts w:ascii="Arial"/>
          <w:color w:val="333333"/>
          <w:w w:val="110"/>
          <w:sz w:val="20"/>
        </w:rPr>
        <w:t>etc.</w:t>
      </w:r>
      <w:r>
        <w:rPr>
          <w:rFonts w:ascii="Arial"/>
          <w:color w:val="333333"/>
          <w:spacing w:val="-20"/>
          <w:w w:val="110"/>
          <w:sz w:val="20"/>
        </w:rPr>
        <w:t> </w:t>
      </w:r>
      <w:r>
        <w:rPr>
          <w:rFonts w:ascii="Arial"/>
          <w:color w:val="333333"/>
          <w:w w:val="110"/>
          <w:sz w:val="20"/>
        </w:rPr>
        <w:t>for an</w:t>
      </w:r>
      <w:r>
        <w:rPr>
          <w:rFonts w:ascii="Arial"/>
          <w:color w:val="333333"/>
          <w:spacing w:val="-13"/>
          <w:w w:val="110"/>
          <w:sz w:val="20"/>
        </w:rPr>
        <w:t> </w:t>
      </w:r>
      <w:r>
        <w:rPr>
          <w:rFonts w:ascii="Arial"/>
          <w:color w:val="333333"/>
          <w:w w:val="110"/>
          <w:sz w:val="20"/>
        </w:rPr>
        <w:t>afternoon</w:t>
      </w:r>
      <w:r>
        <w:rPr>
          <w:rFonts w:ascii="Arial"/>
          <w:color w:val="333333"/>
          <w:spacing w:val="-12"/>
          <w:w w:val="110"/>
          <w:sz w:val="20"/>
        </w:rPr>
        <w:t> </w:t>
      </w:r>
      <w:r>
        <w:rPr>
          <w:rFonts w:ascii="Arial"/>
          <w:color w:val="333333"/>
          <w:w w:val="110"/>
          <w:sz w:val="20"/>
        </w:rPr>
        <w:t>to</w:t>
      </w:r>
      <w:r>
        <w:rPr>
          <w:rFonts w:ascii="Arial"/>
          <w:color w:val="333333"/>
          <w:spacing w:val="-12"/>
          <w:w w:val="110"/>
          <w:sz w:val="20"/>
        </w:rPr>
        <w:t> </w:t>
      </w:r>
      <w:r>
        <w:rPr>
          <w:rFonts w:ascii="Arial"/>
          <w:color w:val="333333"/>
          <w:w w:val="110"/>
          <w:sz w:val="20"/>
        </w:rPr>
        <w:t>learn</w:t>
      </w:r>
      <w:r>
        <w:rPr>
          <w:rFonts w:ascii="Arial"/>
          <w:color w:val="333333"/>
          <w:spacing w:val="-12"/>
          <w:w w:val="110"/>
          <w:sz w:val="20"/>
        </w:rPr>
        <w:t> </w:t>
      </w:r>
      <w:r>
        <w:rPr>
          <w:rFonts w:ascii="Arial"/>
          <w:color w:val="333333"/>
          <w:w w:val="110"/>
          <w:sz w:val="20"/>
        </w:rPr>
        <w:t>about</w:t>
      </w:r>
      <w:r>
        <w:rPr>
          <w:rFonts w:ascii="Arial"/>
          <w:color w:val="333333"/>
          <w:spacing w:val="-13"/>
          <w:w w:val="110"/>
          <w:sz w:val="20"/>
        </w:rPr>
        <w:t> </w:t>
      </w:r>
      <w:r>
        <w:rPr>
          <w:rFonts w:ascii="Arial"/>
          <w:color w:val="333333"/>
          <w:w w:val="110"/>
          <w:sz w:val="20"/>
        </w:rPr>
        <w:t>selling</w:t>
      </w:r>
      <w:r>
        <w:rPr>
          <w:rFonts w:ascii="Arial"/>
          <w:color w:val="333333"/>
          <w:spacing w:val="-12"/>
          <w:w w:val="110"/>
          <w:sz w:val="20"/>
        </w:rPr>
        <w:t> </w:t>
      </w:r>
      <w:r>
        <w:rPr>
          <w:rFonts w:ascii="Arial"/>
          <w:color w:val="333333"/>
          <w:w w:val="110"/>
          <w:sz w:val="20"/>
        </w:rPr>
        <w:t>a</w:t>
      </w:r>
      <w:r>
        <w:rPr>
          <w:rFonts w:ascii="Arial"/>
          <w:color w:val="333333"/>
          <w:spacing w:val="-12"/>
          <w:w w:val="110"/>
          <w:sz w:val="20"/>
        </w:rPr>
        <w:t> </w:t>
      </w:r>
      <w:r>
        <w:rPr>
          <w:rFonts w:ascii="Arial"/>
          <w:color w:val="333333"/>
          <w:w w:val="110"/>
          <w:sz w:val="20"/>
        </w:rPr>
        <w:t>product and earning</w:t>
      </w:r>
      <w:r>
        <w:rPr>
          <w:rFonts w:ascii="Arial"/>
          <w:color w:val="333333"/>
          <w:spacing w:val="-20"/>
          <w:w w:val="110"/>
          <w:sz w:val="20"/>
        </w:rPr>
        <w:t> </w:t>
      </w:r>
      <w:r>
        <w:rPr>
          <w:rFonts w:ascii="Arial"/>
          <w:color w:val="333333"/>
          <w:w w:val="110"/>
          <w:sz w:val="20"/>
        </w:rPr>
        <w:t>money.</w:t>
      </w:r>
    </w:p>
    <w:p>
      <w:pPr>
        <w:spacing w:line="324" w:lineRule="auto" w:before="0"/>
        <w:ind w:left="6121" w:right="372" w:firstLine="0"/>
        <w:jc w:val="left"/>
        <w:rPr>
          <w:rFonts w:ascii="Arial"/>
          <w:sz w:val="20"/>
        </w:rPr>
      </w:pPr>
      <w:r>
        <w:rPr/>
        <w:pict>
          <v:shape style="position:absolute;margin-left:327.600006pt;margin-top:3.980377pt;width:3.4pt;height:3.4pt;mso-position-horizontal-relative:page;mso-position-vertical-relative:paragraph;z-index:2584" coordorigin="6552,80" coordsize="68,68" path="m6590,80l6581,80,6577,80,6552,109,6552,118,6581,147,6590,147,6620,118,6620,109,6590,80xe" filled="true" fillcolor="#000000" stroked="false">
            <v:path arrowok="t"/>
            <v:fill type="solid"/>
            <w10:wrap type="none"/>
          </v:shape>
        </w:pict>
      </w:r>
      <w:r>
        <w:rPr>
          <w:rFonts w:ascii="Arial"/>
          <w:color w:val="333333"/>
          <w:w w:val="110"/>
          <w:sz w:val="20"/>
        </w:rPr>
        <w:t>Play</w:t>
      </w:r>
      <w:r>
        <w:rPr>
          <w:rFonts w:ascii="Arial"/>
          <w:color w:val="333333"/>
          <w:spacing w:val="-20"/>
          <w:w w:val="110"/>
          <w:sz w:val="20"/>
        </w:rPr>
        <w:t> </w:t>
      </w:r>
      <w:r>
        <w:rPr>
          <w:rFonts w:ascii="Arial"/>
          <w:color w:val="333333"/>
          <w:w w:val="110"/>
          <w:sz w:val="20"/>
        </w:rPr>
        <w:t>the</w:t>
      </w:r>
      <w:r>
        <w:rPr>
          <w:rFonts w:ascii="Arial"/>
          <w:color w:val="333333"/>
          <w:spacing w:val="-20"/>
          <w:w w:val="110"/>
          <w:sz w:val="20"/>
        </w:rPr>
        <w:t> </w:t>
      </w:r>
      <w:r>
        <w:rPr>
          <w:rFonts w:ascii="Arial"/>
          <w:b/>
          <w:color w:val="333333"/>
          <w:w w:val="110"/>
          <w:sz w:val="20"/>
        </w:rPr>
        <w:t>Need</w:t>
      </w:r>
      <w:r>
        <w:rPr>
          <w:rFonts w:ascii="Arial"/>
          <w:b/>
          <w:color w:val="333333"/>
          <w:spacing w:val="-19"/>
          <w:w w:val="110"/>
          <w:sz w:val="20"/>
        </w:rPr>
        <w:t> </w:t>
      </w:r>
      <w:r>
        <w:rPr>
          <w:rFonts w:ascii="Arial"/>
          <w:b/>
          <w:color w:val="333333"/>
          <w:w w:val="110"/>
          <w:sz w:val="20"/>
        </w:rPr>
        <w:t>or</w:t>
      </w:r>
      <w:r>
        <w:rPr>
          <w:rFonts w:ascii="Arial"/>
          <w:b/>
          <w:color w:val="333333"/>
          <w:spacing w:val="-19"/>
          <w:w w:val="110"/>
          <w:sz w:val="20"/>
        </w:rPr>
        <w:t> </w:t>
      </w:r>
      <w:r>
        <w:rPr>
          <w:rFonts w:ascii="Arial"/>
          <w:b/>
          <w:color w:val="333333"/>
          <w:w w:val="110"/>
          <w:sz w:val="20"/>
        </w:rPr>
        <w:t>Want</w:t>
      </w:r>
      <w:r>
        <w:rPr>
          <w:rFonts w:ascii="Arial"/>
          <w:b/>
          <w:color w:val="333333"/>
          <w:spacing w:val="-19"/>
          <w:w w:val="110"/>
          <w:sz w:val="20"/>
        </w:rPr>
        <w:t> </w:t>
      </w:r>
      <w:r>
        <w:rPr>
          <w:rFonts w:ascii="Arial"/>
          <w:b/>
          <w:color w:val="333333"/>
          <w:w w:val="110"/>
          <w:sz w:val="20"/>
        </w:rPr>
        <w:t>Game</w:t>
      </w:r>
      <w:r>
        <w:rPr>
          <w:rFonts w:ascii="Arial"/>
          <w:color w:val="333333"/>
          <w:w w:val="110"/>
          <w:sz w:val="20"/>
        </w:rPr>
        <w:t>.</w:t>
      </w:r>
      <w:r>
        <w:rPr>
          <w:rFonts w:ascii="Arial"/>
          <w:color w:val="333333"/>
          <w:spacing w:val="23"/>
          <w:w w:val="110"/>
          <w:sz w:val="20"/>
        </w:rPr>
        <w:t> </w:t>
      </w:r>
      <w:r>
        <w:rPr>
          <w:rFonts w:ascii="Arial"/>
          <w:color w:val="333333"/>
          <w:w w:val="110"/>
          <w:sz w:val="20"/>
        </w:rPr>
        <w:t>Call</w:t>
      </w:r>
      <w:r>
        <w:rPr>
          <w:rFonts w:ascii="Arial"/>
          <w:color w:val="333333"/>
          <w:spacing w:val="-19"/>
          <w:w w:val="110"/>
          <w:sz w:val="20"/>
        </w:rPr>
        <w:t> </w:t>
      </w:r>
      <w:r>
        <w:rPr>
          <w:rFonts w:ascii="Arial"/>
          <w:color w:val="333333"/>
          <w:w w:val="110"/>
          <w:sz w:val="20"/>
        </w:rPr>
        <w:t>out</w:t>
      </w:r>
      <w:r>
        <w:rPr>
          <w:rFonts w:ascii="Arial"/>
          <w:color w:val="333333"/>
          <w:spacing w:val="-19"/>
          <w:w w:val="110"/>
          <w:sz w:val="20"/>
        </w:rPr>
        <w:t> </w:t>
      </w:r>
      <w:r>
        <w:rPr>
          <w:rFonts w:ascii="Arial"/>
          <w:color w:val="333333"/>
          <w:w w:val="110"/>
          <w:sz w:val="20"/>
        </w:rPr>
        <w:t>an</w:t>
      </w:r>
      <w:r>
        <w:rPr>
          <w:rFonts w:ascii="Arial"/>
          <w:color w:val="333333"/>
          <w:spacing w:val="-19"/>
          <w:w w:val="110"/>
          <w:sz w:val="20"/>
        </w:rPr>
        <w:t> </w:t>
      </w:r>
      <w:r>
        <w:rPr>
          <w:rFonts w:ascii="Arial"/>
          <w:color w:val="333333"/>
          <w:w w:val="110"/>
          <w:sz w:val="20"/>
        </w:rPr>
        <w:t>item and have your child determine if it's a need (must</w:t>
      </w:r>
      <w:r>
        <w:rPr>
          <w:rFonts w:ascii="Arial"/>
          <w:color w:val="333333"/>
          <w:spacing w:val="-11"/>
          <w:w w:val="110"/>
          <w:sz w:val="20"/>
        </w:rPr>
        <w:t> </w:t>
      </w:r>
      <w:r>
        <w:rPr>
          <w:rFonts w:ascii="Arial"/>
          <w:color w:val="333333"/>
          <w:w w:val="110"/>
          <w:sz w:val="20"/>
        </w:rPr>
        <w:t>have</w:t>
      </w:r>
      <w:r>
        <w:rPr>
          <w:rFonts w:ascii="Arial"/>
          <w:color w:val="333333"/>
          <w:spacing w:val="-11"/>
          <w:w w:val="110"/>
          <w:sz w:val="20"/>
        </w:rPr>
        <w:t> </w:t>
      </w:r>
      <w:r>
        <w:rPr>
          <w:rFonts w:ascii="Arial"/>
          <w:color w:val="333333"/>
          <w:w w:val="110"/>
          <w:sz w:val="20"/>
        </w:rPr>
        <w:t>to</w:t>
      </w:r>
      <w:r>
        <w:rPr>
          <w:rFonts w:ascii="Arial"/>
          <w:color w:val="333333"/>
          <w:spacing w:val="-11"/>
          <w:w w:val="110"/>
          <w:sz w:val="20"/>
        </w:rPr>
        <w:t> </w:t>
      </w:r>
      <w:r>
        <w:rPr>
          <w:rFonts w:ascii="Arial"/>
          <w:color w:val="333333"/>
          <w:w w:val="110"/>
          <w:sz w:val="20"/>
        </w:rPr>
        <w:t>survive)</w:t>
      </w:r>
      <w:r>
        <w:rPr>
          <w:rFonts w:ascii="Arial"/>
          <w:color w:val="333333"/>
          <w:spacing w:val="-11"/>
          <w:w w:val="110"/>
          <w:sz w:val="20"/>
        </w:rPr>
        <w:t> </w:t>
      </w:r>
      <w:r>
        <w:rPr>
          <w:rFonts w:ascii="Arial"/>
          <w:color w:val="333333"/>
          <w:w w:val="110"/>
          <w:sz w:val="20"/>
        </w:rPr>
        <w:t>or</w:t>
      </w:r>
      <w:r>
        <w:rPr>
          <w:rFonts w:ascii="Arial"/>
          <w:color w:val="333333"/>
          <w:spacing w:val="-11"/>
          <w:w w:val="110"/>
          <w:sz w:val="20"/>
        </w:rPr>
        <w:t> </w:t>
      </w:r>
      <w:r>
        <w:rPr>
          <w:rFonts w:ascii="Arial"/>
          <w:color w:val="333333"/>
          <w:w w:val="110"/>
          <w:sz w:val="20"/>
        </w:rPr>
        <w:t>a</w:t>
      </w:r>
      <w:r>
        <w:rPr>
          <w:rFonts w:ascii="Arial"/>
          <w:color w:val="333333"/>
          <w:spacing w:val="-11"/>
          <w:w w:val="110"/>
          <w:sz w:val="20"/>
        </w:rPr>
        <w:t> </w:t>
      </w:r>
      <w:r>
        <w:rPr>
          <w:rFonts w:ascii="Arial"/>
          <w:color w:val="333333"/>
          <w:w w:val="110"/>
          <w:sz w:val="20"/>
        </w:rPr>
        <w:t>want.</w:t>
      </w:r>
    </w:p>
    <w:p>
      <w:pPr>
        <w:spacing w:line="324" w:lineRule="auto" w:before="203"/>
        <w:ind w:left="6094" w:right="490" w:firstLine="0"/>
        <w:jc w:val="left"/>
        <w:rPr>
          <w:rFonts w:ascii="Arial"/>
          <w:sz w:val="20"/>
        </w:rPr>
      </w:pPr>
      <w:r>
        <w:rPr/>
        <w:pict>
          <v:shape style="position:absolute;margin-left:326.25pt;margin-top:14.130395pt;width:3.4pt;height:3.4pt;mso-position-horizontal-relative:page;mso-position-vertical-relative:paragraph;z-index:2608" coordorigin="6525,283" coordsize="68,68" path="m6563,283l6554,283,6550,283,6525,312,6525,321,6554,350,6563,350,6593,321,6593,312,6563,283xe" filled="true" fillcolor="#000000" stroked="false">
            <v:path arrowok="t"/>
            <v:fill type="solid"/>
            <w10:wrap type="none"/>
          </v:shape>
        </w:pict>
      </w:r>
      <w:r>
        <w:rPr/>
        <w:pict>
          <v:shape style="position:absolute;margin-left:326.25pt;margin-top:45.180393pt;width:3.4pt;height:3.4pt;mso-position-horizontal-relative:page;mso-position-vertical-relative:paragraph;z-index:2632" coordorigin="6525,904" coordsize="68,68" path="m6563,904l6554,904,6550,904,6525,933,6525,942,6554,971,6563,971,6593,942,6593,933,6563,904xe" filled="true" fillcolor="#000000" stroked="false">
            <v:path arrowok="t"/>
            <v:fill type="solid"/>
            <w10:wrap type="none"/>
          </v:shape>
        </w:pict>
      </w:r>
      <w:r>
        <w:rPr>
          <w:rFonts w:ascii="Arial"/>
          <w:color w:val="333333"/>
          <w:w w:val="110"/>
          <w:sz w:val="20"/>
        </w:rPr>
        <w:t>Begin exploring interests and careers. Ask others</w:t>
      </w:r>
      <w:r>
        <w:rPr>
          <w:rFonts w:ascii="Arial"/>
          <w:color w:val="333333"/>
          <w:spacing w:val="-10"/>
          <w:w w:val="110"/>
          <w:sz w:val="20"/>
        </w:rPr>
        <w:t> </w:t>
      </w:r>
      <w:r>
        <w:rPr>
          <w:rFonts w:ascii="Arial"/>
          <w:color w:val="333333"/>
          <w:w w:val="110"/>
          <w:sz w:val="20"/>
        </w:rPr>
        <w:t>what</w:t>
      </w:r>
      <w:r>
        <w:rPr>
          <w:rFonts w:ascii="Arial"/>
          <w:color w:val="333333"/>
          <w:spacing w:val="-9"/>
          <w:w w:val="110"/>
          <w:sz w:val="20"/>
        </w:rPr>
        <w:t> </w:t>
      </w:r>
      <w:r>
        <w:rPr>
          <w:rFonts w:ascii="Arial"/>
          <w:color w:val="333333"/>
          <w:w w:val="110"/>
          <w:sz w:val="20"/>
        </w:rPr>
        <w:t>they</w:t>
      </w:r>
      <w:r>
        <w:rPr>
          <w:rFonts w:ascii="Arial"/>
          <w:color w:val="333333"/>
          <w:spacing w:val="-9"/>
          <w:w w:val="110"/>
          <w:sz w:val="20"/>
        </w:rPr>
        <w:t> </w:t>
      </w:r>
      <w:r>
        <w:rPr>
          <w:rFonts w:ascii="Arial"/>
          <w:color w:val="333333"/>
          <w:w w:val="110"/>
          <w:sz w:val="20"/>
        </w:rPr>
        <w:t>like</w:t>
      </w:r>
      <w:r>
        <w:rPr>
          <w:rFonts w:ascii="Arial"/>
          <w:color w:val="333333"/>
          <w:spacing w:val="-9"/>
          <w:w w:val="110"/>
          <w:sz w:val="20"/>
        </w:rPr>
        <w:t> </w:t>
      </w:r>
      <w:r>
        <w:rPr>
          <w:rFonts w:ascii="Arial"/>
          <w:color w:val="333333"/>
          <w:w w:val="110"/>
          <w:sz w:val="20"/>
        </w:rPr>
        <w:t>the</w:t>
      </w:r>
      <w:r>
        <w:rPr>
          <w:rFonts w:ascii="Arial"/>
          <w:color w:val="333333"/>
          <w:spacing w:val="-9"/>
          <w:w w:val="110"/>
          <w:sz w:val="20"/>
        </w:rPr>
        <w:t> </w:t>
      </w:r>
      <w:r>
        <w:rPr>
          <w:rFonts w:ascii="Arial"/>
          <w:color w:val="333333"/>
          <w:w w:val="110"/>
          <w:sz w:val="20"/>
        </w:rPr>
        <w:t>most</w:t>
      </w:r>
      <w:r>
        <w:rPr>
          <w:rFonts w:ascii="Arial"/>
          <w:color w:val="333333"/>
          <w:spacing w:val="-10"/>
          <w:w w:val="110"/>
          <w:sz w:val="20"/>
        </w:rPr>
        <w:t> </w:t>
      </w:r>
      <w:r>
        <w:rPr>
          <w:rFonts w:ascii="Arial"/>
          <w:color w:val="333333"/>
          <w:w w:val="110"/>
          <w:sz w:val="20"/>
        </w:rPr>
        <w:t>about</w:t>
      </w:r>
      <w:r>
        <w:rPr>
          <w:rFonts w:ascii="Arial"/>
          <w:color w:val="333333"/>
          <w:spacing w:val="-9"/>
          <w:w w:val="110"/>
          <w:sz w:val="20"/>
        </w:rPr>
        <w:t> </w:t>
      </w:r>
      <w:r>
        <w:rPr>
          <w:rFonts w:ascii="Arial"/>
          <w:color w:val="333333"/>
          <w:w w:val="110"/>
          <w:sz w:val="20"/>
        </w:rPr>
        <w:t>their</w:t>
      </w:r>
      <w:r>
        <w:rPr>
          <w:rFonts w:ascii="Arial"/>
          <w:color w:val="333333"/>
          <w:spacing w:val="-9"/>
          <w:w w:val="110"/>
          <w:sz w:val="20"/>
        </w:rPr>
        <w:t> </w:t>
      </w:r>
      <w:r>
        <w:rPr>
          <w:rFonts w:ascii="Arial"/>
          <w:color w:val="333333"/>
          <w:w w:val="110"/>
          <w:sz w:val="20"/>
        </w:rPr>
        <w:t>job. Help</w:t>
      </w:r>
      <w:r>
        <w:rPr>
          <w:rFonts w:ascii="Arial"/>
          <w:color w:val="333333"/>
          <w:spacing w:val="-27"/>
          <w:w w:val="110"/>
          <w:sz w:val="20"/>
        </w:rPr>
        <w:t> </w:t>
      </w:r>
      <w:r>
        <w:rPr>
          <w:rFonts w:ascii="Arial"/>
          <w:color w:val="333333"/>
          <w:w w:val="110"/>
          <w:sz w:val="20"/>
        </w:rPr>
        <w:t>your</w:t>
      </w:r>
      <w:r>
        <w:rPr>
          <w:rFonts w:ascii="Arial"/>
          <w:color w:val="333333"/>
          <w:spacing w:val="-26"/>
          <w:w w:val="110"/>
          <w:sz w:val="20"/>
        </w:rPr>
        <w:t> </w:t>
      </w:r>
      <w:r>
        <w:rPr>
          <w:rFonts w:ascii="Arial"/>
          <w:color w:val="333333"/>
          <w:w w:val="110"/>
          <w:sz w:val="20"/>
        </w:rPr>
        <w:t>child</w:t>
      </w:r>
      <w:r>
        <w:rPr>
          <w:rFonts w:ascii="Arial"/>
          <w:color w:val="333333"/>
          <w:spacing w:val="-26"/>
          <w:w w:val="110"/>
          <w:sz w:val="20"/>
        </w:rPr>
        <w:t> </w:t>
      </w:r>
      <w:r>
        <w:rPr>
          <w:rFonts w:ascii="Arial"/>
          <w:color w:val="333333"/>
          <w:w w:val="110"/>
          <w:sz w:val="20"/>
        </w:rPr>
        <w:t>create</w:t>
      </w:r>
      <w:r>
        <w:rPr>
          <w:rFonts w:ascii="Arial"/>
          <w:color w:val="333333"/>
          <w:spacing w:val="-26"/>
          <w:w w:val="110"/>
          <w:sz w:val="20"/>
        </w:rPr>
        <w:t> </w:t>
      </w:r>
      <w:r>
        <w:rPr>
          <w:rFonts w:ascii="Arial"/>
          <w:color w:val="333333"/>
          <w:w w:val="110"/>
          <w:sz w:val="20"/>
        </w:rPr>
        <w:t>and</w:t>
      </w:r>
      <w:r>
        <w:rPr>
          <w:rFonts w:ascii="Arial"/>
          <w:color w:val="333333"/>
          <w:spacing w:val="-26"/>
          <w:w w:val="110"/>
          <w:sz w:val="20"/>
        </w:rPr>
        <w:t> </w:t>
      </w:r>
      <w:r>
        <w:rPr>
          <w:rFonts w:ascii="Arial"/>
          <w:color w:val="333333"/>
          <w:w w:val="110"/>
          <w:sz w:val="20"/>
        </w:rPr>
        <w:t>track</w:t>
      </w:r>
      <w:r>
        <w:rPr>
          <w:rFonts w:ascii="Arial"/>
          <w:color w:val="333333"/>
          <w:spacing w:val="-26"/>
          <w:w w:val="110"/>
          <w:sz w:val="20"/>
        </w:rPr>
        <w:t> </w:t>
      </w:r>
      <w:r>
        <w:rPr>
          <w:rFonts w:ascii="Arial"/>
          <w:color w:val="333333"/>
          <w:w w:val="110"/>
          <w:sz w:val="20"/>
        </w:rPr>
        <w:t>a</w:t>
      </w:r>
      <w:r>
        <w:rPr>
          <w:rFonts w:ascii="Arial"/>
          <w:color w:val="333333"/>
          <w:spacing w:val="-26"/>
          <w:w w:val="110"/>
          <w:sz w:val="20"/>
        </w:rPr>
        <w:t> </w:t>
      </w:r>
      <w:r>
        <w:rPr>
          <w:rFonts w:ascii="Arial"/>
          <w:b/>
          <w:color w:val="333333"/>
          <w:w w:val="110"/>
          <w:sz w:val="20"/>
        </w:rPr>
        <w:t>Goals</w:t>
      </w:r>
      <w:r>
        <w:rPr>
          <w:rFonts w:ascii="Arial"/>
          <w:b/>
          <w:color w:val="333333"/>
          <w:spacing w:val="-27"/>
          <w:w w:val="110"/>
          <w:sz w:val="20"/>
        </w:rPr>
        <w:t> </w:t>
      </w:r>
      <w:r>
        <w:rPr>
          <w:rFonts w:ascii="Arial"/>
          <w:b/>
          <w:color w:val="333333"/>
          <w:w w:val="110"/>
          <w:sz w:val="20"/>
        </w:rPr>
        <w:t>Chart </w:t>
      </w:r>
      <w:r>
        <w:rPr>
          <w:rFonts w:ascii="Arial"/>
          <w:color w:val="333333"/>
          <w:w w:val="110"/>
          <w:sz w:val="20"/>
        </w:rPr>
        <w:t>with short- and long-term</w:t>
      </w:r>
      <w:r>
        <w:rPr>
          <w:rFonts w:ascii="Arial"/>
          <w:color w:val="333333"/>
          <w:spacing w:val="-40"/>
          <w:w w:val="110"/>
          <w:sz w:val="20"/>
        </w:rPr>
        <w:t> </w:t>
      </w:r>
      <w:r>
        <w:rPr>
          <w:rFonts w:ascii="Arial"/>
          <w:color w:val="333333"/>
          <w:w w:val="110"/>
          <w:sz w:val="20"/>
        </w:rPr>
        <w:t>goals.</w:t>
      </w:r>
    </w:p>
    <w:p>
      <w:pPr>
        <w:spacing w:line="324" w:lineRule="auto" w:before="0"/>
        <w:ind w:left="6094" w:right="672" w:firstLine="0"/>
        <w:jc w:val="left"/>
        <w:rPr>
          <w:rFonts w:ascii="Arial"/>
          <w:sz w:val="20"/>
        </w:rPr>
      </w:pPr>
      <w:r>
        <w:rPr/>
        <w:pict>
          <v:shape style="position:absolute;margin-left:326.25pt;margin-top:3.980389pt;width:3.4pt;height:3.4pt;mso-position-horizontal-relative:page;mso-position-vertical-relative:paragraph;z-index:2656" coordorigin="6525,80" coordsize="68,68" path="m6563,80l6554,80,6550,80,6525,109,6525,118,6554,147,6563,147,6593,118,6593,109,6563,80xe" filled="true" fillcolor="#000000" stroked="false">
            <v:path arrowok="t"/>
            <v:fill type="solid"/>
            <w10:wrap type="none"/>
          </v:shape>
        </w:pict>
      </w:r>
      <w:r>
        <w:rPr>
          <w:rFonts w:ascii="Arial"/>
          <w:color w:val="333333"/>
          <w:w w:val="110"/>
          <w:sz w:val="20"/>
        </w:rPr>
        <w:t>Teach your child about charitable giving by donating</w:t>
      </w:r>
      <w:r>
        <w:rPr>
          <w:rFonts w:ascii="Arial"/>
          <w:color w:val="333333"/>
          <w:spacing w:val="-18"/>
          <w:w w:val="110"/>
          <w:sz w:val="20"/>
        </w:rPr>
        <w:t> </w:t>
      </w:r>
      <w:r>
        <w:rPr>
          <w:rFonts w:ascii="Arial"/>
          <w:color w:val="333333"/>
          <w:w w:val="110"/>
          <w:sz w:val="20"/>
        </w:rPr>
        <w:t>clothes</w:t>
      </w:r>
      <w:r>
        <w:rPr>
          <w:rFonts w:ascii="Arial"/>
          <w:color w:val="333333"/>
          <w:spacing w:val="-18"/>
          <w:w w:val="110"/>
          <w:sz w:val="20"/>
        </w:rPr>
        <w:t> </w:t>
      </w:r>
      <w:r>
        <w:rPr>
          <w:rFonts w:ascii="Arial"/>
          <w:color w:val="333333"/>
          <w:w w:val="110"/>
          <w:sz w:val="20"/>
        </w:rPr>
        <w:t>or</w:t>
      </w:r>
      <w:r>
        <w:rPr>
          <w:rFonts w:ascii="Arial"/>
          <w:color w:val="333333"/>
          <w:spacing w:val="-18"/>
          <w:w w:val="110"/>
          <w:sz w:val="20"/>
        </w:rPr>
        <w:t> </w:t>
      </w:r>
      <w:r>
        <w:rPr>
          <w:rFonts w:ascii="Arial"/>
          <w:color w:val="333333"/>
          <w:w w:val="110"/>
          <w:sz w:val="20"/>
        </w:rPr>
        <w:t>toys</w:t>
      </w:r>
      <w:r>
        <w:rPr>
          <w:rFonts w:ascii="Arial"/>
          <w:color w:val="333333"/>
          <w:spacing w:val="-17"/>
          <w:w w:val="110"/>
          <w:sz w:val="20"/>
        </w:rPr>
        <w:t> </w:t>
      </w:r>
      <w:r>
        <w:rPr>
          <w:rFonts w:ascii="Arial"/>
          <w:color w:val="333333"/>
          <w:w w:val="110"/>
          <w:sz w:val="20"/>
        </w:rPr>
        <w:t>or</w:t>
      </w:r>
      <w:r>
        <w:rPr>
          <w:rFonts w:ascii="Arial"/>
          <w:color w:val="333333"/>
          <w:spacing w:val="-18"/>
          <w:w w:val="110"/>
          <w:sz w:val="20"/>
        </w:rPr>
        <w:t> </w:t>
      </w:r>
      <w:r>
        <w:rPr>
          <w:rFonts w:ascii="Arial"/>
          <w:color w:val="333333"/>
          <w:w w:val="110"/>
          <w:sz w:val="20"/>
        </w:rPr>
        <w:t>volunteering</w:t>
      </w:r>
      <w:r>
        <w:rPr>
          <w:rFonts w:ascii="Arial"/>
          <w:color w:val="333333"/>
          <w:spacing w:val="-18"/>
          <w:w w:val="110"/>
          <w:sz w:val="20"/>
        </w:rPr>
        <w:t> </w:t>
      </w:r>
      <w:r>
        <w:rPr>
          <w:rFonts w:ascii="Arial"/>
          <w:color w:val="333333"/>
          <w:w w:val="110"/>
          <w:sz w:val="20"/>
        </w:rPr>
        <w:t>as</w:t>
      </w:r>
      <w:r>
        <w:rPr>
          <w:rFonts w:ascii="Arial"/>
          <w:color w:val="333333"/>
          <w:spacing w:val="-17"/>
          <w:w w:val="110"/>
          <w:sz w:val="20"/>
        </w:rPr>
        <w:t> </w:t>
      </w:r>
      <w:r>
        <w:rPr>
          <w:rFonts w:ascii="Arial"/>
          <w:color w:val="333333"/>
          <w:w w:val="110"/>
          <w:sz w:val="20"/>
        </w:rPr>
        <w:t>a family</w:t>
      </w:r>
      <w:r>
        <w:rPr>
          <w:rFonts w:ascii="Arial"/>
          <w:color w:val="333333"/>
          <w:spacing w:val="-26"/>
          <w:w w:val="110"/>
          <w:sz w:val="20"/>
        </w:rPr>
        <w:t> </w:t>
      </w:r>
      <w:r>
        <w:rPr>
          <w:rFonts w:ascii="Arial"/>
          <w:color w:val="333333"/>
          <w:w w:val="110"/>
          <w:sz w:val="20"/>
        </w:rPr>
        <w:t>(Meals</w:t>
      </w:r>
      <w:r>
        <w:rPr>
          <w:rFonts w:ascii="Arial"/>
          <w:color w:val="333333"/>
          <w:spacing w:val="-25"/>
          <w:w w:val="110"/>
          <w:sz w:val="20"/>
        </w:rPr>
        <w:t> </w:t>
      </w:r>
      <w:r>
        <w:rPr>
          <w:rFonts w:ascii="Arial"/>
          <w:color w:val="333333"/>
          <w:w w:val="110"/>
          <w:sz w:val="20"/>
        </w:rPr>
        <w:t>on</w:t>
      </w:r>
      <w:r>
        <w:rPr>
          <w:rFonts w:ascii="Arial"/>
          <w:color w:val="333333"/>
          <w:spacing w:val="-25"/>
          <w:w w:val="110"/>
          <w:sz w:val="20"/>
        </w:rPr>
        <w:t> </w:t>
      </w:r>
      <w:r>
        <w:rPr>
          <w:rFonts w:ascii="Arial"/>
          <w:color w:val="333333"/>
          <w:w w:val="110"/>
          <w:sz w:val="20"/>
        </w:rPr>
        <w:t>Wheels,</w:t>
      </w:r>
      <w:r>
        <w:rPr>
          <w:rFonts w:ascii="Arial"/>
          <w:color w:val="333333"/>
          <w:spacing w:val="-25"/>
          <w:w w:val="110"/>
          <w:sz w:val="20"/>
        </w:rPr>
        <w:t> </w:t>
      </w:r>
      <w:r>
        <w:rPr>
          <w:rFonts w:ascii="Arial"/>
          <w:color w:val="333333"/>
          <w:w w:val="110"/>
          <w:sz w:val="20"/>
        </w:rPr>
        <w:t>Food</w:t>
      </w:r>
      <w:r>
        <w:rPr>
          <w:rFonts w:ascii="Arial"/>
          <w:color w:val="333333"/>
          <w:spacing w:val="-25"/>
          <w:w w:val="110"/>
          <w:sz w:val="20"/>
        </w:rPr>
        <w:t> </w:t>
      </w:r>
      <w:r>
        <w:rPr>
          <w:rFonts w:ascii="Arial"/>
          <w:color w:val="333333"/>
          <w:w w:val="110"/>
          <w:sz w:val="20"/>
        </w:rPr>
        <w:t>Bank,</w:t>
      </w:r>
      <w:r>
        <w:rPr>
          <w:rFonts w:ascii="Arial"/>
          <w:color w:val="333333"/>
          <w:spacing w:val="-25"/>
          <w:w w:val="110"/>
          <w:sz w:val="20"/>
        </w:rPr>
        <w:t> </w:t>
      </w:r>
      <w:r>
        <w:rPr>
          <w:rFonts w:ascii="Arial"/>
          <w:color w:val="333333"/>
          <w:w w:val="110"/>
          <w:sz w:val="20"/>
        </w:rPr>
        <w:t>etc.)</w:t>
      </w:r>
    </w:p>
    <w:p>
      <w:pPr>
        <w:pStyle w:val="BodyText"/>
        <w:spacing w:before="7"/>
        <w:rPr>
          <w:rFonts w:ascii="Arial"/>
          <w:sz w:val="14"/>
        </w:rPr>
      </w:pPr>
    </w:p>
    <w:p>
      <w:pPr>
        <w:spacing w:line="324" w:lineRule="auto" w:before="129"/>
        <w:ind w:left="6094" w:right="349" w:firstLine="0"/>
        <w:jc w:val="left"/>
        <w:rPr>
          <w:rFonts w:ascii="Arial"/>
          <w:sz w:val="20"/>
        </w:rPr>
      </w:pPr>
      <w:r>
        <w:rPr/>
        <w:pict>
          <v:shape style="position:absolute;margin-left:326.25pt;margin-top:10.43037pt;width:3.4pt;height:3.4pt;mso-position-horizontal-relative:page;mso-position-vertical-relative:paragraph;z-index:2680" coordorigin="6525,209" coordsize="68,68" path="m6563,209l6554,209,6550,209,6525,238,6525,247,6554,276,6563,276,6593,247,6593,238,6563,209xe" filled="true" fillcolor="#000000" stroked="false">
            <v:path arrowok="t"/>
            <v:fill type="solid"/>
            <w10:wrap type="none"/>
          </v:shape>
        </w:pict>
      </w:r>
      <w:r>
        <w:rPr>
          <w:rFonts w:ascii="Arial"/>
          <w:color w:val="333333"/>
          <w:w w:val="105"/>
          <w:sz w:val="20"/>
        </w:rPr>
        <w:t>Play </w:t>
      </w:r>
      <w:r>
        <w:rPr>
          <w:rFonts w:ascii="Arial"/>
          <w:b/>
          <w:color w:val="333333"/>
          <w:w w:val="105"/>
          <w:sz w:val="20"/>
        </w:rPr>
        <w:t>Guess the Cost </w:t>
      </w:r>
      <w:r>
        <w:rPr>
          <w:rFonts w:ascii="Arial"/>
          <w:color w:val="333333"/>
          <w:w w:val="105"/>
          <w:sz w:val="20"/>
        </w:rPr>
        <w:t>of items around the house or seen on T.V. to teach the value of things.</w:t>
      </w:r>
    </w:p>
    <w:p>
      <w:pPr>
        <w:spacing w:line="324" w:lineRule="auto" w:before="0"/>
        <w:ind w:left="6094" w:right="555" w:firstLine="0"/>
        <w:jc w:val="left"/>
        <w:rPr>
          <w:rFonts w:ascii="Arial"/>
          <w:sz w:val="20"/>
        </w:rPr>
      </w:pPr>
      <w:r>
        <w:rPr/>
        <w:pict>
          <v:shape style="position:absolute;margin-left:326.25pt;margin-top:3.980383pt;width:3.4pt;height:3.4pt;mso-position-horizontal-relative:page;mso-position-vertical-relative:paragraph;z-index:2704" coordorigin="6525,80" coordsize="68,68" path="m6563,80l6554,80,6550,80,6525,109,6525,118,6554,147,6563,147,6593,118,6593,109,6563,80xe" filled="true" fillcolor="#000000" stroked="false">
            <v:path arrowok="t"/>
            <v:fill type="solid"/>
            <w10:wrap type="none"/>
          </v:shape>
        </w:pict>
      </w:r>
      <w:r>
        <w:rPr>
          <w:rFonts w:ascii="Arial"/>
          <w:color w:val="333333"/>
          <w:w w:val="110"/>
          <w:sz w:val="20"/>
        </w:rPr>
        <w:t>If your child earns money through a job or allowance,</w:t>
      </w:r>
      <w:r>
        <w:rPr>
          <w:rFonts w:ascii="Arial"/>
          <w:color w:val="333333"/>
          <w:spacing w:val="-32"/>
          <w:w w:val="110"/>
          <w:sz w:val="20"/>
        </w:rPr>
        <w:t> </w:t>
      </w:r>
      <w:r>
        <w:rPr>
          <w:rFonts w:ascii="Arial"/>
          <w:color w:val="333333"/>
          <w:w w:val="110"/>
          <w:sz w:val="20"/>
        </w:rPr>
        <w:t>teach</w:t>
      </w:r>
      <w:r>
        <w:rPr>
          <w:rFonts w:ascii="Arial"/>
          <w:color w:val="333333"/>
          <w:spacing w:val="-31"/>
          <w:w w:val="110"/>
          <w:sz w:val="20"/>
        </w:rPr>
        <w:t> </w:t>
      </w:r>
      <w:r>
        <w:rPr>
          <w:rFonts w:ascii="Arial"/>
          <w:color w:val="333333"/>
          <w:w w:val="110"/>
          <w:sz w:val="20"/>
        </w:rPr>
        <w:t>them</w:t>
      </w:r>
      <w:r>
        <w:rPr>
          <w:rFonts w:ascii="Arial"/>
          <w:color w:val="333333"/>
          <w:spacing w:val="-31"/>
          <w:w w:val="110"/>
          <w:sz w:val="20"/>
        </w:rPr>
        <w:t> </w:t>
      </w:r>
      <w:r>
        <w:rPr>
          <w:rFonts w:ascii="Arial"/>
          <w:color w:val="333333"/>
          <w:w w:val="110"/>
          <w:sz w:val="20"/>
        </w:rPr>
        <w:t>to</w:t>
      </w:r>
      <w:r>
        <w:rPr>
          <w:rFonts w:ascii="Arial"/>
          <w:color w:val="333333"/>
          <w:spacing w:val="-31"/>
          <w:w w:val="110"/>
          <w:sz w:val="20"/>
        </w:rPr>
        <w:t> </w:t>
      </w:r>
      <w:r>
        <w:rPr>
          <w:rFonts w:ascii="Arial"/>
          <w:color w:val="333333"/>
          <w:w w:val="110"/>
          <w:sz w:val="20"/>
        </w:rPr>
        <w:t>create</w:t>
      </w:r>
      <w:r>
        <w:rPr>
          <w:rFonts w:ascii="Arial"/>
          <w:color w:val="333333"/>
          <w:spacing w:val="-31"/>
          <w:w w:val="110"/>
          <w:sz w:val="20"/>
        </w:rPr>
        <w:t> </w:t>
      </w:r>
      <w:r>
        <w:rPr>
          <w:rFonts w:ascii="Arial"/>
          <w:color w:val="333333"/>
          <w:w w:val="110"/>
          <w:sz w:val="20"/>
        </w:rPr>
        <w:t>"savings"</w:t>
      </w:r>
      <w:r>
        <w:rPr>
          <w:rFonts w:ascii="Arial"/>
          <w:color w:val="333333"/>
          <w:spacing w:val="-31"/>
          <w:w w:val="110"/>
          <w:sz w:val="20"/>
        </w:rPr>
        <w:t> </w:t>
      </w:r>
      <w:r>
        <w:rPr>
          <w:rFonts w:ascii="Arial"/>
          <w:color w:val="333333"/>
          <w:w w:val="110"/>
          <w:sz w:val="20"/>
        </w:rPr>
        <w:t>and "spending"</w:t>
      </w:r>
      <w:r>
        <w:rPr>
          <w:rFonts w:ascii="Arial"/>
          <w:color w:val="333333"/>
          <w:spacing w:val="-11"/>
          <w:w w:val="110"/>
          <w:sz w:val="20"/>
        </w:rPr>
        <w:t> </w:t>
      </w:r>
      <w:r>
        <w:rPr>
          <w:rFonts w:ascii="Arial"/>
          <w:color w:val="333333"/>
          <w:w w:val="110"/>
          <w:sz w:val="20"/>
        </w:rPr>
        <w:t>envelopes.</w:t>
      </w:r>
    </w:p>
    <w:p>
      <w:pPr>
        <w:spacing w:line="324" w:lineRule="auto" w:before="0"/>
        <w:ind w:left="6094" w:right="568" w:firstLine="0"/>
        <w:jc w:val="left"/>
        <w:rPr>
          <w:rFonts w:ascii="Arial"/>
          <w:sz w:val="20"/>
        </w:rPr>
      </w:pPr>
      <w:r>
        <w:rPr/>
        <w:pict>
          <v:shape style="position:absolute;margin-left:326.25pt;margin-top:3.980386pt;width:3.4pt;height:3.4pt;mso-position-horizontal-relative:page;mso-position-vertical-relative:paragraph;z-index:2728" coordorigin="6525,80" coordsize="68,68" path="m6563,80l6554,80,6550,80,6525,109,6525,118,6554,147,6563,147,6593,118,6593,109,6563,80xe" filled="true" fillcolor="#000000" stroked="false">
            <v:path arrowok="t"/>
            <v:fill type="solid"/>
            <w10:wrap type="none"/>
          </v:shape>
        </w:pict>
      </w:r>
      <w:r>
        <w:rPr>
          <w:rFonts w:ascii="Arial"/>
          <w:color w:val="333333"/>
          <w:w w:val="110"/>
          <w:sz w:val="20"/>
        </w:rPr>
        <w:t>Offer</w:t>
      </w:r>
      <w:r>
        <w:rPr>
          <w:rFonts w:ascii="Arial"/>
          <w:color w:val="333333"/>
          <w:spacing w:val="-14"/>
          <w:w w:val="110"/>
          <w:sz w:val="20"/>
        </w:rPr>
        <w:t> </w:t>
      </w:r>
      <w:r>
        <w:rPr>
          <w:rFonts w:ascii="Arial"/>
          <w:color w:val="333333"/>
          <w:w w:val="110"/>
          <w:sz w:val="20"/>
        </w:rPr>
        <w:t>to</w:t>
      </w:r>
      <w:r>
        <w:rPr>
          <w:rFonts w:ascii="Arial"/>
          <w:color w:val="333333"/>
          <w:spacing w:val="-13"/>
          <w:w w:val="110"/>
          <w:sz w:val="20"/>
        </w:rPr>
        <w:t> </w:t>
      </w:r>
      <w:r>
        <w:rPr>
          <w:rFonts w:ascii="Arial"/>
          <w:color w:val="333333"/>
          <w:w w:val="110"/>
          <w:sz w:val="20"/>
        </w:rPr>
        <w:t>loan</w:t>
      </w:r>
      <w:r>
        <w:rPr>
          <w:rFonts w:ascii="Arial"/>
          <w:color w:val="333333"/>
          <w:spacing w:val="-13"/>
          <w:w w:val="110"/>
          <w:sz w:val="20"/>
        </w:rPr>
        <w:t> </w:t>
      </w:r>
      <w:r>
        <w:rPr>
          <w:rFonts w:ascii="Arial"/>
          <w:color w:val="333333"/>
          <w:w w:val="110"/>
          <w:sz w:val="20"/>
        </w:rPr>
        <w:t>your</w:t>
      </w:r>
      <w:r>
        <w:rPr>
          <w:rFonts w:ascii="Arial"/>
          <w:color w:val="333333"/>
          <w:spacing w:val="-13"/>
          <w:w w:val="110"/>
          <w:sz w:val="20"/>
        </w:rPr>
        <w:t> </w:t>
      </w:r>
      <w:r>
        <w:rPr>
          <w:rFonts w:ascii="Arial"/>
          <w:color w:val="333333"/>
          <w:w w:val="110"/>
          <w:sz w:val="20"/>
        </w:rPr>
        <w:t>child</w:t>
      </w:r>
      <w:r>
        <w:rPr>
          <w:rFonts w:ascii="Arial"/>
          <w:color w:val="333333"/>
          <w:spacing w:val="-13"/>
          <w:w w:val="110"/>
          <w:sz w:val="20"/>
        </w:rPr>
        <w:t> </w:t>
      </w:r>
      <w:r>
        <w:rPr>
          <w:rFonts w:ascii="Arial"/>
          <w:color w:val="333333"/>
          <w:w w:val="110"/>
          <w:sz w:val="20"/>
        </w:rPr>
        <w:t>money</w:t>
      </w:r>
      <w:r>
        <w:rPr>
          <w:rFonts w:ascii="Arial"/>
          <w:color w:val="333333"/>
          <w:spacing w:val="-13"/>
          <w:w w:val="110"/>
          <w:sz w:val="20"/>
        </w:rPr>
        <w:t> </w:t>
      </w:r>
      <w:r>
        <w:rPr>
          <w:rFonts w:ascii="Arial"/>
          <w:color w:val="333333"/>
          <w:w w:val="110"/>
          <w:sz w:val="20"/>
        </w:rPr>
        <w:t>for</w:t>
      </w:r>
      <w:r>
        <w:rPr>
          <w:rFonts w:ascii="Arial"/>
          <w:color w:val="333333"/>
          <w:spacing w:val="-13"/>
          <w:w w:val="110"/>
          <w:sz w:val="20"/>
        </w:rPr>
        <w:t> </w:t>
      </w:r>
      <w:r>
        <w:rPr>
          <w:rFonts w:ascii="Arial"/>
          <w:color w:val="333333"/>
          <w:w w:val="110"/>
          <w:sz w:val="20"/>
        </w:rPr>
        <w:t>a</w:t>
      </w:r>
      <w:r>
        <w:rPr>
          <w:rFonts w:ascii="Arial"/>
          <w:color w:val="333333"/>
          <w:spacing w:val="-13"/>
          <w:w w:val="110"/>
          <w:sz w:val="20"/>
        </w:rPr>
        <w:t> </w:t>
      </w:r>
      <w:r>
        <w:rPr>
          <w:rFonts w:ascii="Arial"/>
          <w:color w:val="333333"/>
          <w:w w:val="110"/>
          <w:sz w:val="20"/>
        </w:rPr>
        <w:t>purchase "with interest" to learn the pros and cons of using</w:t>
      </w:r>
      <w:r>
        <w:rPr>
          <w:rFonts w:ascii="Arial"/>
          <w:color w:val="333333"/>
          <w:spacing w:val="-10"/>
          <w:w w:val="110"/>
          <w:sz w:val="20"/>
        </w:rPr>
        <w:t> </w:t>
      </w:r>
      <w:r>
        <w:rPr>
          <w:rFonts w:ascii="Arial"/>
          <w:color w:val="333333"/>
          <w:w w:val="110"/>
          <w:sz w:val="20"/>
        </w:rPr>
        <w:t>credit.</w:t>
      </w:r>
    </w:p>
    <w:p>
      <w:pPr>
        <w:spacing w:line="324" w:lineRule="auto" w:before="203"/>
        <w:ind w:left="6108" w:right="485" w:firstLine="0"/>
        <w:jc w:val="left"/>
        <w:rPr>
          <w:rFonts w:ascii="Arial"/>
          <w:sz w:val="20"/>
        </w:rPr>
      </w:pPr>
      <w:r>
        <w:rPr/>
        <w:pict>
          <v:shape style="position:absolute;margin-left:326.924988pt;margin-top:14.130389pt;width:3.4pt;height:3.4pt;mso-position-horizontal-relative:page;mso-position-vertical-relative:paragraph;z-index:2752" coordorigin="6538,283" coordsize="68,68" path="m6577,283l6568,283,6563,283,6538,312,6538,321,6568,350,6577,350,6606,321,6606,312,6577,283xe" filled="true" fillcolor="#000000" stroked="false">
            <v:path arrowok="t"/>
            <v:fill type="solid"/>
            <w10:wrap type="none"/>
          </v:shape>
        </w:pict>
      </w:r>
      <w:r>
        <w:rPr/>
        <w:pict>
          <v:shape style="position:absolute;margin-left:326.924988pt;margin-top:29.65539pt;width:3.4pt;height:3.4pt;mso-position-horizontal-relative:page;mso-position-vertical-relative:paragraph;z-index:2776" coordorigin="6538,593" coordsize="68,68" path="m6577,593l6568,593,6563,594,6538,622,6538,631,6568,661,6577,661,6606,631,6606,622,6577,593xe" filled="true" fillcolor="#000000" stroked="false">
            <v:path arrowok="t"/>
            <v:fill type="solid"/>
            <w10:wrap type="none"/>
          </v:shape>
        </w:pict>
      </w:r>
      <w:r>
        <w:rPr>
          <w:rFonts w:ascii="Arial"/>
          <w:color w:val="333333"/>
          <w:w w:val="105"/>
          <w:sz w:val="20"/>
        </w:rPr>
        <w:t>Engage your teen in the process of filing taxes. Compare credit cards for percentage rates, fees, penalties and terms.</w:t>
      </w:r>
    </w:p>
    <w:p>
      <w:pPr>
        <w:spacing w:line="324" w:lineRule="auto" w:before="0"/>
        <w:ind w:left="6108" w:right="961" w:firstLine="0"/>
        <w:jc w:val="both"/>
        <w:rPr>
          <w:rFonts w:ascii="Arial"/>
          <w:sz w:val="20"/>
        </w:rPr>
      </w:pPr>
      <w:r>
        <w:rPr/>
        <w:pict>
          <v:shape style="position:absolute;margin-left:326.924988pt;margin-top:3.980377pt;width:3.4pt;height:3.4pt;mso-position-horizontal-relative:page;mso-position-vertical-relative:paragraph;z-index:2800" coordorigin="6538,80" coordsize="68,68" path="m6577,80l6568,80,6563,80,6538,109,6538,118,6568,147,6577,147,6606,118,6606,109,6577,80xe" filled="true" fillcolor="#000000" stroked="false">
            <v:path arrowok="t"/>
            <v:fill type="solid"/>
            <w10:wrap type="none"/>
          </v:shape>
        </w:pict>
      </w:r>
      <w:r>
        <w:rPr>
          <w:rFonts w:ascii="Arial"/>
          <w:color w:val="333333"/>
          <w:w w:val="110"/>
          <w:sz w:val="20"/>
        </w:rPr>
        <w:t>If</w:t>
      </w:r>
      <w:r>
        <w:rPr>
          <w:rFonts w:ascii="Arial"/>
          <w:color w:val="333333"/>
          <w:spacing w:val="-24"/>
          <w:w w:val="110"/>
          <w:sz w:val="20"/>
        </w:rPr>
        <w:t> </w:t>
      </w:r>
      <w:r>
        <w:rPr>
          <w:rFonts w:ascii="Arial"/>
          <w:color w:val="333333"/>
          <w:w w:val="110"/>
          <w:sz w:val="20"/>
        </w:rPr>
        <w:t>your</w:t>
      </w:r>
      <w:r>
        <w:rPr>
          <w:rFonts w:ascii="Arial"/>
          <w:color w:val="333333"/>
          <w:spacing w:val="-24"/>
          <w:w w:val="110"/>
          <w:sz w:val="20"/>
        </w:rPr>
        <w:t> </w:t>
      </w:r>
      <w:r>
        <w:rPr>
          <w:rFonts w:ascii="Arial"/>
          <w:color w:val="333333"/>
          <w:w w:val="110"/>
          <w:sz w:val="20"/>
        </w:rPr>
        <w:t>teen</w:t>
      </w:r>
      <w:r>
        <w:rPr>
          <w:rFonts w:ascii="Arial"/>
          <w:color w:val="333333"/>
          <w:spacing w:val="-24"/>
          <w:w w:val="110"/>
          <w:sz w:val="20"/>
        </w:rPr>
        <w:t> </w:t>
      </w:r>
      <w:r>
        <w:rPr>
          <w:rFonts w:ascii="Arial"/>
          <w:color w:val="333333"/>
          <w:w w:val="110"/>
          <w:sz w:val="20"/>
        </w:rPr>
        <w:t>is</w:t>
      </w:r>
      <w:r>
        <w:rPr>
          <w:rFonts w:ascii="Arial"/>
          <w:color w:val="333333"/>
          <w:spacing w:val="-24"/>
          <w:w w:val="110"/>
          <w:sz w:val="20"/>
        </w:rPr>
        <w:t> </w:t>
      </w:r>
      <w:r>
        <w:rPr>
          <w:rFonts w:ascii="Arial"/>
          <w:color w:val="333333"/>
          <w:w w:val="110"/>
          <w:sz w:val="20"/>
        </w:rPr>
        <w:t>already</w:t>
      </w:r>
      <w:r>
        <w:rPr>
          <w:rFonts w:ascii="Arial"/>
          <w:color w:val="333333"/>
          <w:spacing w:val="-24"/>
          <w:w w:val="110"/>
          <w:sz w:val="20"/>
        </w:rPr>
        <w:t> </w:t>
      </w:r>
      <w:r>
        <w:rPr>
          <w:rFonts w:ascii="Arial"/>
          <w:color w:val="333333"/>
          <w:w w:val="110"/>
          <w:sz w:val="20"/>
        </w:rPr>
        <w:t>using</w:t>
      </w:r>
      <w:r>
        <w:rPr>
          <w:rFonts w:ascii="Arial"/>
          <w:color w:val="333333"/>
          <w:spacing w:val="-23"/>
          <w:w w:val="110"/>
          <w:sz w:val="20"/>
        </w:rPr>
        <w:t> </w:t>
      </w:r>
      <w:r>
        <w:rPr>
          <w:rFonts w:ascii="Arial"/>
          <w:color w:val="333333"/>
          <w:w w:val="110"/>
          <w:sz w:val="20"/>
        </w:rPr>
        <w:t>social</w:t>
      </w:r>
      <w:r>
        <w:rPr>
          <w:rFonts w:ascii="Arial"/>
          <w:color w:val="333333"/>
          <w:spacing w:val="-24"/>
          <w:w w:val="110"/>
          <w:sz w:val="20"/>
        </w:rPr>
        <w:t> </w:t>
      </w:r>
      <w:r>
        <w:rPr>
          <w:rFonts w:ascii="Arial"/>
          <w:color w:val="333333"/>
          <w:w w:val="110"/>
          <w:sz w:val="20"/>
        </w:rPr>
        <w:t>media, discuss</w:t>
      </w:r>
      <w:r>
        <w:rPr>
          <w:rFonts w:ascii="Arial"/>
          <w:color w:val="333333"/>
          <w:spacing w:val="-26"/>
          <w:w w:val="110"/>
          <w:sz w:val="20"/>
        </w:rPr>
        <w:t> </w:t>
      </w:r>
      <w:r>
        <w:rPr>
          <w:rFonts w:ascii="Arial"/>
          <w:color w:val="333333"/>
          <w:w w:val="110"/>
          <w:sz w:val="20"/>
        </w:rPr>
        <w:t>the</w:t>
      </w:r>
      <w:r>
        <w:rPr>
          <w:rFonts w:ascii="Arial"/>
          <w:color w:val="333333"/>
          <w:spacing w:val="-25"/>
          <w:w w:val="110"/>
          <w:sz w:val="20"/>
        </w:rPr>
        <w:t> </w:t>
      </w:r>
      <w:r>
        <w:rPr>
          <w:rFonts w:ascii="Arial"/>
          <w:color w:val="333333"/>
          <w:w w:val="110"/>
          <w:sz w:val="20"/>
        </w:rPr>
        <w:t>harm</w:t>
      </w:r>
      <w:r>
        <w:rPr>
          <w:rFonts w:ascii="Arial"/>
          <w:color w:val="333333"/>
          <w:spacing w:val="-25"/>
          <w:w w:val="110"/>
          <w:sz w:val="20"/>
        </w:rPr>
        <w:t> </w:t>
      </w:r>
      <w:r>
        <w:rPr>
          <w:rFonts w:ascii="Arial"/>
          <w:color w:val="333333"/>
          <w:w w:val="110"/>
          <w:sz w:val="20"/>
        </w:rPr>
        <w:t>of</w:t>
      </w:r>
      <w:r>
        <w:rPr>
          <w:rFonts w:ascii="Arial"/>
          <w:color w:val="333333"/>
          <w:spacing w:val="-25"/>
          <w:w w:val="110"/>
          <w:sz w:val="20"/>
        </w:rPr>
        <w:t> </w:t>
      </w:r>
      <w:r>
        <w:rPr>
          <w:rFonts w:ascii="Arial"/>
          <w:color w:val="333333"/>
          <w:w w:val="110"/>
          <w:sz w:val="20"/>
        </w:rPr>
        <w:t>oversharing</w:t>
      </w:r>
      <w:r>
        <w:rPr>
          <w:rFonts w:ascii="Arial"/>
          <w:color w:val="333333"/>
          <w:spacing w:val="-25"/>
          <w:w w:val="110"/>
          <w:sz w:val="20"/>
        </w:rPr>
        <w:t> </w:t>
      </w:r>
      <w:r>
        <w:rPr>
          <w:rFonts w:ascii="Arial"/>
          <w:color w:val="333333"/>
          <w:w w:val="110"/>
          <w:sz w:val="20"/>
        </w:rPr>
        <w:t>personal information and the risk of identity</w:t>
      </w:r>
      <w:r>
        <w:rPr>
          <w:rFonts w:ascii="Arial"/>
          <w:color w:val="333333"/>
          <w:spacing w:val="-11"/>
          <w:w w:val="110"/>
          <w:sz w:val="20"/>
        </w:rPr>
        <w:t> </w:t>
      </w:r>
      <w:r>
        <w:rPr>
          <w:rFonts w:ascii="Arial"/>
          <w:color w:val="333333"/>
          <w:w w:val="110"/>
          <w:sz w:val="20"/>
        </w:rPr>
        <w:t>theft.</w:t>
      </w:r>
    </w:p>
    <w:p>
      <w:pPr>
        <w:spacing w:line="324" w:lineRule="auto" w:before="0"/>
        <w:ind w:left="6108" w:right="369" w:firstLine="0"/>
        <w:jc w:val="left"/>
        <w:rPr>
          <w:rFonts w:ascii="Arial"/>
          <w:sz w:val="20"/>
        </w:rPr>
      </w:pPr>
      <w:r>
        <w:rPr/>
        <w:pict>
          <v:shape style="position:absolute;margin-left:326.924988pt;margin-top:3.98038pt;width:3.4pt;height:3.4pt;mso-position-horizontal-relative:page;mso-position-vertical-relative:paragraph;z-index:2824" coordorigin="6538,80" coordsize="68,68" path="m6577,80l6568,80,6563,80,6538,109,6538,118,6568,147,6577,147,6606,118,6606,109,6577,80xe" filled="true" fillcolor="#000000" stroked="false">
            <v:path arrowok="t"/>
            <v:fill type="solid"/>
            <w10:wrap type="none"/>
          </v:shape>
        </w:pict>
      </w:r>
      <w:r>
        <w:rPr>
          <w:rFonts w:ascii="Arial"/>
          <w:color w:val="333333"/>
          <w:w w:val="105"/>
          <w:sz w:val="20"/>
        </w:rPr>
        <w:t>Set a family goal, like a new TV or vacation, and create a family plan to save enough money to reach that goal.</w:t>
      </w:r>
    </w:p>
    <w:p>
      <w:pPr>
        <w:pStyle w:val="BodyText"/>
        <w:rPr>
          <w:rFonts w:ascii="Arial"/>
          <w:sz w:val="20"/>
        </w:rPr>
      </w:pPr>
    </w:p>
    <w:p>
      <w:pPr>
        <w:pStyle w:val="BodyText"/>
        <w:spacing w:before="3"/>
        <w:rPr>
          <w:rFonts w:ascii="Arial"/>
          <w:sz w:val="18"/>
        </w:rPr>
      </w:pPr>
    </w:p>
    <w:p>
      <w:pPr>
        <w:pStyle w:val="BodyText"/>
        <w:ind w:left="228"/>
      </w:pPr>
      <w:r>
        <w:rPr/>
        <w:t>4</w:t>
      </w:r>
    </w:p>
    <w:p>
      <w:pPr>
        <w:spacing w:after="0"/>
        <w:sectPr>
          <w:pgSz w:w="12240" w:h="15840"/>
          <w:pgMar w:top="720" w:bottom="280" w:left="660" w:right="600"/>
        </w:sectPr>
      </w:pPr>
    </w:p>
    <w:p>
      <w:pPr>
        <w:pStyle w:val="BodyText"/>
        <w:ind w:left="218"/>
        <w:rPr>
          <w:sz w:val="20"/>
        </w:rPr>
      </w:pPr>
      <w:r>
        <w:rPr>
          <w:sz w:val="20"/>
        </w:rPr>
        <w:drawing>
          <wp:inline distT="0" distB="0" distL="0" distR="0">
            <wp:extent cx="6695695" cy="9205436"/>
            <wp:effectExtent l="0" t="0" r="0" b="0"/>
            <wp:docPr id="23" name="image34.png" descr=""/>
            <wp:cNvGraphicFramePr>
              <a:graphicFrameLocks noChangeAspect="1"/>
            </wp:cNvGraphicFramePr>
            <a:graphic>
              <a:graphicData uri="http://schemas.openxmlformats.org/drawingml/2006/picture">
                <pic:pic>
                  <pic:nvPicPr>
                    <pic:cNvPr id="24" name="image34.png"/>
                    <pic:cNvPicPr/>
                  </pic:nvPicPr>
                  <pic:blipFill>
                    <a:blip r:embed="rId43" cstate="print"/>
                    <a:stretch>
                      <a:fillRect/>
                    </a:stretch>
                  </pic:blipFill>
                  <pic:spPr>
                    <a:xfrm>
                      <a:off x="0" y="0"/>
                      <a:ext cx="6695695" cy="9205436"/>
                    </a:xfrm>
                    <a:prstGeom prst="rect">
                      <a:avLst/>
                    </a:prstGeom>
                  </pic:spPr>
                </pic:pic>
              </a:graphicData>
            </a:graphic>
          </wp:inline>
        </w:drawing>
      </w:r>
      <w:r>
        <w:rPr>
          <w:sz w:val="20"/>
        </w:rPr>
      </w:r>
    </w:p>
    <w:p>
      <w:pPr>
        <w:pStyle w:val="Heading6"/>
        <w:spacing w:before="108"/>
        <w:ind w:right="413"/>
        <w:jc w:val="right"/>
      </w:pPr>
      <w:r>
        <w:rPr/>
        <w:t>5</w:t>
      </w:r>
    </w:p>
    <w:p>
      <w:pPr>
        <w:spacing w:after="0"/>
        <w:jc w:val="right"/>
        <w:sectPr>
          <w:pgSz w:w="12240" w:h="15840"/>
          <w:pgMar w:top="480" w:bottom="280" w:left="660" w:right="6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249" w:lineRule="auto" w:before="167"/>
        <w:ind w:left="2825" w:right="3"/>
      </w:pPr>
      <w:r>
        <w:rPr/>
        <w:drawing>
          <wp:anchor distT="0" distB="0" distL="0" distR="0" allowOverlap="1" layoutInCell="1" locked="0" behindDoc="0" simplePos="0" relativeHeight="2944">
            <wp:simplePos x="0" y="0"/>
            <wp:positionH relativeFrom="page">
              <wp:posOffset>768806</wp:posOffset>
            </wp:positionH>
            <wp:positionV relativeFrom="paragraph">
              <wp:posOffset>122151</wp:posOffset>
            </wp:positionV>
            <wp:extent cx="1328100" cy="1329458"/>
            <wp:effectExtent l="0" t="0" r="0" b="0"/>
            <wp:wrapNone/>
            <wp:docPr id="25" name="image35.png" descr=""/>
            <wp:cNvGraphicFramePr>
              <a:graphicFrameLocks noChangeAspect="1"/>
            </wp:cNvGraphicFramePr>
            <a:graphic>
              <a:graphicData uri="http://schemas.openxmlformats.org/drawingml/2006/picture">
                <pic:pic>
                  <pic:nvPicPr>
                    <pic:cNvPr id="26" name="image35.png"/>
                    <pic:cNvPicPr/>
                  </pic:nvPicPr>
                  <pic:blipFill>
                    <a:blip r:embed="rId44" cstate="print"/>
                    <a:stretch>
                      <a:fillRect/>
                    </a:stretch>
                  </pic:blipFill>
                  <pic:spPr>
                    <a:xfrm>
                      <a:off x="0" y="0"/>
                      <a:ext cx="1328100" cy="1329458"/>
                    </a:xfrm>
                    <a:prstGeom prst="rect">
                      <a:avLst/>
                    </a:prstGeom>
                  </pic:spPr>
                </pic:pic>
              </a:graphicData>
            </a:graphic>
          </wp:anchor>
        </w:drawing>
      </w:r>
      <w:r>
        <w:rPr/>
        <w:t>Happify is an app that uses science-based activities to reduce stress, overcome negative thoughts and improve your emotional well-being. It is available on both Apple and Android systems, and is free to download. If you like the</w:t>
      </w:r>
    </w:p>
    <w:p>
      <w:pPr>
        <w:pStyle w:val="BodyText"/>
        <w:spacing w:line="249" w:lineRule="auto" w:before="8"/>
        <w:ind w:left="650" w:right="-19"/>
      </w:pPr>
      <w:r>
        <w:rPr/>
        <w:t>app, they offer a monthly subscription for access into more activities, but the free version works great and gives good insight to your happiness levels.</w:t>
      </w:r>
    </w:p>
    <w:p>
      <w:pPr>
        <w:pStyle w:val="BodyText"/>
        <w:spacing w:before="3"/>
        <w:ind w:left="650"/>
      </w:pPr>
      <w:r>
        <w:rPr/>
        <w:t>This app can help you:</w:t>
      </w:r>
    </w:p>
    <w:p>
      <w:pPr>
        <w:pStyle w:val="ListParagraph"/>
        <w:numPr>
          <w:ilvl w:val="0"/>
          <w:numId w:val="3"/>
        </w:numPr>
        <w:tabs>
          <w:tab w:pos="1011" w:val="left" w:leader="none"/>
        </w:tabs>
        <w:spacing w:line="240" w:lineRule="auto" w:before="11" w:after="0"/>
        <w:ind w:left="1010" w:right="0" w:hanging="200"/>
        <w:jc w:val="left"/>
        <w:rPr>
          <w:sz w:val="22"/>
        </w:rPr>
      </w:pPr>
      <w:r>
        <w:rPr>
          <w:sz w:val="22"/>
        </w:rPr>
        <w:t>break old patterns &amp; form new habits,</w:t>
      </w:r>
    </w:p>
    <w:p>
      <w:pPr>
        <w:pStyle w:val="ListParagraph"/>
        <w:numPr>
          <w:ilvl w:val="0"/>
          <w:numId w:val="3"/>
        </w:numPr>
        <w:tabs>
          <w:tab w:pos="1011" w:val="left" w:leader="none"/>
        </w:tabs>
        <w:spacing w:line="249" w:lineRule="auto" w:before="11" w:after="0"/>
        <w:ind w:left="1010" w:right="211" w:hanging="200"/>
        <w:jc w:val="left"/>
        <w:rPr>
          <w:sz w:val="22"/>
        </w:rPr>
      </w:pPr>
      <w:r>
        <w:rPr>
          <w:sz w:val="22"/>
        </w:rPr>
        <w:t>try simple &amp; effective solutions for</w:t>
      </w:r>
      <w:r>
        <w:rPr>
          <w:spacing w:val="-20"/>
          <w:sz w:val="22"/>
        </w:rPr>
        <w:t> </w:t>
      </w:r>
      <w:r>
        <w:rPr>
          <w:sz w:val="22"/>
        </w:rPr>
        <w:t>emotional health and</w:t>
      </w:r>
      <w:r>
        <w:rPr>
          <w:spacing w:val="-1"/>
          <w:sz w:val="22"/>
        </w:rPr>
        <w:t> </w:t>
      </w:r>
      <w:r>
        <w:rPr>
          <w:sz w:val="22"/>
        </w:rPr>
        <w:t>well-being,</w:t>
      </w:r>
    </w:p>
    <w:p>
      <w:pPr>
        <w:pStyle w:val="ListParagraph"/>
        <w:numPr>
          <w:ilvl w:val="0"/>
          <w:numId w:val="3"/>
        </w:numPr>
        <w:tabs>
          <w:tab w:pos="1011" w:val="left" w:leader="none"/>
        </w:tabs>
        <w:spacing w:line="240" w:lineRule="auto" w:before="2" w:after="0"/>
        <w:ind w:left="1010" w:right="0" w:hanging="200"/>
        <w:jc w:val="left"/>
        <w:rPr>
          <w:sz w:val="22"/>
        </w:rPr>
      </w:pPr>
      <w:r>
        <w:rPr>
          <w:sz w:val="22"/>
        </w:rPr>
        <w:t>use it anywhere, anytime you need a boost, and</w:t>
      </w:r>
    </w:p>
    <w:p>
      <w:pPr>
        <w:pStyle w:val="ListParagraph"/>
        <w:numPr>
          <w:ilvl w:val="0"/>
          <w:numId w:val="3"/>
        </w:numPr>
        <w:tabs>
          <w:tab w:pos="1011" w:val="left" w:leader="none"/>
        </w:tabs>
        <w:spacing w:line="240" w:lineRule="auto" w:before="11" w:after="0"/>
        <w:ind w:left="1010" w:right="0" w:hanging="200"/>
        <w:jc w:val="left"/>
        <w:rPr>
          <w:sz w:val="22"/>
        </w:rPr>
      </w:pPr>
      <w:r>
        <w:rPr>
          <w:sz w:val="22"/>
        </w:rPr>
        <w:t>measure your happiness and keep tabs on it.</w:t>
      </w:r>
    </w:p>
    <w:p>
      <w:pPr>
        <w:pStyle w:val="BodyText"/>
        <w:spacing w:before="7"/>
        <w:rPr>
          <w:sz w:val="17"/>
        </w:rPr>
      </w:pPr>
    </w:p>
    <w:p>
      <w:pPr>
        <w:pStyle w:val="BodyText"/>
        <w:spacing w:line="249" w:lineRule="auto"/>
        <w:ind w:left="650" w:right="3"/>
      </w:pPr>
      <w:r>
        <w:rPr/>
        <w:drawing>
          <wp:anchor distT="0" distB="0" distL="0" distR="0" allowOverlap="1" layoutInCell="1" locked="0" behindDoc="0" simplePos="0" relativeHeight="2968">
            <wp:simplePos x="0" y="0"/>
            <wp:positionH relativeFrom="page">
              <wp:posOffset>3703033</wp:posOffset>
            </wp:positionH>
            <wp:positionV relativeFrom="paragraph">
              <wp:posOffset>590700</wp:posOffset>
            </wp:positionV>
            <wp:extent cx="3265004" cy="3301394"/>
            <wp:effectExtent l="0" t="0" r="0" b="0"/>
            <wp:wrapNone/>
            <wp:docPr id="27" name="image36.jpeg" descr=""/>
            <wp:cNvGraphicFramePr>
              <a:graphicFrameLocks noChangeAspect="1"/>
            </wp:cNvGraphicFramePr>
            <a:graphic>
              <a:graphicData uri="http://schemas.openxmlformats.org/drawingml/2006/picture">
                <pic:pic>
                  <pic:nvPicPr>
                    <pic:cNvPr id="28" name="image36.jpeg"/>
                    <pic:cNvPicPr/>
                  </pic:nvPicPr>
                  <pic:blipFill>
                    <a:blip r:embed="rId45" cstate="print"/>
                    <a:stretch>
                      <a:fillRect/>
                    </a:stretch>
                  </pic:blipFill>
                  <pic:spPr>
                    <a:xfrm>
                      <a:off x="0" y="0"/>
                      <a:ext cx="3265004" cy="3301394"/>
                    </a:xfrm>
                    <a:prstGeom prst="rect">
                      <a:avLst/>
                    </a:prstGeom>
                  </pic:spPr>
                </pic:pic>
              </a:graphicData>
            </a:graphic>
          </wp:anchor>
        </w:drawing>
      </w:r>
      <w:r>
        <w:rPr/>
        <w:pict>
          <v:line style="position:absolute;mso-position-horizontal-relative:page;mso-position-vertical-relative:paragraph;z-index:2992" from="47.52pt,36.416639pt" to="558.0pt,34.976639pt" stroked="true" strokeweight="3pt" strokecolor="#000000">
            <v:stroke dashstyle="solid"/>
            <w10:wrap type="none"/>
          </v:line>
        </w:pict>
      </w:r>
      <w:r>
        <w:rPr/>
        <w:t>Visit their website </w:t>
      </w:r>
      <w:hyperlink r:id="rId46">
        <w:r>
          <w:rPr>
            <w:color w:val="215E9E"/>
            <w:u w:val="single" w:color="215E9E"/>
          </w:rPr>
          <w:t>www.happify.com</w:t>
        </w:r>
      </w:hyperlink>
      <w:r>
        <w:rPr>
          <w:color w:val="215E9E"/>
        </w:rPr>
        <w:t> </w:t>
      </w:r>
      <w:r>
        <w:rPr/>
        <w:t>for inspiring videos and articles on the Science of Happiness.</w:t>
      </w:r>
    </w:p>
    <w:p>
      <w:pPr>
        <w:pStyle w:val="BodyText"/>
        <w:rPr>
          <w:sz w:val="20"/>
        </w:rPr>
      </w:pPr>
    </w:p>
    <w:p>
      <w:pPr>
        <w:pStyle w:val="BodyText"/>
        <w:spacing w:before="10"/>
        <w:rPr>
          <w:sz w:val="10"/>
        </w:rPr>
      </w:pPr>
      <w:r>
        <w:rPr/>
        <w:drawing>
          <wp:anchor distT="0" distB="0" distL="0" distR="0" allowOverlap="1" layoutInCell="1" locked="0" behindDoc="0" simplePos="0" relativeHeight="76">
            <wp:simplePos x="0" y="0"/>
            <wp:positionH relativeFrom="page">
              <wp:posOffset>829958</wp:posOffset>
            </wp:positionH>
            <wp:positionV relativeFrom="paragraph">
              <wp:posOffset>104652</wp:posOffset>
            </wp:positionV>
            <wp:extent cx="2425064" cy="3194208"/>
            <wp:effectExtent l="0" t="0" r="0" b="0"/>
            <wp:wrapTopAndBottom/>
            <wp:docPr id="29" name="image37.jpeg" descr=""/>
            <wp:cNvGraphicFramePr>
              <a:graphicFrameLocks noChangeAspect="1"/>
            </wp:cNvGraphicFramePr>
            <a:graphic>
              <a:graphicData uri="http://schemas.openxmlformats.org/drawingml/2006/picture">
                <pic:pic>
                  <pic:nvPicPr>
                    <pic:cNvPr id="30" name="image37.jpeg"/>
                    <pic:cNvPicPr/>
                  </pic:nvPicPr>
                  <pic:blipFill>
                    <a:blip r:embed="rId47" cstate="print"/>
                    <a:stretch>
                      <a:fillRect/>
                    </a:stretch>
                  </pic:blipFill>
                  <pic:spPr>
                    <a:xfrm>
                      <a:off x="0" y="0"/>
                      <a:ext cx="2425064" cy="3194208"/>
                    </a:xfrm>
                    <a:prstGeom prst="rect">
                      <a:avLst/>
                    </a:prstGeom>
                  </pic:spPr>
                </pic:pic>
              </a:graphicData>
            </a:graphic>
          </wp:anchor>
        </w:drawing>
      </w:r>
    </w:p>
    <w:p>
      <w:pPr>
        <w:pStyle w:val="Heading6"/>
        <w:spacing w:before="2"/>
        <w:ind w:left="240"/>
      </w:pPr>
      <w:r>
        <w:rPr/>
        <w:t>6</w:t>
      </w:r>
    </w:p>
    <w:p>
      <w:pPr>
        <w:spacing w:line="249" w:lineRule="auto" w:before="19"/>
        <w:ind w:left="343" w:right="2674" w:firstLine="225"/>
        <w:jc w:val="left"/>
        <w:rPr>
          <w:sz w:val="60"/>
        </w:rPr>
      </w:pPr>
      <w:r>
        <w:rPr/>
        <w:br w:type="column"/>
      </w:r>
      <w:r>
        <w:rPr>
          <w:sz w:val="60"/>
        </w:rPr>
        <w:t>Spotlight on Support</w:t>
      </w:r>
    </w:p>
    <w:p>
      <w:pPr>
        <w:spacing w:line="249" w:lineRule="auto" w:before="282"/>
        <w:ind w:left="1622" w:right="1027" w:hanging="1320"/>
        <w:jc w:val="left"/>
        <w:rPr>
          <w:sz w:val="36"/>
        </w:rPr>
      </w:pPr>
      <w:r>
        <w:rPr/>
        <w:drawing>
          <wp:anchor distT="0" distB="0" distL="0" distR="0" allowOverlap="1" layoutInCell="1" locked="0" behindDoc="1" simplePos="0" relativeHeight="268412663">
            <wp:simplePos x="0" y="0"/>
            <wp:positionH relativeFrom="page">
              <wp:posOffset>5605271</wp:posOffset>
            </wp:positionH>
            <wp:positionV relativeFrom="paragraph">
              <wp:posOffset>-926474</wp:posOffset>
            </wp:positionV>
            <wp:extent cx="1481327" cy="1243580"/>
            <wp:effectExtent l="0" t="0" r="0" b="0"/>
            <wp:wrapNone/>
            <wp:docPr id="31" name="image38.png" descr=""/>
            <wp:cNvGraphicFramePr>
              <a:graphicFrameLocks noChangeAspect="1"/>
            </wp:cNvGraphicFramePr>
            <a:graphic>
              <a:graphicData uri="http://schemas.openxmlformats.org/drawingml/2006/picture">
                <pic:pic>
                  <pic:nvPicPr>
                    <pic:cNvPr id="32" name="image38.png"/>
                    <pic:cNvPicPr/>
                  </pic:nvPicPr>
                  <pic:blipFill>
                    <a:blip r:embed="rId48" cstate="print"/>
                    <a:stretch>
                      <a:fillRect/>
                    </a:stretch>
                  </pic:blipFill>
                  <pic:spPr>
                    <a:xfrm>
                      <a:off x="0" y="0"/>
                      <a:ext cx="1481327" cy="1243580"/>
                    </a:xfrm>
                    <a:prstGeom prst="rect">
                      <a:avLst/>
                    </a:prstGeom>
                  </pic:spPr>
                </pic:pic>
              </a:graphicData>
            </a:graphic>
          </wp:anchor>
        </w:drawing>
      </w:r>
      <w:r>
        <w:rPr/>
        <w:drawing>
          <wp:anchor distT="0" distB="0" distL="0" distR="0" allowOverlap="1" layoutInCell="1" locked="0" behindDoc="0" simplePos="0" relativeHeight="2920">
            <wp:simplePos x="0" y="0"/>
            <wp:positionH relativeFrom="page">
              <wp:posOffset>603503</wp:posOffset>
            </wp:positionH>
            <wp:positionV relativeFrom="paragraph">
              <wp:posOffset>-926481</wp:posOffset>
            </wp:positionV>
            <wp:extent cx="3203436" cy="1847088"/>
            <wp:effectExtent l="0" t="0" r="0" b="0"/>
            <wp:wrapNone/>
            <wp:docPr id="33" name="image39.png" descr=""/>
            <wp:cNvGraphicFramePr>
              <a:graphicFrameLocks noChangeAspect="1"/>
            </wp:cNvGraphicFramePr>
            <a:graphic>
              <a:graphicData uri="http://schemas.openxmlformats.org/drawingml/2006/picture">
                <pic:pic>
                  <pic:nvPicPr>
                    <pic:cNvPr id="34" name="image39.png"/>
                    <pic:cNvPicPr/>
                  </pic:nvPicPr>
                  <pic:blipFill>
                    <a:blip r:embed="rId49" cstate="print"/>
                    <a:stretch>
                      <a:fillRect/>
                    </a:stretch>
                  </pic:blipFill>
                  <pic:spPr>
                    <a:xfrm>
                      <a:off x="0" y="0"/>
                      <a:ext cx="3203436" cy="1847088"/>
                    </a:xfrm>
                    <a:prstGeom prst="rect">
                      <a:avLst/>
                    </a:prstGeom>
                  </pic:spPr>
                </pic:pic>
              </a:graphicData>
            </a:graphic>
          </wp:anchor>
        </w:drawing>
      </w:r>
      <w:r>
        <w:rPr>
          <w:sz w:val="36"/>
        </w:rPr>
        <w:t>Hawaii International Dyslexia Association</w:t>
      </w:r>
    </w:p>
    <w:p>
      <w:pPr>
        <w:pStyle w:val="BodyText"/>
        <w:spacing w:line="249" w:lineRule="auto" w:before="122"/>
        <w:ind w:left="240" w:right="741"/>
      </w:pPr>
      <w:r>
        <w:rPr/>
        <w:t>Dyslexia is more than a reading disability. If your child struggles with memory storage, sequencing and retrieval of information, they may be</w:t>
      </w:r>
    </w:p>
    <w:p>
      <w:pPr>
        <w:pStyle w:val="BodyText"/>
        <w:spacing w:line="249" w:lineRule="auto" w:before="3"/>
        <w:ind w:left="240" w:right="3271"/>
      </w:pPr>
      <w:r>
        <w:rPr/>
        <w:drawing>
          <wp:anchor distT="0" distB="0" distL="0" distR="0" allowOverlap="1" layoutInCell="1" locked="0" behindDoc="0" simplePos="0" relativeHeight="2896">
            <wp:simplePos x="0" y="0"/>
            <wp:positionH relativeFrom="page">
              <wp:posOffset>5575972</wp:posOffset>
            </wp:positionH>
            <wp:positionV relativeFrom="paragraph">
              <wp:posOffset>45854</wp:posOffset>
            </wp:positionV>
            <wp:extent cx="1606132" cy="864095"/>
            <wp:effectExtent l="0" t="0" r="0" b="0"/>
            <wp:wrapNone/>
            <wp:docPr id="35" name="image40.png" descr=""/>
            <wp:cNvGraphicFramePr>
              <a:graphicFrameLocks noChangeAspect="1"/>
            </wp:cNvGraphicFramePr>
            <a:graphic>
              <a:graphicData uri="http://schemas.openxmlformats.org/drawingml/2006/picture">
                <pic:pic>
                  <pic:nvPicPr>
                    <pic:cNvPr id="36" name="image40.png"/>
                    <pic:cNvPicPr/>
                  </pic:nvPicPr>
                  <pic:blipFill>
                    <a:blip r:embed="rId50" cstate="print"/>
                    <a:stretch>
                      <a:fillRect/>
                    </a:stretch>
                  </pic:blipFill>
                  <pic:spPr>
                    <a:xfrm>
                      <a:off x="0" y="0"/>
                      <a:ext cx="1606132" cy="864095"/>
                    </a:xfrm>
                    <a:prstGeom prst="rect">
                      <a:avLst/>
                    </a:prstGeom>
                  </pic:spPr>
                </pic:pic>
              </a:graphicData>
            </a:graphic>
          </wp:anchor>
        </w:drawing>
      </w:r>
      <w:r>
        <w:rPr/>
        <w:t>experiencing dyslexia. The mission of the International Dyslexia Association - Hawaii Branch, is to increase awareness of dyslexia in</w:t>
      </w:r>
    </w:p>
    <w:p>
      <w:pPr>
        <w:pStyle w:val="BodyText"/>
        <w:spacing w:line="249" w:lineRule="auto" w:before="5"/>
        <w:ind w:left="240" w:right="608"/>
      </w:pPr>
      <w:r>
        <w:rPr/>
        <w:t>our community; provide support for individuals with dyslexia, their families and educators; promote teacher training; and, improve literacy for struggling readers. Visit their website at </w:t>
      </w:r>
      <w:hyperlink r:id="rId51">
        <w:r>
          <w:rPr>
            <w:color w:val="215E9E"/>
            <w:u w:val="single" w:color="215E9E"/>
          </w:rPr>
          <w:t>www.hi.dyslexiaida.org</w:t>
        </w:r>
      </w:hyperlink>
      <w:r>
        <w:rPr>
          <w:color w:val="215E9E"/>
        </w:rPr>
        <w:t> </w:t>
      </w:r>
      <w:r>
        <w:rPr/>
        <w:t>for:</w:t>
      </w:r>
    </w:p>
    <w:p>
      <w:pPr>
        <w:pStyle w:val="ListParagraph"/>
        <w:numPr>
          <w:ilvl w:val="0"/>
          <w:numId w:val="4"/>
        </w:numPr>
        <w:tabs>
          <w:tab w:pos="640" w:val="left" w:leader="none"/>
        </w:tabs>
        <w:spacing w:line="240" w:lineRule="auto" w:before="148" w:after="0"/>
        <w:ind w:left="639" w:right="0" w:hanging="240"/>
        <w:jc w:val="left"/>
        <w:rPr>
          <w:sz w:val="22"/>
        </w:rPr>
      </w:pPr>
      <w:r>
        <w:rPr>
          <w:sz w:val="22"/>
        </w:rPr>
        <w:t>upcoming trainings and</w:t>
      </w:r>
      <w:r>
        <w:rPr>
          <w:spacing w:val="-1"/>
          <w:sz w:val="22"/>
        </w:rPr>
        <w:t> </w:t>
      </w:r>
      <w:r>
        <w:rPr>
          <w:sz w:val="22"/>
        </w:rPr>
        <w:t>workshops,</w:t>
      </w:r>
    </w:p>
    <w:p>
      <w:pPr>
        <w:pStyle w:val="ListParagraph"/>
        <w:numPr>
          <w:ilvl w:val="0"/>
          <w:numId w:val="4"/>
        </w:numPr>
        <w:tabs>
          <w:tab w:pos="640" w:val="left" w:leader="none"/>
        </w:tabs>
        <w:spacing w:line="240" w:lineRule="auto" w:before="11" w:after="0"/>
        <w:ind w:left="639" w:right="0" w:hanging="240"/>
        <w:jc w:val="left"/>
        <w:rPr>
          <w:sz w:val="22"/>
        </w:rPr>
      </w:pPr>
      <w:r>
        <w:rPr>
          <w:sz w:val="22"/>
        </w:rPr>
        <w:t>information and resources,</w:t>
      </w:r>
    </w:p>
    <w:p>
      <w:pPr>
        <w:pStyle w:val="ListParagraph"/>
        <w:numPr>
          <w:ilvl w:val="0"/>
          <w:numId w:val="4"/>
        </w:numPr>
        <w:tabs>
          <w:tab w:pos="640" w:val="left" w:leader="none"/>
        </w:tabs>
        <w:spacing w:line="240" w:lineRule="auto" w:before="11" w:after="0"/>
        <w:ind w:left="639" w:right="0" w:hanging="240"/>
        <w:jc w:val="left"/>
        <w:rPr>
          <w:sz w:val="22"/>
        </w:rPr>
      </w:pPr>
      <w:r>
        <w:rPr>
          <w:sz w:val="22"/>
        </w:rPr>
        <w:t>understanding dyslexia, and</w:t>
      </w:r>
    </w:p>
    <w:p>
      <w:pPr>
        <w:pStyle w:val="ListParagraph"/>
        <w:numPr>
          <w:ilvl w:val="0"/>
          <w:numId w:val="4"/>
        </w:numPr>
        <w:tabs>
          <w:tab w:pos="640" w:val="left" w:leader="none"/>
        </w:tabs>
        <w:spacing w:line="240" w:lineRule="auto" w:before="11" w:after="0"/>
        <w:ind w:left="639" w:right="0" w:hanging="240"/>
        <w:jc w:val="left"/>
        <w:rPr>
          <w:sz w:val="22"/>
        </w:rPr>
      </w:pPr>
      <w:r>
        <w:rPr>
          <w:sz w:val="22"/>
        </w:rPr>
        <w:t>upcoming local events.</w:t>
      </w:r>
    </w:p>
    <w:p>
      <w:pPr>
        <w:pStyle w:val="BodyText"/>
        <w:spacing w:line="249" w:lineRule="auto" w:before="155"/>
        <w:ind w:left="240" w:right="985"/>
        <w:jc w:val="both"/>
      </w:pPr>
      <w:r>
        <w:rPr/>
        <w:pict>
          <v:shape style="position:absolute;margin-left:557pt;margin-top:145.622360pt;width:10pt;height:143.550pt;mso-position-horizontal-relative:page;mso-position-vertical-relative:paragraph;z-index:3016" type="#_x0000_t202" filled="false" stroked="false">
            <v:textbox inset="0,0,0,0" style="layout-flow:vertical;mso-layout-flow-alt:bottom-to-top">
              <w:txbxContent>
                <w:p>
                  <w:pPr>
                    <w:spacing w:line="175" w:lineRule="exact" w:before="0"/>
                    <w:ind w:left="20" w:right="0" w:firstLine="0"/>
                    <w:jc w:val="left"/>
                    <w:rPr>
                      <w:sz w:val="16"/>
                    </w:rPr>
                  </w:pPr>
                  <w:r>
                    <w:rPr>
                      <w:sz w:val="16"/>
                    </w:rPr>
                    <w:t>Cartoon used with permission by the author.</w:t>
                  </w:r>
                </w:p>
              </w:txbxContent>
            </v:textbox>
            <w10:wrap type="none"/>
          </v:shape>
        </w:pict>
      </w:r>
      <w:r>
        <w:rPr/>
        <w:t>You will also be able to speak to them at the SPIN Conference or give them a call at 808-538-7007 or </w:t>
      </w:r>
      <w:hyperlink r:id="rId52">
        <w:r>
          <w:rPr/>
          <w:t>email them--info.hi@dyslexiaida.org.</w:t>
        </w:r>
      </w:hyperlink>
    </w:p>
    <w:p>
      <w:pPr>
        <w:spacing w:after="0" w:line="249" w:lineRule="auto"/>
        <w:jc w:val="both"/>
        <w:sectPr>
          <w:pgSz w:w="12240" w:h="15840"/>
          <w:pgMar w:top="840" w:bottom="280" w:left="660" w:right="600"/>
          <w:cols w:num="2" w:equalWidth="0">
            <w:col w:w="5252" w:space="40"/>
            <w:col w:w="568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pStyle w:val="BodyText"/>
        <w:spacing w:before="59"/>
        <w:ind w:left="312"/>
      </w:pPr>
      <w:r>
        <w:rPr/>
        <w:pict>
          <v:group style="position:absolute;margin-left:54pt;margin-top:-117.110481pt;width:504pt;height:123.5pt;mso-position-horizontal-relative:page;mso-position-vertical-relative:paragraph;z-index:-22600" coordorigin="1080,-2342" coordsize="10080,2470">
            <v:shape style="position:absolute;left:1080;top:-2343;width:10080;height:1015" type="#_x0000_t75" stroked="false">
              <v:imagedata r:id="rId53" o:title=""/>
            </v:shape>
            <v:shape style="position:absolute;left:1495;top:-1277;width:1284;height:1179" type="#_x0000_t75" stroked="false">
              <v:imagedata r:id="rId54" o:title=""/>
            </v:shape>
            <v:shape style="position:absolute;left:9301;top:-1234;width:1679;height:1361" type="#_x0000_t75" stroked="false">
              <v:imagedata r:id="rId55" o:title=""/>
            </v:shape>
            <v:shape style="position:absolute;left:1080;top:-2343;width:10080;height:2470" type="#_x0000_t202" filled="false" stroked="false">
              <v:textbox inset="0,0,0,0">
                <w:txbxContent>
                  <w:p>
                    <w:pPr>
                      <w:spacing w:line="240" w:lineRule="auto" w:before="0"/>
                      <w:rPr>
                        <w:b/>
                        <w:sz w:val="40"/>
                      </w:rPr>
                    </w:pPr>
                  </w:p>
                  <w:p>
                    <w:pPr>
                      <w:spacing w:line="240" w:lineRule="auto" w:before="3"/>
                      <w:rPr>
                        <w:b/>
                        <w:sz w:val="51"/>
                      </w:rPr>
                    </w:pPr>
                  </w:p>
                  <w:p>
                    <w:pPr>
                      <w:spacing w:before="0"/>
                      <w:ind w:left="2394" w:right="2367" w:firstLine="0"/>
                      <w:jc w:val="center"/>
                      <w:rPr>
                        <w:b/>
                        <w:sz w:val="40"/>
                      </w:rPr>
                    </w:pPr>
                    <w:r>
                      <w:rPr>
                        <w:b/>
                        <w:sz w:val="40"/>
                      </w:rPr>
                      <w:t>32nd Annual SPIN Conference</w:t>
                    </w:r>
                  </w:p>
                  <w:p>
                    <w:pPr>
                      <w:spacing w:line="407" w:lineRule="exact" w:before="9"/>
                      <w:ind w:left="2394" w:right="2366" w:firstLine="0"/>
                      <w:jc w:val="center"/>
                      <w:rPr>
                        <w:sz w:val="36"/>
                      </w:rPr>
                    </w:pPr>
                    <w:r>
                      <w:rPr>
                        <w:sz w:val="36"/>
                      </w:rPr>
                      <w:t>April 13, 2019 • 8:30 am - 3:30 pm</w:t>
                    </w:r>
                  </w:p>
                  <w:p>
                    <w:pPr>
                      <w:spacing w:line="269" w:lineRule="exact" w:before="0"/>
                      <w:ind w:left="2394" w:right="2366" w:firstLine="0"/>
                      <w:jc w:val="center"/>
                      <w:rPr>
                        <w:sz w:val="24"/>
                      </w:rPr>
                    </w:pPr>
                    <w:r>
                      <w:rPr>
                        <w:sz w:val="24"/>
                      </w:rPr>
                      <w:t>UH Manoa Campus Center Ballroom</w:t>
                    </w:r>
                  </w:p>
                </w:txbxContent>
              </v:textbox>
              <w10:wrap type="none"/>
            </v:shape>
            <w10:wrap type="none"/>
          </v:group>
        </w:pict>
      </w:r>
      <w:r>
        <w:rPr>
          <w:spacing w:val="-3"/>
        </w:rPr>
        <w:t>Workshop </w:t>
      </w:r>
      <w:r>
        <w:rPr/>
        <w:t>Session</w:t>
      </w:r>
      <w:r>
        <w:rPr>
          <w:spacing w:val="2"/>
        </w:rPr>
        <w:t> </w:t>
      </w:r>
      <w:r>
        <w:rPr/>
        <w:t>1</w:t>
      </w:r>
    </w:p>
    <w:p>
      <w:pPr>
        <w:pStyle w:val="BodyText"/>
        <w:spacing w:before="3"/>
        <w:rPr>
          <w:sz w:val="11"/>
        </w:rPr>
      </w:pPr>
    </w:p>
    <w:tbl>
      <w:tblPr>
        <w:tblW w:w="0" w:type="auto"/>
        <w:jc w:val="left"/>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28"/>
        <w:gridCol w:w="1728"/>
        <w:gridCol w:w="1728"/>
        <w:gridCol w:w="1728"/>
        <w:gridCol w:w="1728"/>
        <w:gridCol w:w="1728"/>
      </w:tblGrid>
      <w:tr>
        <w:trPr>
          <w:trHeight w:val="569" w:hRule="atLeast"/>
        </w:trPr>
        <w:tc>
          <w:tcPr>
            <w:tcW w:w="1728" w:type="dxa"/>
          </w:tcPr>
          <w:p>
            <w:pPr>
              <w:pStyle w:val="TableParagraph"/>
              <w:ind w:left="45"/>
              <w:jc w:val="center"/>
              <w:rPr>
                <w:b/>
                <w:i/>
                <w:sz w:val="22"/>
              </w:rPr>
            </w:pPr>
            <w:r>
              <w:rPr>
                <w:b/>
                <w:i/>
                <w:sz w:val="22"/>
              </w:rPr>
              <w:t>Ease on Down</w:t>
            </w:r>
          </w:p>
          <w:p>
            <w:pPr>
              <w:pStyle w:val="TableParagraph"/>
              <w:spacing w:line="275" w:lineRule="exact"/>
              <w:ind w:left="45" w:right="25"/>
              <w:jc w:val="center"/>
              <w:rPr>
                <w:b/>
                <w:i/>
                <w:sz w:val="22"/>
              </w:rPr>
            </w:pPr>
            <w:r>
              <w:rPr>
                <w:b/>
                <w:i/>
                <w:sz w:val="22"/>
              </w:rPr>
              <w:t>the Road</w:t>
            </w:r>
          </w:p>
        </w:tc>
        <w:tc>
          <w:tcPr>
            <w:tcW w:w="1728" w:type="dxa"/>
          </w:tcPr>
          <w:p>
            <w:pPr>
              <w:pStyle w:val="TableParagraph"/>
              <w:ind w:left="45"/>
              <w:jc w:val="center"/>
              <w:rPr>
                <w:b/>
                <w:i/>
                <w:sz w:val="22"/>
              </w:rPr>
            </w:pPr>
            <w:r>
              <w:rPr>
                <w:b/>
                <w:i/>
                <w:sz w:val="22"/>
              </w:rPr>
              <w:t>We’re Not in</w:t>
            </w:r>
          </w:p>
          <w:p>
            <w:pPr>
              <w:pStyle w:val="TableParagraph"/>
              <w:spacing w:line="275" w:lineRule="exact"/>
              <w:ind w:left="45"/>
              <w:jc w:val="center"/>
              <w:rPr>
                <w:b/>
                <w:i/>
                <w:sz w:val="22"/>
              </w:rPr>
            </w:pPr>
            <w:r>
              <w:rPr>
                <w:b/>
                <w:i/>
                <w:sz w:val="22"/>
              </w:rPr>
              <w:t>Kansas Anymore</w:t>
            </w:r>
          </w:p>
        </w:tc>
        <w:tc>
          <w:tcPr>
            <w:tcW w:w="1728" w:type="dxa"/>
          </w:tcPr>
          <w:p>
            <w:pPr>
              <w:pStyle w:val="TableParagraph"/>
              <w:ind w:left="45"/>
              <w:jc w:val="center"/>
              <w:rPr>
                <w:b/>
                <w:i/>
                <w:sz w:val="22"/>
              </w:rPr>
            </w:pPr>
            <w:r>
              <w:rPr>
                <w:b/>
                <w:i/>
                <w:sz w:val="22"/>
              </w:rPr>
              <w:t>Wonderful World</w:t>
            </w:r>
          </w:p>
          <w:p>
            <w:pPr>
              <w:pStyle w:val="TableParagraph"/>
              <w:spacing w:line="275" w:lineRule="exact"/>
              <w:ind w:left="45"/>
              <w:jc w:val="center"/>
              <w:rPr>
                <w:b/>
                <w:i/>
                <w:sz w:val="22"/>
              </w:rPr>
            </w:pPr>
            <w:r>
              <w:rPr>
                <w:b/>
                <w:i/>
                <w:sz w:val="22"/>
              </w:rPr>
              <w:t>of Reading</w:t>
            </w:r>
          </w:p>
        </w:tc>
        <w:tc>
          <w:tcPr>
            <w:tcW w:w="1728" w:type="dxa"/>
          </w:tcPr>
          <w:p>
            <w:pPr>
              <w:pStyle w:val="TableParagraph"/>
              <w:ind w:left="199" w:right="0"/>
              <w:rPr>
                <w:b/>
                <w:i/>
                <w:sz w:val="22"/>
              </w:rPr>
            </w:pPr>
            <w:r>
              <w:rPr>
                <w:b/>
                <w:i/>
                <w:sz w:val="22"/>
              </w:rPr>
              <w:t>Who </w:t>
            </w:r>
            <w:r>
              <w:rPr>
                <w:b/>
                <w:i/>
                <w:spacing w:val="-9"/>
                <w:sz w:val="22"/>
              </w:rPr>
              <w:t>You</w:t>
            </w:r>
            <w:r>
              <w:rPr>
                <w:b/>
                <w:i/>
                <w:spacing w:val="-8"/>
                <w:sz w:val="22"/>
              </w:rPr>
              <w:t> </w:t>
            </w:r>
            <w:r>
              <w:rPr>
                <w:b/>
                <w:i/>
                <w:sz w:val="22"/>
              </w:rPr>
              <w:t>Meet</w:t>
            </w:r>
          </w:p>
          <w:p>
            <w:pPr>
              <w:pStyle w:val="TableParagraph"/>
              <w:spacing w:line="275" w:lineRule="exact"/>
              <w:ind w:left="201" w:right="0"/>
              <w:rPr>
                <w:b/>
                <w:i/>
                <w:sz w:val="22"/>
              </w:rPr>
            </w:pPr>
            <w:r>
              <w:rPr>
                <w:b/>
                <w:i/>
                <w:sz w:val="22"/>
              </w:rPr>
              <w:t>Along the</w:t>
            </w:r>
            <w:r>
              <w:rPr>
                <w:b/>
                <w:i/>
                <w:spacing w:val="-3"/>
                <w:sz w:val="22"/>
              </w:rPr>
              <w:t> </w:t>
            </w:r>
            <w:r>
              <w:rPr>
                <w:b/>
                <w:i/>
                <w:spacing w:val="-6"/>
                <w:sz w:val="22"/>
              </w:rPr>
              <w:t>Way</w:t>
            </w:r>
          </w:p>
        </w:tc>
        <w:tc>
          <w:tcPr>
            <w:tcW w:w="1728" w:type="dxa"/>
          </w:tcPr>
          <w:p>
            <w:pPr>
              <w:pStyle w:val="TableParagraph"/>
              <w:ind w:left="210" w:right="0"/>
              <w:rPr>
                <w:b/>
                <w:i/>
                <w:sz w:val="22"/>
              </w:rPr>
            </w:pPr>
            <w:r>
              <w:rPr>
                <w:b/>
                <w:i/>
                <w:sz w:val="22"/>
              </w:rPr>
              <w:t>If I </w:t>
            </w:r>
            <w:r>
              <w:rPr>
                <w:b/>
                <w:i/>
                <w:spacing w:val="-5"/>
                <w:sz w:val="22"/>
              </w:rPr>
              <w:t>Were</w:t>
            </w:r>
            <w:r>
              <w:rPr>
                <w:b/>
                <w:i/>
                <w:spacing w:val="-3"/>
                <w:sz w:val="22"/>
              </w:rPr>
              <w:t> </w:t>
            </w:r>
            <w:r>
              <w:rPr>
                <w:b/>
                <w:i/>
                <w:sz w:val="22"/>
              </w:rPr>
              <w:t>King</w:t>
            </w:r>
          </w:p>
          <w:p>
            <w:pPr>
              <w:pStyle w:val="TableParagraph"/>
              <w:spacing w:line="275" w:lineRule="exact"/>
              <w:ind w:left="240" w:right="0"/>
              <w:rPr>
                <w:b/>
                <w:i/>
                <w:sz w:val="22"/>
              </w:rPr>
            </w:pPr>
            <w:r>
              <w:rPr>
                <w:b/>
                <w:i/>
                <w:sz w:val="22"/>
              </w:rPr>
              <w:t>of the Forrest</w:t>
            </w:r>
          </w:p>
        </w:tc>
        <w:tc>
          <w:tcPr>
            <w:tcW w:w="1728" w:type="dxa"/>
          </w:tcPr>
          <w:p>
            <w:pPr>
              <w:pStyle w:val="TableParagraph"/>
              <w:ind w:left="252" w:right="0"/>
              <w:rPr>
                <w:b/>
                <w:i/>
                <w:sz w:val="22"/>
              </w:rPr>
            </w:pPr>
            <w:r>
              <w:rPr>
                <w:b/>
                <w:i/>
                <w:sz w:val="22"/>
              </w:rPr>
              <w:t>The Great Oz</w:t>
            </w:r>
          </w:p>
          <w:p>
            <w:pPr>
              <w:pStyle w:val="TableParagraph"/>
              <w:spacing w:line="275" w:lineRule="exact"/>
              <w:ind w:left="316" w:right="0"/>
              <w:rPr>
                <w:b/>
                <w:i/>
                <w:sz w:val="22"/>
              </w:rPr>
            </w:pPr>
            <w:r>
              <w:rPr>
                <w:b/>
                <w:i/>
                <w:sz w:val="22"/>
              </w:rPr>
              <w:t>Has Spoken</w:t>
            </w:r>
          </w:p>
        </w:tc>
      </w:tr>
      <w:tr>
        <w:trPr>
          <w:trHeight w:val="568" w:hRule="atLeast"/>
        </w:trPr>
        <w:tc>
          <w:tcPr>
            <w:tcW w:w="1728" w:type="dxa"/>
          </w:tcPr>
          <w:p>
            <w:pPr>
              <w:pStyle w:val="TableParagraph"/>
              <w:spacing w:line="260" w:lineRule="atLeast" w:before="22"/>
              <w:ind w:left="393" w:right="0" w:hanging="91"/>
              <w:rPr>
                <w:rFonts w:ascii="Times New Roman"/>
                <w:sz w:val="22"/>
              </w:rPr>
            </w:pPr>
            <w:r>
              <w:rPr>
                <w:rFonts w:ascii="Times New Roman"/>
                <w:sz w:val="22"/>
              </w:rPr>
              <w:t>Transition to Adulthood</w:t>
            </w:r>
          </w:p>
        </w:tc>
        <w:tc>
          <w:tcPr>
            <w:tcW w:w="1728" w:type="dxa"/>
          </w:tcPr>
          <w:p>
            <w:pPr>
              <w:pStyle w:val="TableParagraph"/>
              <w:spacing w:line="240" w:lineRule="auto" w:before="29"/>
              <w:ind w:left="45"/>
              <w:jc w:val="center"/>
              <w:rPr>
                <w:rFonts w:ascii="Times New Roman"/>
                <w:sz w:val="22"/>
              </w:rPr>
            </w:pPr>
            <w:r>
              <w:rPr>
                <w:rFonts w:ascii="Times New Roman"/>
                <w:sz w:val="22"/>
              </w:rPr>
              <w:t>IEP 101:</w:t>
            </w:r>
          </w:p>
          <w:p>
            <w:pPr>
              <w:pStyle w:val="TableParagraph"/>
              <w:spacing w:line="240" w:lineRule="auto" w:before="11"/>
              <w:ind w:left="45"/>
              <w:jc w:val="center"/>
              <w:rPr>
                <w:rFonts w:ascii="Times New Roman"/>
                <w:sz w:val="22"/>
              </w:rPr>
            </w:pPr>
            <w:r>
              <w:rPr>
                <w:rFonts w:ascii="Times New Roman"/>
                <w:sz w:val="22"/>
              </w:rPr>
              <w:t>Basic Training</w:t>
            </w:r>
          </w:p>
        </w:tc>
        <w:tc>
          <w:tcPr>
            <w:tcW w:w="1728" w:type="dxa"/>
          </w:tcPr>
          <w:p>
            <w:pPr>
              <w:pStyle w:val="TableParagraph"/>
              <w:spacing w:line="260" w:lineRule="atLeast" w:before="22"/>
              <w:ind w:left="497" w:right="458" w:firstLine="128"/>
              <w:rPr>
                <w:rFonts w:ascii="Times New Roman"/>
                <w:sz w:val="22"/>
              </w:rPr>
            </w:pPr>
            <w:r>
              <w:rPr>
                <w:rFonts w:ascii="Times New Roman"/>
                <w:sz w:val="22"/>
              </w:rPr>
              <w:t>Early Literacy</w:t>
            </w:r>
          </w:p>
        </w:tc>
        <w:tc>
          <w:tcPr>
            <w:tcW w:w="1728" w:type="dxa"/>
          </w:tcPr>
          <w:p>
            <w:pPr>
              <w:pStyle w:val="TableParagraph"/>
              <w:spacing w:line="260" w:lineRule="atLeast" w:before="22"/>
              <w:ind w:left="590" w:right="569"/>
              <w:jc w:val="center"/>
              <w:rPr>
                <w:rFonts w:ascii="Times New Roman"/>
                <w:sz w:val="22"/>
              </w:rPr>
            </w:pPr>
            <w:r>
              <w:rPr>
                <w:rFonts w:ascii="Times New Roman"/>
                <w:sz w:val="22"/>
              </w:rPr>
              <w:t>Town Hall</w:t>
            </w:r>
          </w:p>
        </w:tc>
        <w:tc>
          <w:tcPr>
            <w:tcW w:w="1728" w:type="dxa"/>
          </w:tcPr>
          <w:p>
            <w:pPr>
              <w:pStyle w:val="TableParagraph"/>
              <w:spacing w:line="260" w:lineRule="atLeast" w:before="22"/>
              <w:ind w:left="417" w:right="379" w:firstLine="207"/>
              <w:rPr>
                <w:rFonts w:ascii="Times New Roman"/>
                <w:sz w:val="22"/>
              </w:rPr>
            </w:pPr>
            <w:r>
              <w:rPr>
                <w:rFonts w:ascii="Times New Roman"/>
                <w:sz w:val="22"/>
              </w:rPr>
              <w:t>Civic Advocacy</w:t>
            </w:r>
          </w:p>
        </w:tc>
        <w:tc>
          <w:tcPr>
            <w:tcW w:w="1728" w:type="dxa"/>
          </w:tcPr>
          <w:p>
            <w:pPr>
              <w:pStyle w:val="TableParagraph"/>
              <w:spacing w:line="260" w:lineRule="atLeast" w:before="22"/>
              <w:ind w:left="359" w:right="320" w:firstLine="192"/>
              <w:rPr>
                <w:rFonts w:ascii="Times New Roman"/>
                <w:sz w:val="22"/>
              </w:rPr>
            </w:pPr>
            <w:r>
              <w:rPr>
                <w:rFonts w:ascii="Times New Roman"/>
                <w:sz w:val="22"/>
              </w:rPr>
              <w:t>Family Media Plan</w:t>
            </w:r>
          </w:p>
        </w:tc>
      </w:tr>
    </w:tbl>
    <w:p>
      <w:pPr>
        <w:pStyle w:val="BodyText"/>
        <w:spacing w:before="29"/>
        <w:ind w:left="312"/>
      </w:pPr>
      <w:r>
        <w:rPr>
          <w:spacing w:val="-3"/>
        </w:rPr>
        <w:t>Workshop </w:t>
      </w:r>
      <w:r>
        <w:rPr/>
        <w:t>Session</w:t>
      </w:r>
      <w:r>
        <w:rPr>
          <w:spacing w:val="2"/>
        </w:rPr>
        <w:t> </w:t>
      </w:r>
      <w:r>
        <w:rPr/>
        <w:t>2</w:t>
      </w:r>
    </w:p>
    <w:p>
      <w:pPr>
        <w:pStyle w:val="BodyText"/>
        <w:spacing w:before="3"/>
        <w:rPr>
          <w:sz w:val="11"/>
        </w:rPr>
      </w:pPr>
    </w:p>
    <w:tbl>
      <w:tblPr>
        <w:tblW w:w="0" w:type="auto"/>
        <w:jc w:val="left"/>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28"/>
        <w:gridCol w:w="1728"/>
        <w:gridCol w:w="1728"/>
        <w:gridCol w:w="1728"/>
        <w:gridCol w:w="1728"/>
        <w:gridCol w:w="1728"/>
      </w:tblGrid>
      <w:tr>
        <w:trPr>
          <w:trHeight w:val="568" w:hRule="atLeast"/>
        </w:trPr>
        <w:tc>
          <w:tcPr>
            <w:tcW w:w="1728" w:type="dxa"/>
          </w:tcPr>
          <w:p>
            <w:pPr>
              <w:pStyle w:val="TableParagraph"/>
              <w:jc w:val="center"/>
              <w:rPr>
                <w:b/>
                <w:i/>
                <w:sz w:val="22"/>
              </w:rPr>
            </w:pPr>
            <w:r>
              <w:rPr>
                <w:b/>
                <w:i/>
                <w:sz w:val="22"/>
              </w:rPr>
              <w:t>Taming the</w:t>
            </w:r>
          </w:p>
          <w:p>
            <w:pPr>
              <w:pStyle w:val="TableParagraph"/>
              <w:spacing w:line="275" w:lineRule="exact"/>
              <w:jc w:val="center"/>
              <w:rPr>
                <w:b/>
                <w:i/>
                <w:sz w:val="22"/>
              </w:rPr>
            </w:pPr>
            <w:r>
              <w:rPr>
                <w:b/>
                <w:i/>
                <w:sz w:val="22"/>
              </w:rPr>
              <w:t>Flying Monkeys</w:t>
            </w:r>
          </w:p>
        </w:tc>
        <w:tc>
          <w:tcPr>
            <w:tcW w:w="1728" w:type="dxa"/>
          </w:tcPr>
          <w:p>
            <w:pPr>
              <w:pStyle w:val="TableParagraph"/>
              <w:ind w:left="166" w:right="0"/>
              <w:rPr>
                <w:b/>
                <w:i/>
                <w:sz w:val="22"/>
              </w:rPr>
            </w:pPr>
            <w:r>
              <w:rPr>
                <w:b/>
                <w:i/>
                <w:sz w:val="22"/>
              </w:rPr>
              <w:t>You’ve Had the</w:t>
            </w:r>
          </w:p>
          <w:p>
            <w:pPr>
              <w:pStyle w:val="TableParagraph"/>
              <w:spacing w:line="275" w:lineRule="exact"/>
              <w:ind w:left="119" w:right="0"/>
              <w:rPr>
                <w:b/>
                <w:i/>
                <w:sz w:val="22"/>
              </w:rPr>
            </w:pPr>
            <w:r>
              <w:rPr>
                <w:b/>
                <w:i/>
                <w:sz w:val="22"/>
              </w:rPr>
              <w:t>Power All Along</w:t>
            </w:r>
          </w:p>
        </w:tc>
        <w:tc>
          <w:tcPr>
            <w:tcW w:w="1728" w:type="dxa"/>
          </w:tcPr>
          <w:p>
            <w:pPr>
              <w:pStyle w:val="TableParagraph"/>
              <w:ind w:left="389" w:right="0"/>
              <w:rPr>
                <w:b/>
                <w:i/>
                <w:sz w:val="22"/>
              </w:rPr>
            </w:pPr>
            <w:r>
              <w:rPr>
                <w:b/>
                <w:i/>
                <w:sz w:val="22"/>
              </w:rPr>
              <w:t>Nothing</w:t>
            </w:r>
            <w:r>
              <w:rPr>
                <w:b/>
                <w:i/>
                <w:spacing w:val="-7"/>
                <w:sz w:val="22"/>
              </w:rPr>
              <w:t> </w:t>
            </w:r>
            <w:r>
              <w:rPr>
                <w:b/>
                <w:i/>
                <w:sz w:val="22"/>
              </w:rPr>
              <w:t>is</w:t>
            </w:r>
          </w:p>
          <w:p>
            <w:pPr>
              <w:pStyle w:val="TableParagraph"/>
              <w:spacing w:line="275" w:lineRule="exact"/>
              <w:ind w:left="374" w:right="0"/>
              <w:rPr>
                <w:b/>
                <w:i/>
                <w:sz w:val="22"/>
              </w:rPr>
            </w:pPr>
            <w:r>
              <w:rPr>
                <w:b/>
                <w:i/>
                <w:sz w:val="22"/>
              </w:rPr>
              <w:t>Impossible</w:t>
            </w:r>
          </w:p>
        </w:tc>
        <w:tc>
          <w:tcPr>
            <w:tcW w:w="1728" w:type="dxa"/>
          </w:tcPr>
          <w:p>
            <w:pPr>
              <w:pStyle w:val="TableParagraph"/>
              <w:jc w:val="center"/>
              <w:rPr>
                <w:b/>
                <w:i/>
                <w:sz w:val="22"/>
              </w:rPr>
            </w:pPr>
            <w:r>
              <w:rPr>
                <w:b/>
                <w:i/>
                <w:sz w:val="22"/>
              </w:rPr>
              <w:t>Munchkin</w:t>
            </w:r>
          </w:p>
          <w:p>
            <w:pPr>
              <w:pStyle w:val="TableParagraph"/>
              <w:spacing w:line="275" w:lineRule="exact"/>
              <w:jc w:val="center"/>
              <w:rPr>
                <w:b/>
                <w:i/>
                <w:sz w:val="22"/>
              </w:rPr>
            </w:pPr>
            <w:r>
              <w:rPr>
                <w:b/>
                <w:i/>
                <w:sz w:val="22"/>
              </w:rPr>
              <w:t>Land</w:t>
            </w:r>
          </w:p>
        </w:tc>
        <w:tc>
          <w:tcPr>
            <w:tcW w:w="1728" w:type="dxa"/>
          </w:tcPr>
          <w:p>
            <w:pPr>
              <w:pStyle w:val="TableParagraph"/>
              <w:ind w:left="45"/>
              <w:jc w:val="center"/>
              <w:rPr>
                <w:b/>
                <w:i/>
                <w:sz w:val="22"/>
              </w:rPr>
            </w:pPr>
            <w:r>
              <w:rPr>
                <w:b/>
                <w:i/>
                <w:sz w:val="22"/>
              </w:rPr>
              <w:t>The Emerald</w:t>
            </w:r>
          </w:p>
          <w:p>
            <w:pPr>
              <w:pStyle w:val="TableParagraph"/>
              <w:spacing w:line="275" w:lineRule="exact"/>
              <w:jc w:val="center"/>
              <w:rPr>
                <w:b/>
                <w:i/>
                <w:sz w:val="22"/>
              </w:rPr>
            </w:pPr>
            <w:r>
              <w:rPr>
                <w:b/>
                <w:i/>
                <w:sz w:val="22"/>
              </w:rPr>
              <w:t>City</w:t>
            </w:r>
          </w:p>
        </w:tc>
        <w:tc>
          <w:tcPr>
            <w:tcW w:w="1728" w:type="dxa"/>
          </w:tcPr>
          <w:p>
            <w:pPr>
              <w:pStyle w:val="TableParagraph"/>
              <w:ind w:left="45"/>
              <w:jc w:val="center"/>
              <w:rPr>
                <w:b/>
                <w:i/>
                <w:sz w:val="22"/>
              </w:rPr>
            </w:pPr>
            <w:r>
              <w:rPr>
                <w:b/>
                <w:i/>
                <w:sz w:val="22"/>
              </w:rPr>
              <w:t>Happy Little</w:t>
            </w:r>
          </w:p>
          <w:p>
            <w:pPr>
              <w:pStyle w:val="TableParagraph"/>
              <w:spacing w:line="275" w:lineRule="exact"/>
              <w:jc w:val="center"/>
              <w:rPr>
                <w:b/>
                <w:i/>
                <w:sz w:val="22"/>
              </w:rPr>
            </w:pPr>
            <w:r>
              <w:rPr>
                <w:b/>
                <w:i/>
                <w:sz w:val="22"/>
              </w:rPr>
              <w:t>Bluebirds</w:t>
            </w:r>
          </w:p>
        </w:tc>
      </w:tr>
      <w:tr>
        <w:trPr>
          <w:trHeight w:val="568" w:hRule="atLeast"/>
        </w:trPr>
        <w:tc>
          <w:tcPr>
            <w:tcW w:w="1728" w:type="dxa"/>
          </w:tcPr>
          <w:p>
            <w:pPr>
              <w:pStyle w:val="TableParagraph"/>
              <w:spacing w:line="260" w:lineRule="atLeast" w:before="22"/>
              <w:ind w:left="514" w:right="39" w:hanging="436"/>
              <w:rPr>
                <w:rFonts w:ascii="Times New Roman"/>
                <w:sz w:val="22"/>
              </w:rPr>
            </w:pPr>
            <w:r>
              <w:rPr>
                <w:rFonts w:ascii="Times New Roman"/>
                <w:sz w:val="22"/>
              </w:rPr>
              <w:t>Positive Behavior Support</w:t>
            </w:r>
          </w:p>
        </w:tc>
        <w:tc>
          <w:tcPr>
            <w:tcW w:w="1728" w:type="dxa"/>
          </w:tcPr>
          <w:p>
            <w:pPr>
              <w:pStyle w:val="TableParagraph"/>
              <w:spacing w:line="240" w:lineRule="auto" w:before="29"/>
              <w:ind w:left="479" w:right="0"/>
              <w:rPr>
                <w:rFonts w:ascii="Times New Roman"/>
                <w:sz w:val="22"/>
              </w:rPr>
            </w:pPr>
            <w:r>
              <w:rPr>
                <w:rFonts w:ascii="Times New Roman"/>
                <w:sz w:val="22"/>
              </w:rPr>
              <w:t>IEP 201:</w:t>
            </w:r>
          </w:p>
          <w:p>
            <w:pPr>
              <w:pStyle w:val="TableParagraph"/>
              <w:spacing w:line="240" w:lineRule="auto" w:before="11"/>
              <w:ind w:left="417" w:right="0"/>
              <w:rPr>
                <w:rFonts w:ascii="Times New Roman"/>
                <w:sz w:val="22"/>
              </w:rPr>
            </w:pPr>
            <w:r>
              <w:rPr>
                <w:rFonts w:ascii="Times New Roman"/>
                <w:sz w:val="22"/>
              </w:rPr>
              <w:t>Advanced</w:t>
            </w:r>
          </w:p>
        </w:tc>
        <w:tc>
          <w:tcPr>
            <w:tcW w:w="1728" w:type="dxa"/>
          </w:tcPr>
          <w:p>
            <w:pPr>
              <w:pStyle w:val="TableParagraph"/>
              <w:spacing w:line="260" w:lineRule="atLeast" w:before="22"/>
              <w:ind w:left="128" w:right="0" w:firstLine="63"/>
              <w:rPr>
                <w:rFonts w:ascii="Times New Roman"/>
                <w:sz w:val="22"/>
              </w:rPr>
            </w:pPr>
            <w:r>
              <w:rPr>
                <w:rFonts w:ascii="Times New Roman"/>
                <w:sz w:val="22"/>
              </w:rPr>
              <w:t>Assistive Tech: Reading/Writing</w:t>
            </w:r>
          </w:p>
        </w:tc>
        <w:tc>
          <w:tcPr>
            <w:tcW w:w="1728" w:type="dxa"/>
          </w:tcPr>
          <w:p>
            <w:pPr>
              <w:pStyle w:val="TableParagraph"/>
              <w:spacing w:line="260" w:lineRule="atLeast" w:before="22"/>
              <w:ind w:left="325" w:right="287" w:firstLine="299"/>
              <w:rPr>
                <w:rFonts w:ascii="Times New Roman"/>
                <w:sz w:val="22"/>
              </w:rPr>
            </w:pPr>
            <w:r>
              <w:rPr>
                <w:rFonts w:ascii="Times New Roman"/>
                <w:sz w:val="22"/>
              </w:rPr>
              <w:t>Early Intervention</w:t>
            </w:r>
          </w:p>
        </w:tc>
        <w:tc>
          <w:tcPr>
            <w:tcW w:w="1728" w:type="dxa"/>
          </w:tcPr>
          <w:p>
            <w:pPr>
              <w:pStyle w:val="TableParagraph"/>
              <w:spacing w:line="260" w:lineRule="atLeast" w:before="22"/>
              <w:ind w:left="496" w:right="416" w:hanging="43"/>
              <w:rPr>
                <w:rFonts w:ascii="Times New Roman"/>
                <w:sz w:val="22"/>
              </w:rPr>
            </w:pPr>
            <w:r>
              <w:rPr>
                <w:rFonts w:ascii="Times New Roman"/>
                <w:sz w:val="22"/>
              </w:rPr>
              <w:t>Financial Literacy</w:t>
            </w:r>
          </w:p>
        </w:tc>
        <w:tc>
          <w:tcPr>
            <w:tcW w:w="1728" w:type="dxa"/>
          </w:tcPr>
          <w:p>
            <w:pPr>
              <w:pStyle w:val="TableParagraph"/>
              <w:spacing w:line="260" w:lineRule="atLeast" w:before="22"/>
              <w:ind w:left="441" w:right="421" w:firstLine="140"/>
              <w:rPr>
                <w:rFonts w:ascii="Times New Roman"/>
                <w:sz w:val="22"/>
              </w:rPr>
            </w:pPr>
            <w:r>
              <w:rPr>
                <w:rFonts w:ascii="Times New Roman"/>
                <w:sz w:val="22"/>
              </w:rPr>
              <w:t>Parent Self-Care</w:t>
            </w:r>
          </w:p>
        </w:tc>
      </w:tr>
    </w:tbl>
    <w:p>
      <w:pPr>
        <w:pStyle w:val="BodyText"/>
        <w:spacing w:before="29"/>
        <w:ind w:left="311"/>
      </w:pPr>
      <w:r>
        <w:rPr/>
        <w:drawing>
          <wp:anchor distT="0" distB="0" distL="0" distR="0" allowOverlap="1" layoutInCell="1" locked="0" behindDoc="1" simplePos="0" relativeHeight="268412879">
            <wp:simplePos x="0" y="0"/>
            <wp:positionH relativeFrom="page">
              <wp:posOffset>5527547</wp:posOffset>
            </wp:positionH>
            <wp:positionV relativeFrom="paragraph">
              <wp:posOffset>-41230</wp:posOffset>
            </wp:positionV>
            <wp:extent cx="1299972" cy="1299972"/>
            <wp:effectExtent l="0" t="0" r="0" b="0"/>
            <wp:wrapNone/>
            <wp:docPr id="37" name="image44.png" descr=""/>
            <wp:cNvGraphicFramePr>
              <a:graphicFrameLocks noChangeAspect="1"/>
            </wp:cNvGraphicFramePr>
            <a:graphic>
              <a:graphicData uri="http://schemas.openxmlformats.org/drawingml/2006/picture">
                <pic:pic>
                  <pic:nvPicPr>
                    <pic:cNvPr id="38" name="image44.png"/>
                    <pic:cNvPicPr/>
                  </pic:nvPicPr>
                  <pic:blipFill>
                    <a:blip r:embed="rId56" cstate="print"/>
                    <a:stretch>
                      <a:fillRect/>
                    </a:stretch>
                  </pic:blipFill>
                  <pic:spPr>
                    <a:xfrm>
                      <a:off x="0" y="0"/>
                      <a:ext cx="1299972" cy="1299972"/>
                    </a:xfrm>
                    <a:prstGeom prst="rect">
                      <a:avLst/>
                    </a:prstGeom>
                  </pic:spPr>
                </pic:pic>
              </a:graphicData>
            </a:graphic>
          </wp:anchor>
        </w:drawing>
      </w:r>
      <w:r>
        <w:rPr>
          <w:spacing w:val="-3"/>
        </w:rPr>
        <w:t>Workshop </w:t>
      </w:r>
      <w:r>
        <w:rPr/>
        <w:t>Session</w:t>
      </w:r>
      <w:r>
        <w:rPr>
          <w:spacing w:val="2"/>
        </w:rPr>
        <w:t> </w:t>
      </w:r>
      <w:r>
        <w:rPr/>
        <w:t>3</w:t>
      </w:r>
    </w:p>
    <w:p>
      <w:pPr>
        <w:pStyle w:val="BodyText"/>
        <w:spacing w:before="3"/>
        <w:rPr>
          <w:sz w:val="11"/>
        </w:rPr>
      </w:pPr>
    </w:p>
    <w:tbl>
      <w:tblPr>
        <w:tblW w:w="0" w:type="auto"/>
        <w:jc w:val="left"/>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28"/>
        <w:gridCol w:w="1728"/>
        <w:gridCol w:w="1728"/>
        <w:gridCol w:w="1728"/>
      </w:tblGrid>
      <w:tr>
        <w:trPr>
          <w:trHeight w:val="568" w:hRule="atLeast"/>
        </w:trPr>
        <w:tc>
          <w:tcPr>
            <w:tcW w:w="1728" w:type="dxa"/>
          </w:tcPr>
          <w:p>
            <w:pPr>
              <w:pStyle w:val="TableParagraph"/>
              <w:jc w:val="center"/>
              <w:rPr>
                <w:b/>
                <w:i/>
                <w:sz w:val="22"/>
              </w:rPr>
            </w:pPr>
            <w:r>
              <w:rPr>
                <w:b/>
                <w:i/>
                <w:sz w:val="22"/>
              </w:rPr>
              <w:t>A Horse of a</w:t>
            </w:r>
          </w:p>
          <w:p>
            <w:pPr>
              <w:pStyle w:val="TableParagraph"/>
              <w:spacing w:line="275" w:lineRule="exact"/>
              <w:jc w:val="center"/>
              <w:rPr>
                <w:b/>
                <w:i/>
                <w:sz w:val="22"/>
              </w:rPr>
            </w:pPr>
            <w:r>
              <w:rPr>
                <w:b/>
                <w:i/>
                <w:sz w:val="22"/>
              </w:rPr>
              <w:t>Different Color</w:t>
            </w:r>
          </w:p>
        </w:tc>
        <w:tc>
          <w:tcPr>
            <w:tcW w:w="1728" w:type="dxa"/>
          </w:tcPr>
          <w:p>
            <w:pPr>
              <w:pStyle w:val="TableParagraph"/>
              <w:ind w:left="475" w:right="0"/>
              <w:rPr>
                <w:b/>
                <w:i/>
                <w:sz w:val="22"/>
              </w:rPr>
            </w:pPr>
            <w:r>
              <w:rPr>
                <w:b/>
                <w:i/>
                <w:sz w:val="22"/>
              </w:rPr>
              <w:t>Over</w:t>
            </w:r>
            <w:r>
              <w:rPr>
                <w:b/>
                <w:i/>
                <w:spacing w:val="-4"/>
                <w:sz w:val="22"/>
              </w:rPr>
              <w:t> </w:t>
            </w:r>
            <w:r>
              <w:rPr>
                <w:b/>
                <w:i/>
                <w:sz w:val="22"/>
              </w:rPr>
              <w:t>the</w:t>
            </w:r>
          </w:p>
          <w:p>
            <w:pPr>
              <w:pStyle w:val="TableParagraph"/>
              <w:spacing w:line="275" w:lineRule="exact"/>
              <w:ind w:left="459" w:right="0"/>
              <w:rPr>
                <w:b/>
                <w:i/>
                <w:sz w:val="22"/>
              </w:rPr>
            </w:pPr>
            <w:r>
              <w:rPr>
                <w:b/>
                <w:i/>
                <w:sz w:val="22"/>
              </w:rPr>
              <w:t>Rainbow</w:t>
            </w:r>
          </w:p>
        </w:tc>
        <w:tc>
          <w:tcPr>
            <w:tcW w:w="1728" w:type="dxa"/>
          </w:tcPr>
          <w:p>
            <w:pPr>
              <w:pStyle w:val="TableParagraph"/>
              <w:ind w:left="166" w:right="0"/>
              <w:rPr>
                <w:b/>
                <w:i/>
                <w:sz w:val="22"/>
              </w:rPr>
            </w:pPr>
            <w:r>
              <w:rPr>
                <w:b/>
                <w:i/>
                <w:sz w:val="22"/>
              </w:rPr>
              <w:t>Keep Calm and</w:t>
            </w:r>
          </w:p>
          <w:p>
            <w:pPr>
              <w:pStyle w:val="TableParagraph"/>
              <w:spacing w:line="275" w:lineRule="exact"/>
              <w:ind w:left="101" w:right="0"/>
              <w:rPr>
                <w:b/>
                <w:i/>
                <w:sz w:val="22"/>
              </w:rPr>
            </w:pPr>
            <w:r>
              <w:rPr>
                <w:b/>
                <w:i/>
                <w:sz w:val="22"/>
              </w:rPr>
              <w:t>Click </w:t>
            </w:r>
            <w:r>
              <w:rPr>
                <w:b/>
                <w:i/>
                <w:spacing w:val="-7"/>
                <w:sz w:val="22"/>
              </w:rPr>
              <w:t>Your</w:t>
            </w:r>
            <w:r>
              <w:rPr>
                <w:b/>
                <w:i/>
                <w:spacing w:val="-1"/>
                <w:sz w:val="22"/>
              </w:rPr>
              <w:t> </w:t>
            </w:r>
            <w:r>
              <w:rPr>
                <w:b/>
                <w:i/>
                <w:sz w:val="22"/>
              </w:rPr>
              <w:t>Heels</w:t>
            </w:r>
          </w:p>
        </w:tc>
        <w:tc>
          <w:tcPr>
            <w:tcW w:w="1728" w:type="dxa"/>
          </w:tcPr>
          <w:p>
            <w:pPr>
              <w:pStyle w:val="TableParagraph"/>
              <w:jc w:val="center"/>
              <w:rPr>
                <w:b/>
                <w:i/>
                <w:sz w:val="22"/>
              </w:rPr>
            </w:pPr>
            <w:r>
              <w:rPr>
                <w:b/>
                <w:i/>
                <w:sz w:val="22"/>
              </w:rPr>
              <w:t>The Road</w:t>
            </w:r>
          </w:p>
          <w:p>
            <w:pPr>
              <w:pStyle w:val="TableParagraph"/>
              <w:spacing w:line="275" w:lineRule="exact"/>
              <w:jc w:val="center"/>
              <w:rPr>
                <w:b/>
                <w:i/>
                <w:sz w:val="22"/>
              </w:rPr>
            </w:pPr>
            <w:r>
              <w:rPr>
                <w:b/>
                <w:i/>
                <w:sz w:val="22"/>
              </w:rPr>
              <w:t>to Oz</w:t>
            </w:r>
          </w:p>
        </w:tc>
      </w:tr>
      <w:tr>
        <w:trPr>
          <w:trHeight w:val="568" w:hRule="atLeast"/>
        </w:trPr>
        <w:tc>
          <w:tcPr>
            <w:tcW w:w="1728" w:type="dxa"/>
          </w:tcPr>
          <w:p>
            <w:pPr>
              <w:pStyle w:val="TableParagraph"/>
              <w:spacing w:line="260" w:lineRule="atLeast" w:before="22"/>
              <w:ind w:left="471" w:right="434" w:firstLine="67"/>
              <w:rPr>
                <w:rFonts w:ascii="Times New Roman"/>
                <w:sz w:val="22"/>
              </w:rPr>
            </w:pPr>
            <w:r>
              <w:rPr>
                <w:rFonts w:ascii="Times New Roman"/>
                <w:sz w:val="22"/>
              </w:rPr>
              <w:t>Autism Supports</w:t>
            </w:r>
          </w:p>
        </w:tc>
        <w:tc>
          <w:tcPr>
            <w:tcW w:w="1728" w:type="dxa"/>
          </w:tcPr>
          <w:p>
            <w:pPr>
              <w:pStyle w:val="TableParagraph"/>
              <w:spacing w:line="260" w:lineRule="atLeast" w:before="22"/>
              <w:ind w:left="435" w:right="397" w:firstLine="97"/>
              <w:rPr>
                <w:rFonts w:ascii="Times New Roman"/>
                <w:sz w:val="22"/>
              </w:rPr>
            </w:pPr>
            <w:r>
              <w:rPr>
                <w:rFonts w:ascii="Times New Roman"/>
                <w:sz w:val="22"/>
              </w:rPr>
              <w:t>Seizure Disorders</w:t>
            </w:r>
          </w:p>
        </w:tc>
        <w:tc>
          <w:tcPr>
            <w:tcW w:w="1728" w:type="dxa"/>
          </w:tcPr>
          <w:p>
            <w:pPr>
              <w:pStyle w:val="TableParagraph"/>
              <w:spacing w:line="260" w:lineRule="atLeast" w:before="22"/>
              <w:ind w:left="545" w:right="507" w:firstLine="48"/>
              <w:rPr>
                <w:rFonts w:ascii="Times New Roman"/>
                <w:sz w:val="22"/>
              </w:rPr>
            </w:pPr>
            <w:r>
              <w:rPr>
                <w:rFonts w:ascii="Times New Roman"/>
                <w:sz w:val="22"/>
              </w:rPr>
              <w:t>ADD/ ADHD</w:t>
            </w:r>
          </w:p>
        </w:tc>
        <w:tc>
          <w:tcPr>
            <w:tcW w:w="1728" w:type="dxa"/>
          </w:tcPr>
          <w:p>
            <w:pPr>
              <w:pStyle w:val="TableParagraph"/>
              <w:spacing w:line="260" w:lineRule="atLeast" w:before="22"/>
              <w:ind w:left="227" w:right="190" w:firstLine="421"/>
              <w:rPr>
                <w:rFonts w:ascii="Times New Roman"/>
                <w:sz w:val="22"/>
              </w:rPr>
            </w:pPr>
            <w:r>
              <w:rPr>
                <w:rFonts w:ascii="Times New Roman"/>
                <w:sz w:val="22"/>
              </w:rPr>
              <w:t>Self- Determination</w:t>
            </w:r>
          </w:p>
        </w:tc>
      </w:tr>
    </w:tbl>
    <w:p>
      <w:pPr>
        <w:pStyle w:val="Heading7"/>
        <w:spacing w:before="130"/>
        <w:ind w:left="1419" w:right="1479"/>
        <w:jc w:val="center"/>
      </w:pPr>
      <w:r>
        <w:rPr/>
        <w:t>REGISTRATON FORM</w:t>
      </w:r>
    </w:p>
    <w:p>
      <w:pPr>
        <w:pStyle w:val="BodyText"/>
        <w:spacing w:before="9"/>
        <w:rPr>
          <w:b/>
          <w:sz w:val="19"/>
        </w:rPr>
      </w:pPr>
    </w:p>
    <w:p>
      <w:pPr>
        <w:pStyle w:val="BodyText"/>
        <w:tabs>
          <w:tab w:pos="10485" w:val="left" w:leader="none"/>
        </w:tabs>
        <w:ind w:left="274"/>
      </w:pPr>
      <w:r>
        <w:rPr/>
        <w:t>Name:</w:t>
      </w:r>
      <w:r>
        <w:rPr>
          <w:spacing w:val="-1"/>
        </w:rPr>
        <w:t> </w:t>
      </w:r>
      <w:r>
        <w:rPr>
          <w:u w:val="single"/>
        </w:rPr>
        <w:t> </w:t>
        <w:tab/>
      </w:r>
    </w:p>
    <w:p>
      <w:pPr>
        <w:pStyle w:val="BodyText"/>
        <w:spacing w:before="6"/>
        <w:rPr>
          <w:sz w:val="14"/>
        </w:rPr>
      </w:pPr>
    </w:p>
    <w:p>
      <w:pPr>
        <w:pStyle w:val="BodyText"/>
        <w:tabs>
          <w:tab w:pos="5841" w:val="left" w:leader="none"/>
          <w:tab w:pos="8585" w:val="left" w:leader="none"/>
          <w:tab w:pos="10540" w:val="left" w:leader="none"/>
        </w:tabs>
        <w:spacing w:before="60"/>
        <w:ind w:left="274"/>
      </w:pPr>
      <w:r>
        <w:rPr/>
        <w:t>Address:</w:t>
      </w:r>
      <w:r>
        <w:rPr>
          <w:u w:val="single"/>
        </w:rPr>
        <w:t> </w:t>
        <w:tab/>
      </w:r>
      <w:r>
        <w:rPr/>
        <w:t>City</w:t>
      </w:r>
      <w:r>
        <w:rPr>
          <w:u w:val="single"/>
        </w:rPr>
        <w:t> </w:t>
        <w:tab/>
      </w:r>
      <w:r>
        <w:rPr/>
        <w:t>Zip </w:t>
      </w:r>
      <w:r>
        <w:rPr>
          <w:u w:val="single"/>
        </w:rPr>
        <w:t> </w:t>
        <w:tab/>
      </w:r>
    </w:p>
    <w:p>
      <w:pPr>
        <w:pStyle w:val="BodyText"/>
        <w:spacing w:before="6"/>
        <w:rPr>
          <w:sz w:val="14"/>
        </w:rPr>
      </w:pPr>
    </w:p>
    <w:p>
      <w:pPr>
        <w:pStyle w:val="BodyText"/>
        <w:tabs>
          <w:tab w:pos="3580" w:val="left" w:leader="none"/>
          <w:tab w:pos="10532" w:val="left" w:leader="none"/>
        </w:tabs>
        <w:spacing w:before="60"/>
        <w:ind w:left="274"/>
      </w:pPr>
      <w:r>
        <w:rPr/>
        <w:t>Phone:</w:t>
      </w:r>
      <w:r>
        <w:rPr>
          <w:u w:val="single"/>
        </w:rPr>
        <w:t> </w:t>
        <w:tab/>
      </w:r>
      <w:r>
        <w:rPr/>
        <w:t>H / C / W (circle one)</w:t>
      </w:r>
      <w:r>
        <w:rPr>
          <w:spacing w:val="47"/>
        </w:rPr>
        <w:t> </w:t>
      </w:r>
      <w:r>
        <w:rPr/>
        <w:t>Email: </w:t>
      </w:r>
      <w:r>
        <w:rPr>
          <w:u w:val="single"/>
        </w:rPr>
        <w:t> </w:t>
        <w:tab/>
      </w:r>
    </w:p>
    <w:p>
      <w:pPr>
        <w:pStyle w:val="BodyText"/>
        <w:spacing w:before="6"/>
        <w:rPr>
          <w:sz w:val="14"/>
        </w:rPr>
      </w:pPr>
    </w:p>
    <w:p>
      <w:pPr>
        <w:pStyle w:val="BodyText"/>
        <w:tabs>
          <w:tab w:pos="6510" w:val="left" w:leader="none"/>
          <w:tab w:pos="10476" w:val="left" w:leader="none"/>
        </w:tabs>
        <w:spacing w:before="60"/>
        <w:ind w:left="274"/>
      </w:pPr>
      <w:r>
        <w:rPr/>
        <w:t>Child’s</w:t>
      </w:r>
      <w:r>
        <w:rPr>
          <w:spacing w:val="-9"/>
        </w:rPr>
        <w:t> </w:t>
      </w:r>
      <w:r>
        <w:rPr/>
        <w:t>Disability:</w:t>
      </w:r>
      <w:r>
        <w:rPr>
          <w:u w:val="single"/>
        </w:rPr>
        <w:t> </w:t>
        <w:tab/>
      </w:r>
      <w:r>
        <w:rPr/>
        <w:t>Child’s</w:t>
      </w:r>
      <w:r>
        <w:rPr>
          <w:spacing w:val="-29"/>
        </w:rPr>
        <w:t> </w:t>
      </w:r>
      <w:r>
        <w:rPr/>
        <w:t>Age:</w:t>
      </w:r>
      <w:r>
        <w:rPr>
          <w:spacing w:val="-1"/>
        </w:rPr>
        <w:t> </w:t>
      </w:r>
      <w:r>
        <w:rPr>
          <w:u w:val="single"/>
        </w:rPr>
        <w:t> </w:t>
        <w:tab/>
      </w:r>
    </w:p>
    <w:p>
      <w:pPr>
        <w:pStyle w:val="BodyText"/>
        <w:spacing w:before="6"/>
        <w:rPr>
          <w:sz w:val="14"/>
        </w:rPr>
      </w:pPr>
    </w:p>
    <w:p>
      <w:pPr>
        <w:pStyle w:val="BodyText"/>
        <w:tabs>
          <w:tab w:pos="10521" w:val="left" w:leader="none"/>
        </w:tabs>
        <w:spacing w:before="60"/>
        <w:ind w:left="274"/>
      </w:pPr>
      <w:r>
        <w:rPr/>
        <w:t>Program or</w:t>
      </w:r>
      <w:r>
        <w:rPr>
          <w:spacing w:val="-13"/>
        </w:rPr>
        <w:t> </w:t>
      </w:r>
      <w:r>
        <w:rPr/>
        <w:t>School:</w:t>
      </w:r>
      <w:r>
        <w:rPr>
          <w:spacing w:val="-1"/>
        </w:rPr>
        <w:t> </w:t>
      </w:r>
      <w:r>
        <w:rPr>
          <w:u w:val="single"/>
        </w:rPr>
        <w:t> </w:t>
        <w:tab/>
      </w:r>
    </w:p>
    <w:p>
      <w:pPr>
        <w:pStyle w:val="BodyText"/>
        <w:spacing w:before="7"/>
        <w:rPr>
          <w:sz w:val="14"/>
        </w:rPr>
      </w:pPr>
    </w:p>
    <w:p>
      <w:pPr>
        <w:pStyle w:val="BodyText"/>
        <w:tabs>
          <w:tab w:pos="10505" w:val="left" w:leader="none"/>
        </w:tabs>
        <w:spacing w:before="59"/>
        <w:ind w:left="274"/>
      </w:pPr>
      <w:r>
        <w:rPr/>
        <w:t>Please register me for the SPIN Conference.  Specify sponsor, if</w:t>
      </w:r>
      <w:r>
        <w:rPr>
          <w:spacing w:val="-33"/>
        </w:rPr>
        <w:t> </w:t>
      </w:r>
      <w:r>
        <w:rPr/>
        <w:t>appropriate: </w:t>
      </w:r>
      <w:r>
        <w:rPr>
          <w:u w:val="single"/>
        </w:rPr>
        <w:t> </w:t>
        <w:tab/>
      </w:r>
    </w:p>
    <w:p>
      <w:pPr>
        <w:pStyle w:val="BodyText"/>
        <w:spacing w:before="2"/>
        <w:rPr>
          <w:sz w:val="13"/>
        </w:rPr>
      </w:pPr>
    </w:p>
    <w:p>
      <w:pPr>
        <w:pStyle w:val="BodyText"/>
        <w:tabs>
          <w:tab w:pos="8459" w:val="left" w:leader="none"/>
        </w:tabs>
        <w:spacing w:before="76"/>
        <w:ind w:left="274"/>
      </w:pPr>
      <w:r>
        <w:rPr>
          <w:rFonts w:ascii="Zapf Dingbats"/>
          <w:w w:val="105"/>
        </w:rPr>
        <w:t>q </w:t>
      </w:r>
      <w:r>
        <w:rPr>
          <w:w w:val="105"/>
        </w:rPr>
        <w:t>Parent/Family Member - $25  </w:t>
      </w:r>
      <w:r>
        <w:rPr>
          <w:rFonts w:ascii="Zapf Dingbats"/>
          <w:w w:val="105"/>
        </w:rPr>
        <w:t>q </w:t>
      </w:r>
      <w:r>
        <w:rPr>
          <w:spacing w:val="-6"/>
          <w:w w:val="105"/>
        </w:rPr>
        <w:t>Two </w:t>
      </w:r>
      <w:r>
        <w:rPr>
          <w:w w:val="105"/>
        </w:rPr>
        <w:t>Family Members - $45  </w:t>
      </w:r>
      <w:r>
        <w:rPr>
          <w:rFonts w:ascii="Zapf Dingbats"/>
          <w:w w:val="105"/>
        </w:rPr>
        <w:t>q </w:t>
      </w:r>
      <w:r>
        <w:rPr>
          <w:w w:val="105"/>
        </w:rPr>
        <w:t>College Student</w:t>
      </w:r>
      <w:r>
        <w:rPr>
          <w:spacing w:val="-32"/>
          <w:w w:val="105"/>
        </w:rPr>
        <w:t> </w:t>
      </w:r>
      <w:r>
        <w:rPr>
          <w:w w:val="105"/>
        </w:rPr>
        <w:t>-</w:t>
      </w:r>
      <w:r>
        <w:rPr>
          <w:spacing w:val="-11"/>
          <w:w w:val="105"/>
        </w:rPr>
        <w:t> </w:t>
      </w:r>
      <w:r>
        <w:rPr>
          <w:w w:val="105"/>
        </w:rPr>
        <w:t>$25</w:t>
        <w:tab/>
      </w:r>
      <w:r>
        <w:rPr>
          <w:rFonts w:ascii="Zapf Dingbats"/>
          <w:w w:val="105"/>
        </w:rPr>
        <w:t>q </w:t>
      </w:r>
      <w:r>
        <w:rPr>
          <w:w w:val="105"/>
        </w:rPr>
        <w:t>Professional -</w:t>
      </w:r>
      <w:r>
        <w:rPr>
          <w:spacing w:val="4"/>
          <w:w w:val="105"/>
        </w:rPr>
        <w:t> </w:t>
      </w:r>
      <w:r>
        <w:rPr>
          <w:w w:val="105"/>
        </w:rPr>
        <w:t>$50</w:t>
      </w:r>
    </w:p>
    <w:p>
      <w:pPr>
        <w:pStyle w:val="BodyText"/>
        <w:spacing w:before="6"/>
        <w:rPr>
          <w:sz w:val="14"/>
        </w:rPr>
      </w:pPr>
    </w:p>
    <w:p>
      <w:pPr>
        <w:pStyle w:val="BodyText"/>
        <w:tabs>
          <w:tab w:pos="5779" w:val="left" w:leader="none"/>
          <w:tab w:pos="10411" w:val="left" w:leader="none"/>
        </w:tabs>
        <w:spacing w:before="60"/>
        <w:ind w:left="274"/>
      </w:pPr>
      <w:r>
        <w:rPr/>
        <w:t>Amount enclosed (payable to</w:t>
      </w:r>
      <w:r>
        <w:rPr>
          <w:spacing w:val="-6"/>
        </w:rPr>
        <w:t> </w:t>
      </w:r>
      <w:r>
        <w:rPr/>
        <w:t>SPIN):</w:t>
      </w:r>
      <w:r>
        <w:rPr>
          <w:spacing w:val="51"/>
        </w:rPr>
        <w:t> </w:t>
      </w:r>
      <w:r>
        <w:rPr/>
        <w:t>$</w:t>
      </w:r>
      <w:r>
        <w:rPr>
          <w:u w:val="single"/>
        </w:rPr>
        <w:t> </w:t>
        <w:tab/>
      </w:r>
      <w:r>
        <w:rPr/>
        <w:t>Check/Purchase Order</w:t>
      </w:r>
      <w:r>
        <w:rPr>
          <w:spacing w:val="-5"/>
        </w:rPr>
        <w:t> </w:t>
      </w:r>
      <w:r>
        <w:rPr/>
        <w:t>#:</w:t>
      </w:r>
      <w:r>
        <w:rPr>
          <w:u w:val="single"/>
        </w:rPr>
        <w:t> </w:t>
        <w:tab/>
      </w:r>
    </w:p>
    <w:p>
      <w:pPr>
        <w:pStyle w:val="BodyText"/>
        <w:spacing w:before="2"/>
        <w:rPr>
          <w:sz w:val="13"/>
        </w:rPr>
      </w:pPr>
    </w:p>
    <w:p>
      <w:pPr>
        <w:pStyle w:val="BodyText"/>
        <w:spacing w:before="76"/>
        <w:ind w:left="274"/>
      </w:pPr>
      <w:r>
        <w:rPr>
          <w:rFonts w:ascii="Zapf Dingbats"/>
          <w:w w:val="105"/>
        </w:rPr>
        <w:t>q </w:t>
      </w:r>
      <w:r>
        <w:rPr>
          <w:w w:val="105"/>
        </w:rPr>
        <w:t>Airfare Scholarship Request (for Neighbor Island parents and grandparents of kids with disabilities 0-21)</w:t>
      </w:r>
    </w:p>
    <w:p>
      <w:pPr>
        <w:pStyle w:val="BodyText"/>
        <w:spacing w:before="11"/>
        <w:ind w:left="994"/>
      </w:pPr>
      <w:r>
        <w:rPr>
          <w:rFonts w:ascii="Zapf Dingbats"/>
          <w:w w:val="105"/>
        </w:rPr>
        <w:t>q </w:t>
      </w:r>
      <w:r>
        <w:rPr>
          <w:w w:val="105"/>
        </w:rPr>
        <w:t>Please send me an application by: </w:t>
      </w:r>
      <w:r>
        <w:rPr>
          <w:rFonts w:ascii="Zapf Dingbats"/>
          <w:w w:val="105"/>
        </w:rPr>
        <w:t>q </w:t>
      </w:r>
      <w:r>
        <w:rPr>
          <w:w w:val="105"/>
        </w:rPr>
        <w:t>email </w:t>
      </w:r>
      <w:r>
        <w:rPr>
          <w:rFonts w:ascii="Zapf Dingbats"/>
          <w:w w:val="105"/>
        </w:rPr>
        <w:t>q </w:t>
      </w:r>
      <w:r>
        <w:rPr>
          <w:w w:val="105"/>
        </w:rPr>
        <w:t>street address (check one)</w:t>
      </w:r>
    </w:p>
    <w:p>
      <w:pPr>
        <w:pStyle w:val="BodyText"/>
        <w:spacing w:before="155"/>
        <w:ind w:left="274"/>
      </w:pPr>
      <w:r>
        <w:rPr>
          <w:rFonts w:ascii="Zapf Dingbats"/>
          <w:w w:val="105"/>
        </w:rPr>
        <w:t>q </w:t>
      </w:r>
      <w:r>
        <w:rPr>
          <w:w w:val="105"/>
        </w:rPr>
        <w:t>Accommodation Request due to a disability (check one below)</w:t>
      </w:r>
    </w:p>
    <w:p>
      <w:pPr>
        <w:pStyle w:val="BodyText"/>
        <w:tabs>
          <w:tab w:pos="6402" w:val="left" w:leader="none"/>
        </w:tabs>
        <w:spacing w:before="11"/>
        <w:ind w:left="995"/>
      </w:pPr>
      <w:r>
        <w:rPr>
          <w:rFonts w:ascii="Zapf Dingbats"/>
          <w:w w:val="105"/>
        </w:rPr>
        <w:t>q</w:t>
      </w:r>
      <w:r>
        <w:rPr>
          <w:rFonts w:ascii="Zapf Dingbats"/>
          <w:spacing w:val="-9"/>
          <w:w w:val="105"/>
        </w:rPr>
        <w:t> </w:t>
      </w:r>
      <w:r>
        <w:rPr>
          <w:w w:val="105"/>
        </w:rPr>
        <w:t>Materials</w:t>
      </w:r>
      <w:r>
        <w:rPr>
          <w:spacing w:val="-21"/>
          <w:w w:val="105"/>
        </w:rPr>
        <w:t> </w:t>
      </w:r>
      <w:r>
        <w:rPr>
          <w:w w:val="105"/>
        </w:rPr>
        <w:t>in</w:t>
      </w:r>
      <w:r>
        <w:rPr>
          <w:spacing w:val="-21"/>
          <w:w w:val="105"/>
        </w:rPr>
        <w:t> </w:t>
      </w:r>
      <w:r>
        <w:rPr>
          <w:w w:val="105"/>
        </w:rPr>
        <w:t>an</w:t>
      </w:r>
      <w:r>
        <w:rPr>
          <w:spacing w:val="-20"/>
          <w:w w:val="105"/>
        </w:rPr>
        <w:t> </w:t>
      </w:r>
      <w:r>
        <w:rPr>
          <w:w w:val="105"/>
        </w:rPr>
        <w:t>alternate</w:t>
      </w:r>
      <w:r>
        <w:rPr>
          <w:spacing w:val="-20"/>
          <w:w w:val="105"/>
        </w:rPr>
        <w:t> </w:t>
      </w:r>
      <w:r>
        <w:rPr>
          <w:w w:val="105"/>
        </w:rPr>
        <w:t>format</w:t>
      </w:r>
      <w:r>
        <w:rPr>
          <w:spacing w:val="-21"/>
          <w:w w:val="105"/>
        </w:rPr>
        <w:t> </w:t>
      </w:r>
      <w:r>
        <w:rPr>
          <w:w w:val="105"/>
        </w:rPr>
        <w:t>(Braille,</w:t>
      </w:r>
      <w:r>
        <w:rPr>
          <w:spacing w:val="-20"/>
          <w:w w:val="105"/>
        </w:rPr>
        <w:t> </w:t>
      </w:r>
      <w:r>
        <w:rPr>
          <w:w w:val="105"/>
        </w:rPr>
        <w:t>audiotape,</w:t>
      </w:r>
      <w:r>
        <w:rPr>
          <w:spacing w:val="-21"/>
          <w:w w:val="105"/>
        </w:rPr>
        <w:t> </w:t>
      </w:r>
      <w:r>
        <w:rPr>
          <w:w w:val="105"/>
        </w:rPr>
        <w:t>etc.)</w:t>
        <w:tab/>
      </w:r>
      <w:r>
        <w:rPr>
          <w:rFonts w:ascii="Zapf Dingbats"/>
          <w:w w:val="105"/>
        </w:rPr>
        <w:t>q </w:t>
      </w:r>
      <w:r>
        <w:rPr>
          <w:w w:val="105"/>
        </w:rPr>
        <w:t>Sign language</w:t>
      </w:r>
      <w:r>
        <w:rPr>
          <w:spacing w:val="7"/>
          <w:w w:val="105"/>
        </w:rPr>
        <w:t> </w:t>
      </w:r>
      <w:r>
        <w:rPr>
          <w:w w:val="105"/>
        </w:rPr>
        <w:t>Interpreter</w:t>
      </w:r>
    </w:p>
    <w:p>
      <w:pPr>
        <w:pStyle w:val="BodyText"/>
        <w:tabs>
          <w:tab w:pos="9979" w:val="left" w:leader="none"/>
        </w:tabs>
        <w:spacing w:line="249" w:lineRule="auto" w:before="11"/>
        <w:ind w:left="995" w:right="998"/>
      </w:pPr>
      <w:r>
        <w:rPr>
          <w:rFonts w:ascii="Zapf Dingbats"/>
          <w:w w:val="105"/>
        </w:rPr>
        <w:t>q</w:t>
      </w:r>
      <w:r>
        <w:rPr>
          <w:rFonts w:ascii="Zapf Dingbats"/>
          <w:spacing w:val="46"/>
          <w:w w:val="105"/>
        </w:rPr>
        <w:t> </w:t>
      </w:r>
      <w:r>
        <w:rPr>
          <w:w w:val="105"/>
        </w:rPr>
        <w:t>Other:</w:t>
      </w:r>
      <w:r>
        <w:rPr>
          <w:spacing w:val="-1"/>
        </w:rPr>
        <w:t> </w:t>
      </w:r>
      <w:r>
        <w:rPr>
          <w:u w:val="single"/>
        </w:rPr>
        <w:t> </w:t>
        <w:tab/>
      </w:r>
      <w:r>
        <w:rPr/>
        <w:t> </w:t>
      </w:r>
      <w:r>
        <w:rPr>
          <w:w w:val="105"/>
        </w:rPr>
        <w:t>Accommodations</w:t>
      </w:r>
      <w:r>
        <w:rPr>
          <w:spacing w:val="-12"/>
          <w:w w:val="105"/>
        </w:rPr>
        <w:t> </w:t>
      </w:r>
      <w:r>
        <w:rPr>
          <w:w w:val="105"/>
        </w:rPr>
        <w:t>must</w:t>
      </w:r>
      <w:r>
        <w:rPr>
          <w:spacing w:val="-11"/>
          <w:w w:val="105"/>
        </w:rPr>
        <w:t> </w:t>
      </w:r>
      <w:r>
        <w:rPr>
          <w:w w:val="105"/>
        </w:rPr>
        <w:t>be</w:t>
      </w:r>
      <w:r>
        <w:rPr>
          <w:spacing w:val="-11"/>
          <w:w w:val="105"/>
        </w:rPr>
        <w:t> </w:t>
      </w:r>
      <w:r>
        <w:rPr>
          <w:w w:val="105"/>
        </w:rPr>
        <w:t>supbmitted</w:t>
      </w:r>
      <w:r>
        <w:rPr>
          <w:spacing w:val="-11"/>
          <w:w w:val="105"/>
        </w:rPr>
        <w:t> </w:t>
      </w:r>
      <w:r>
        <w:rPr>
          <w:w w:val="105"/>
        </w:rPr>
        <w:t>by</w:t>
      </w:r>
      <w:r>
        <w:rPr>
          <w:spacing w:val="-10"/>
          <w:w w:val="105"/>
        </w:rPr>
        <w:t> </w:t>
      </w:r>
      <w:r>
        <w:rPr>
          <w:b/>
          <w:w w:val="105"/>
        </w:rPr>
        <w:t>March</w:t>
      </w:r>
      <w:r>
        <w:rPr>
          <w:b/>
          <w:spacing w:val="-11"/>
          <w:w w:val="105"/>
        </w:rPr>
        <w:t> </w:t>
      </w:r>
      <w:r>
        <w:rPr>
          <w:b/>
          <w:w w:val="105"/>
        </w:rPr>
        <w:t>15,</w:t>
      </w:r>
      <w:r>
        <w:rPr>
          <w:b/>
          <w:spacing w:val="-11"/>
          <w:w w:val="105"/>
        </w:rPr>
        <w:t> </w:t>
      </w:r>
      <w:r>
        <w:rPr>
          <w:b/>
          <w:w w:val="105"/>
        </w:rPr>
        <w:t>2019</w:t>
      </w:r>
      <w:r>
        <w:rPr>
          <w:b/>
          <w:spacing w:val="-11"/>
          <w:w w:val="105"/>
        </w:rPr>
        <w:t> </w:t>
      </w:r>
      <w:r>
        <w:rPr>
          <w:w w:val="105"/>
        </w:rPr>
        <w:t>to</w:t>
      </w:r>
      <w:r>
        <w:rPr>
          <w:spacing w:val="-11"/>
          <w:w w:val="105"/>
        </w:rPr>
        <w:t> </w:t>
      </w:r>
      <w:r>
        <w:rPr>
          <w:w w:val="105"/>
        </w:rPr>
        <w:t>ensure</w:t>
      </w:r>
      <w:r>
        <w:rPr>
          <w:spacing w:val="-11"/>
          <w:w w:val="105"/>
        </w:rPr>
        <w:t> </w:t>
      </w:r>
      <w:r>
        <w:rPr>
          <w:w w:val="105"/>
        </w:rPr>
        <w:t>availability.</w:t>
      </w:r>
    </w:p>
    <w:p>
      <w:pPr>
        <w:pStyle w:val="BodyText"/>
        <w:spacing w:before="10"/>
        <w:rPr>
          <w:sz w:val="18"/>
        </w:rPr>
      </w:pPr>
    </w:p>
    <w:p>
      <w:pPr>
        <w:pStyle w:val="BodyText"/>
        <w:tabs>
          <w:tab w:pos="3931" w:val="left" w:leader="none"/>
        </w:tabs>
        <w:spacing w:before="1"/>
        <w:ind w:left="274"/>
      </w:pPr>
      <w:r>
        <w:rPr>
          <w:rFonts w:ascii="Zapf Dingbats" w:hAnsi="Zapf Dingbats"/>
          <w:w w:val="105"/>
        </w:rPr>
        <w:t>q</w:t>
      </w:r>
      <w:r>
        <w:rPr>
          <w:rFonts w:ascii="Zapf Dingbats" w:hAnsi="Zapf Dingbats"/>
          <w:spacing w:val="1"/>
          <w:w w:val="105"/>
        </w:rPr>
        <w:t> </w:t>
      </w:r>
      <w:r>
        <w:rPr>
          <w:w w:val="105"/>
        </w:rPr>
        <w:t>Sign</w:t>
      </w:r>
      <w:r>
        <w:rPr>
          <w:spacing w:val="-15"/>
          <w:w w:val="105"/>
        </w:rPr>
        <w:t> </w:t>
      </w:r>
      <w:r>
        <w:rPr>
          <w:w w:val="105"/>
        </w:rPr>
        <w:t>me</w:t>
      </w:r>
      <w:r>
        <w:rPr>
          <w:spacing w:val="-14"/>
          <w:w w:val="105"/>
        </w:rPr>
        <w:t> </w:t>
      </w:r>
      <w:r>
        <w:rPr>
          <w:w w:val="105"/>
        </w:rPr>
        <w:t>up</w:t>
      </w:r>
      <w:r>
        <w:rPr>
          <w:spacing w:val="-13"/>
          <w:w w:val="105"/>
        </w:rPr>
        <w:t> </w:t>
      </w:r>
      <w:r>
        <w:rPr>
          <w:w w:val="105"/>
        </w:rPr>
        <w:t>for</w:t>
      </w:r>
      <w:r>
        <w:rPr>
          <w:spacing w:val="-14"/>
          <w:w w:val="105"/>
        </w:rPr>
        <w:t> </w:t>
      </w:r>
      <w:r>
        <w:rPr>
          <w:spacing w:val="-3"/>
          <w:w w:val="105"/>
        </w:rPr>
        <w:t>SPIN’s</w:t>
      </w:r>
      <w:r>
        <w:rPr>
          <w:spacing w:val="-15"/>
          <w:w w:val="105"/>
        </w:rPr>
        <w:t> </w:t>
      </w:r>
      <w:r>
        <w:rPr>
          <w:w w:val="105"/>
        </w:rPr>
        <w:t>E-Newsletter</w:t>
        <w:tab/>
      </w:r>
      <w:r>
        <w:rPr>
          <w:rFonts w:ascii="Zapf Dingbats" w:hAnsi="Zapf Dingbats"/>
          <w:w w:val="105"/>
        </w:rPr>
        <w:t>q</w:t>
      </w:r>
      <w:r>
        <w:rPr>
          <w:rFonts w:ascii="Zapf Dingbats" w:hAnsi="Zapf Dingbats"/>
          <w:spacing w:val="11"/>
          <w:w w:val="105"/>
        </w:rPr>
        <w:t> </w:t>
      </w:r>
      <w:r>
        <w:rPr>
          <w:w w:val="105"/>
        </w:rPr>
        <w:t>Sign</w:t>
      </w:r>
      <w:r>
        <w:rPr>
          <w:spacing w:val="-8"/>
          <w:w w:val="105"/>
        </w:rPr>
        <w:t> </w:t>
      </w:r>
      <w:r>
        <w:rPr>
          <w:w w:val="105"/>
        </w:rPr>
        <w:t>me</w:t>
      </w:r>
      <w:r>
        <w:rPr>
          <w:spacing w:val="-7"/>
          <w:w w:val="105"/>
        </w:rPr>
        <w:t> </w:t>
      </w:r>
      <w:r>
        <w:rPr>
          <w:w w:val="105"/>
        </w:rPr>
        <w:t>up</w:t>
      </w:r>
      <w:r>
        <w:rPr>
          <w:spacing w:val="-7"/>
          <w:w w:val="105"/>
        </w:rPr>
        <w:t> </w:t>
      </w:r>
      <w:r>
        <w:rPr>
          <w:w w:val="105"/>
        </w:rPr>
        <w:t>for</w:t>
      </w:r>
      <w:r>
        <w:rPr>
          <w:spacing w:val="-7"/>
          <w:w w:val="105"/>
        </w:rPr>
        <w:t> </w:t>
      </w:r>
      <w:r>
        <w:rPr>
          <w:spacing w:val="-3"/>
          <w:w w:val="105"/>
        </w:rPr>
        <w:t>SPIN’s</w:t>
      </w:r>
      <w:r>
        <w:rPr>
          <w:spacing w:val="-8"/>
          <w:w w:val="105"/>
        </w:rPr>
        <w:t> </w:t>
      </w:r>
      <w:r>
        <w:rPr>
          <w:w w:val="105"/>
        </w:rPr>
        <w:t>E-Blasts</w:t>
      </w:r>
      <w:r>
        <w:rPr>
          <w:spacing w:val="-7"/>
          <w:w w:val="105"/>
        </w:rPr>
        <w:t> </w:t>
      </w:r>
      <w:r>
        <w:rPr>
          <w:w w:val="105"/>
        </w:rPr>
        <w:t>of</w:t>
      </w:r>
      <w:r>
        <w:rPr>
          <w:spacing w:val="-7"/>
          <w:w w:val="105"/>
        </w:rPr>
        <w:t> </w:t>
      </w:r>
      <w:r>
        <w:rPr>
          <w:w w:val="105"/>
        </w:rPr>
        <w:t>workshops</w:t>
      </w:r>
      <w:r>
        <w:rPr>
          <w:spacing w:val="-8"/>
          <w:w w:val="105"/>
        </w:rPr>
        <w:t> </w:t>
      </w:r>
      <w:r>
        <w:rPr>
          <w:w w:val="105"/>
        </w:rPr>
        <w:t>and</w:t>
      </w:r>
      <w:r>
        <w:rPr>
          <w:spacing w:val="-7"/>
          <w:w w:val="105"/>
        </w:rPr>
        <w:t> </w:t>
      </w:r>
      <w:r>
        <w:rPr>
          <w:w w:val="105"/>
        </w:rPr>
        <w:t>events</w:t>
      </w:r>
    </w:p>
    <w:p>
      <w:pPr>
        <w:pStyle w:val="Heading7"/>
        <w:spacing w:before="155"/>
        <w:ind w:left="817" w:right="878"/>
        <w:jc w:val="center"/>
      </w:pPr>
      <w:r>
        <w:rPr/>
        <w:t>Send completed form with payment as soon as possible to SPIN via mail, fax or email:</w:t>
      </w:r>
    </w:p>
    <w:p>
      <w:pPr>
        <w:spacing w:before="11"/>
        <w:ind w:left="817" w:right="877" w:firstLine="0"/>
        <w:jc w:val="center"/>
        <w:rPr>
          <w:b/>
          <w:sz w:val="22"/>
        </w:rPr>
      </w:pPr>
      <w:r>
        <w:rPr>
          <w:b/>
          <w:sz w:val="22"/>
        </w:rPr>
        <w:t>1010 Richards Street, Room 118, Honolulu, HI 96818 • (808) 586-8129 (fax) •</w:t>
      </w:r>
      <w:hyperlink r:id="rId13">
        <w:r>
          <w:rPr>
            <w:b/>
            <w:sz w:val="22"/>
          </w:rPr>
          <w:t> spin@doh.hawaii.gov</w:t>
        </w:r>
      </w:hyperlink>
    </w:p>
    <w:p>
      <w:pPr>
        <w:spacing w:after="0"/>
        <w:jc w:val="center"/>
        <w:rPr>
          <w:sz w:val="22"/>
        </w:rPr>
        <w:sectPr>
          <w:pgSz w:w="12240" w:h="15840"/>
          <w:pgMar w:top="700" w:bottom="280" w:left="660" w:right="600"/>
        </w:sectPr>
      </w:pPr>
    </w:p>
    <w:p>
      <w:pPr>
        <w:spacing w:before="77"/>
        <w:ind w:left="2374" w:right="0" w:firstLine="0"/>
        <w:jc w:val="left"/>
        <w:rPr>
          <w:rFonts w:ascii="Comic Sans MS"/>
          <w:b/>
          <w:sz w:val="42"/>
        </w:rPr>
      </w:pPr>
      <w:r>
        <w:rPr/>
        <w:drawing>
          <wp:anchor distT="0" distB="0" distL="0" distR="0" allowOverlap="1" layoutInCell="1" locked="0" behindDoc="0" simplePos="0" relativeHeight="3136">
            <wp:simplePos x="0" y="0"/>
            <wp:positionH relativeFrom="page">
              <wp:posOffset>579742</wp:posOffset>
            </wp:positionH>
            <wp:positionV relativeFrom="paragraph">
              <wp:posOffset>27905</wp:posOffset>
            </wp:positionV>
            <wp:extent cx="1206512" cy="644521"/>
            <wp:effectExtent l="0" t="0" r="0" b="0"/>
            <wp:wrapNone/>
            <wp:docPr id="39" name="image45.jpeg" descr=""/>
            <wp:cNvGraphicFramePr>
              <a:graphicFrameLocks noChangeAspect="1"/>
            </wp:cNvGraphicFramePr>
            <a:graphic>
              <a:graphicData uri="http://schemas.openxmlformats.org/drawingml/2006/picture">
                <pic:pic>
                  <pic:nvPicPr>
                    <pic:cNvPr id="40" name="image45.jpeg"/>
                    <pic:cNvPicPr/>
                  </pic:nvPicPr>
                  <pic:blipFill>
                    <a:blip r:embed="rId57" cstate="print"/>
                    <a:stretch>
                      <a:fillRect/>
                    </a:stretch>
                  </pic:blipFill>
                  <pic:spPr>
                    <a:xfrm>
                      <a:off x="0" y="0"/>
                      <a:ext cx="1206512" cy="644521"/>
                    </a:xfrm>
                    <a:prstGeom prst="rect">
                      <a:avLst/>
                    </a:prstGeom>
                  </pic:spPr>
                </pic:pic>
              </a:graphicData>
            </a:graphic>
          </wp:anchor>
        </w:drawing>
      </w:r>
      <w:r>
        <w:rPr/>
        <w:drawing>
          <wp:anchor distT="0" distB="0" distL="0" distR="0" allowOverlap="1" layoutInCell="1" locked="0" behindDoc="0" simplePos="0" relativeHeight="3160">
            <wp:simplePos x="0" y="0"/>
            <wp:positionH relativeFrom="page">
              <wp:posOffset>5626722</wp:posOffset>
            </wp:positionH>
            <wp:positionV relativeFrom="paragraph">
              <wp:posOffset>15853</wp:posOffset>
            </wp:positionV>
            <wp:extent cx="1206512" cy="644512"/>
            <wp:effectExtent l="0" t="0" r="0" b="0"/>
            <wp:wrapNone/>
            <wp:docPr id="41" name="image45.jpeg" descr=""/>
            <wp:cNvGraphicFramePr>
              <a:graphicFrameLocks noChangeAspect="1"/>
            </wp:cNvGraphicFramePr>
            <a:graphic>
              <a:graphicData uri="http://schemas.openxmlformats.org/drawingml/2006/picture">
                <pic:pic>
                  <pic:nvPicPr>
                    <pic:cNvPr id="42" name="image45.jpeg"/>
                    <pic:cNvPicPr/>
                  </pic:nvPicPr>
                  <pic:blipFill>
                    <a:blip r:embed="rId57" cstate="print"/>
                    <a:stretch>
                      <a:fillRect/>
                    </a:stretch>
                  </pic:blipFill>
                  <pic:spPr>
                    <a:xfrm>
                      <a:off x="0" y="0"/>
                      <a:ext cx="1206512" cy="644512"/>
                    </a:xfrm>
                    <a:prstGeom prst="rect">
                      <a:avLst/>
                    </a:prstGeom>
                  </pic:spPr>
                </pic:pic>
              </a:graphicData>
            </a:graphic>
          </wp:anchor>
        </w:drawing>
      </w:r>
      <w:r>
        <w:rPr>
          <w:rFonts w:ascii="Comic Sans MS"/>
          <w:b/>
          <w:sz w:val="42"/>
        </w:rPr>
        <w:t>Winter Calendar of Events</w:t>
      </w:r>
    </w:p>
    <w:p>
      <w:pPr>
        <w:pStyle w:val="BodyText"/>
        <w:rPr>
          <w:rFonts w:ascii="Comic Sans MS"/>
          <w:b/>
          <w:sz w:val="20"/>
        </w:rPr>
      </w:pPr>
    </w:p>
    <w:p>
      <w:pPr>
        <w:pStyle w:val="BodyText"/>
        <w:spacing w:before="12"/>
        <w:rPr>
          <w:rFonts w:ascii="Comic Sans MS"/>
          <w:b/>
          <w:sz w:val="16"/>
        </w:rPr>
      </w:pPr>
    </w:p>
    <w:p>
      <w:pPr>
        <w:spacing w:after="0"/>
        <w:rPr>
          <w:rFonts w:ascii="Comic Sans MS"/>
          <w:sz w:val="16"/>
        </w:rPr>
        <w:sectPr>
          <w:pgSz w:w="12240" w:h="15840"/>
          <w:pgMar w:top="660" w:bottom="280" w:left="660" w:right="600"/>
        </w:sectPr>
      </w:pPr>
    </w:p>
    <w:p>
      <w:pPr>
        <w:tabs>
          <w:tab w:pos="833" w:val="left" w:leader="none"/>
          <w:tab w:pos="3796" w:val="left" w:leader="none"/>
        </w:tabs>
        <w:spacing w:line="249" w:lineRule="auto" w:before="59"/>
        <w:ind w:left="113" w:right="898" w:firstLine="0"/>
        <w:jc w:val="left"/>
        <w:rPr>
          <w:sz w:val="22"/>
        </w:rPr>
      </w:pPr>
      <w:r>
        <w:rPr>
          <w:b/>
          <w:sz w:val="22"/>
        </w:rPr>
        <w:t>1/5</w:t>
        <w:tab/>
        <w:t>Access Surf Day at</w:t>
      </w:r>
      <w:r>
        <w:rPr>
          <w:b/>
          <w:spacing w:val="-9"/>
          <w:sz w:val="22"/>
        </w:rPr>
        <w:t> </w:t>
      </w:r>
      <w:r>
        <w:rPr>
          <w:b/>
          <w:sz w:val="22"/>
        </w:rPr>
        <w:t>the</w:t>
      </w:r>
      <w:r>
        <w:rPr>
          <w:b/>
          <w:spacing w:val="-1"/>
          <w:sz w:val="22"/>
        </w:rPr>
        <w:t> </w:t>
      </w:r>
      <w:r>
        <w:rPr>
          <w:b/>
          <w:sz w:val="22"/>
        </w:rPr>
        <w:t>Beach</w:t>
        <w:tab/>
        <w:t>FREE 2/2</w:t>
        <w:tab/>
      </w:r>
      <w:r>
        <w:rPr>
          <w:sz w:val="22"/>
        </w:rPr>
        <w:t>White Plains, Ewa Beach from 9:00 am</w:t>
      </w:r>
      <w:r>
        <w:rPr>
          <w:spacing w:val="-7"/>
          <w:sz w:val="22"/>
        </w:rPr>
        <w:t> </w:t>
      </w:r>
      <w:r>
        <w:rPr>
          <w:sz w:val="22"/>
        </w:rPr>
        <w:t>-</w:t>
      </w:r>
    </w:p>
    <w:p>
      <w:pPr>
        <w:pStyle w:val="BodyText"/>
        <w:spacing w:line="249" w:lineRule="auto" w:before="2"/>
        <w:ind w:left="828" w:right="964" w:firstLine="5"/>
        <w:jc w:val="both"/>
      </w:pPr>
      <w:r>
        <w:rPr/>
        <w:t>1:00 pm. Surfing event, for all ages and abilities. Sign up at </w:t>
      </w:r>
      <w:hyperlink r:id="rId58">
        <w:r>
          <w:rPr/>
          <w:t>www.accessurf.org/</w:t>
        </w:r>
      </w:hyperlink>
      <w:r>
        <w:rPr/>
        <w:t> participant-forms/</w:t>
      </w:r>
    </w:p>
    <w:p>
      <w:pPr>
        <w:pStyle w:val="BodyText"/>
        <w:spacing w:before="2"/>
        <w:rPr>
          <w:sz w:val="23"/>
        </w:rPr>
      </w:pPr>
    </w:p>
    <w:p>
      <w:pPr>
        <w:tabs>
          <w:tab w:pos="833" w:val="left" w:leader="none"/>
        </w:tabs>
        <w:spacing w:line="249" w:lineRule="auto" w:before="0"/>
        <w:ind w:left="834" w:right="65" w:hanging="721"/>
        <w:jc w:val="left"/>
        <w:rPr>
          <w:sz w:val="22"/>
        </w:rPr>
      </w:pPr>
      <w:r>
        <w:rPr>
          <w:b/>
          <w:sz w:val="22"/>
        </w:rPr>
        <w:t>1/8</w:t>
        <w:tab/>
        <w:t>Mac Plus Recreation 2019 Spring Program </w:t>
      </w:r>
      <w:r>
        <w:rPr>
          <w:sz w:val="22"/>
        </w:rPr>
        <w:t>From January to April, for ages 15+. Choose</w:t>
      </w:r>
      <w:r>
        <w:rPr>
          <w:spacing w:val="-30"/>
          <w:sz w:val="22"/>
        </w:rPr>
        <w:t> </w:t>
      </w:r>
      <w:r>
        <w:rPr>
          <w:sz w:val="22"/>
        </w:rPr>
        <w:t>from Foodie Adventures, UH Spring Sports or Duckie Race &amp; Festival. $10. Sign up beginning Jan.</w:t>
      </w:r>
      <w:r>
        <w:rPr>
          <w:spacing w:val="-12"/>
          <w:sz w:val="22"/>
        </w:rPr>
        <w:t> </w:t>
      </w:r>
      <w:r>
        <w:rPr>
          <w:sz w:val="22"/>
        </w:rPr>
        <w:t>8.</w:t>
      </w:r>
    </w:p>
    <w:p>
      <w:pPr>
        <w:pStyle w:val="BodyText"/>
        <w:spacing w:before="4"/>
        <w:ind w:left="834"/>
      </w:pPr>
      <w:r>
        <w:rPr/>
        <w:t>RSVP </w:t>
      </w:r>
      <w:hyperlink r:id="rId59">
        <w:r>
          <w:rPr/>
          <w:t>macplus@ucpahi.org</w:t>
        </w:r>
      </w:hyperlink>
      <w:r>
        <w:rPr/>
        <w:t> or 532-6748.</w:t>
      </w:r>
    </w:p>
    <w:p>
      <w:pPr>
        <w:pStyle w:val="BodyText"/>
        <w:spacing w:before="10"/>
        <w:rPr>
          <w:sz w:val="23"/>
        </w:rPr>
      </w:pPr>
    </w:p>
    <w:p>
      <w:pPr>
        <w:pStyle w:val="Heading7"/>
        <w:tabs>
          <w:tab w:pos="833" w:val="left" w:leader="none"/>
        </w:tabs>
        <w:spacing w:before="1"/>
      </w:pPr>
      <w:r>
        <w:rPr>
          <w:spacing w:val="-4"/>
        </w:rPr>
        <w:t>1/11</w:t>
        <w:tab/>
      </w:r>
      <w:r>
        <w:rPr/>
        <w:t>SEAC </w:t>
      </w:r>
      <w:r>
        <w:rPr>
          <w:b w:val="0"/>
        </w:rPr>
        <w:t>- </w:t>
      </w:r>
      <w:r>
        <w:rPr/>
        <w:t>Special Education</w:t>
      </w:r>
      <w:r>
        <w:rPr>
          <w:spacing w:val="-18"/>
        </w:rPr>
        <w:t> </w:t>
      </w:r>
      <w:r>
        <w:rPr/>
        <w:t>Advisory</w:t>
      </w:r>
    </w:p>
    <w:p>
      <w:pPr>
        <w:pStyle w:val="BodyText"/>
        <w:tabs>
          <w:tab w:pos="834" w:val="left" w:leader="none"/>
        </w:tabs>
        <w:spacing w:line="249" w:lineRule="auto" w:before="11"/>
        <w:ind w:left="834" w:right="269" w:hanging="721"/>
      </w:pPr>
      <w:r>
        <w:rPr>
          <w:b/>
        </w:rPr>
        <w:t>2/8</w:t>
        <w:tab/>
        <w:t>Committee Meeting </w:t>
      </w:r>
      <w:r>
        <w:rPr/>
        <w:t>9:00 am - 12:00 pm Oahu; Puuhale Elementary school library. For more information call 586-8126.</w:t>
      </w:r>
    </w:p>
    <w:p>
      <w:pPr>
        <w:pStyle w:val="BodyText"/>
        <w:spacing w:before="2"/>
        <w:rPr>
          <w:sz w:val="23"/>
        </w:rPr>
      </w:pPr>
    </w:p>
    <w:p>
      <w:pPr>
        <w:pStyle w:val="BodyText"/>
        <w:tabs>
          <w:tab w:pos="834" w:val="left" w:leader="none"/>
        </w:tabs>
        <w:spacing w:line="249" w:lineRule="auto"/>
        <w:ind w:left="834" w:right="38" w:hanging="721"/>
      </w:pPr>
      <w:r>
        <w:rPr>
          <w:b/>
        </w:rPr>
        <w:t>1/19</w:t>
        <w:tab/>
        <w:t>Family Sign Language Class FREE </w:t>
      </w:r>
      <w:r>
        <w:rPr/>
        <w:t>Comprehensive Services Center, 1953 S. Beretania Street, Suite 5A. Play games, eat</w:t>
      </w:r>
      <w:r>
        <w:rPr>
          <w:spacing w:val="-22"/>
        </w:rPr>
        <w:t> </w:t>
      </w:r>
      <w:r>
        <w:rPr/>
        <w:t>snacks, learn to sign. </w:t>
      </w:r>
      <w:hyperlink r:id="rId60">
        <w:r>
          <w:rPr/>
          <w:t>Email for info: Roz@csc-hawaii.org.</w:t>
        </w:r>
      </w:hyperlink>
      <w:r>
        <w:rPr/>
        <w:t> Sign up online at</w:t>
      </w:r>
      <w:r>
        <w:rPr>
          <w:spacing w:val="-10"/>
        </w:rPr>
        <w:t> </w:t>
      </w:r>
      <w:hyperlink r:id="rId61">
        <w:r>
          <w:rPr/>
          <w:t>www.buff.ly/2TQsEVt.com.</w:t>
        </w:r>
      </w:hyperlink>
    </w:p>
    <w:p>
      <w:pPr>
        <w:pStyle w:val="BodyText"/>
        <w:spacing w:before="4"/>
        <w:rPr>
          <w:sz w:val="23"/>
        </w:rPr>
      </w:pPr>
    </w:p>
    <w:p>
      <w:pPr>
        <w:pStyle w:val="Heading7"/>
        <w:tabs>
          <w:tab w:pos="834" w:val="left" w:leader="none"/>
        </w:tabs>
        <w:ind w:left="114"/>
      </w:pPr>
      <w:r>
        <w:rPr/>
        <w:t>1/22</w:t>
        <w:tab/>
        <w:t>Side by Side Parent Support Meeting</w:t>
      </w:r>
      <w:r>
        <w:rPr>
          <w:spacing w:val="42"/>
        </w:rPr>
        <w:t> </w:t>
      </w:r>
      <w:r>
        <w:rPr/>
        <w:t>FREE</w:t>
      </w:r>
    </w:p>
    <w:p>
      <w:pPr>
        <w:pStyle w:val="BodyText"/>
        <w:spacing w:line="249" w:lineRule="auto" w:before="11"/>
        <w:ind w:left="834" w:right="450"/>
      </w:pPr>
      <w:r>
        <w:rPr/>
        <w:t>Inspire Church, Waikele 4:30 - 6:30 pm Topic: Concussion Management Workshop</w:t>
      </w:r>
    </w:p>
    <w:p>
      <w:pPr>
        <w:pStyle w:val="BodyText"/>
        <w:spacing w:line="249" w:lineRule="auto" w:before="2"/>
        <w:ind w:left="834" w:right="343"/>
      </w:pPr>
      <w:r>
        <w:rPr/>
        <w:t>Speaker: HI Concussion Management Program RSVP</w:t>
      </w:r>
      <w:r>
        <w:rPr>
          <w:b/>
        </w:rPr>
        <w:t>:</w:t>
      </w:r>
      <w:r>
        <w:rPr>
          <w:b/>
          <w:spacing w:val="52"/>
        </w:rPr>
        <w:t> </w:t>
      </w:r>
      <w:hyperlink r:id="rId62">
        <w:r>
          <w:rPr/>
          <w:t>sidebyside@inspirechurch.tv</w:t>
        </w:r>
      </w:hyperlink>
    </w:p>
    <w:p>
      <w:pPr>
        <w:pStyle w:val="BodyText"/>
        <w:spacing w:before="1"/>
        <w:rPr>
          <w:sz w:val="23"/>
        </w:rPr>
      </w:pPr>
    </w:p>
    <w:p>
      <w:pPr>
        <w:pStyle w:val="Heading7"/>
        <w:tabs>
          <w:tab w:pos="834" w:val="left" w:leader="none"/>
        </w:tabs>
        <w:ind w:left="114"/>
      </w:pPr>
      <w:r>
        <w:rPr/>
        <w:t>1/26</w:t>
        <w:tab/>
        <w:t>Marathon IDEA Workshop</w:t>
      </w:r>
      <w:r>
        <w:rPr>
          <w:spacing w:val="23"/>
        </w:rPr>
        <w:t> </w:t>
      </w:r>
      <w:r>
        <w:rPr/>
        <w:t>FREE</w:t>
      </w:r>
    </w:p>
    <w:p>
      <w:pPr>
        <w:pStyle w:val="BodyText"/>
        <w:spacing w:line="249" w:lineRule="auto" w:before="11"/>
        <w:ind w:left="834" w:right="65"/>
      </w:pPr>
      <w:r>
        <w:rPr/>
        <w:t>Inspire Church in Waikele, 8:30 am - 2:30 pm Learn about IDEA law, understanding the evaluation process and how to develop your child’s IEP</w:t>
      </w:r>
      <w:hyperlink r:id="rId63">
        <w:r>
          <w:rPr/>
          <w:t>. RSVP: breidy@ldahawaii.org</w:t>
        </w:r>
      </w:hyperlink>
    </w:p>
    <w:p>
      <w:pPr>
        <w:pStyle w:val="BodyText"/>
        <w:spacing w:before="3"/>
        <w:rPr>
          <w:sz w:val="23"/>
        </w:rPr>
      </w:pPr>
    </w:p>
    <w:p>
      <w:pPr>
        <w:pStyle w:val="Heading7"/>
        <w:tabs>
          <w:tab w:pos="834" w:val="left" w:leader="none"/>
        </w:tabs>
        <w:ind w:left="114"/>
      </w:pPr>
      <w:r>
        <w:rPr/>
        <w:t>1/26</w:t>
        <w:tab/>
      </w:r>
      <w:r>
        <w:rPr>
          <w:spacing w:val="-5"/>
        </w:rPr>
        <w:t>TACA </w:t>
      </w:r>
      <w:r>
        <w:rPr/>
        <w:t>Back to School IEP Tips</w:t>
      </w:r>
      <w:r>
        <w:rPr>
          <w:spacing w:val="27"/>
        </w:rPr>
        <w:t> </w:t>
      </w:r>
      <w:r>
        <w:rPr/>
        <w:t>FREE</w:t>
      </w:r>
    </w:p>
    <w:p>
      <w:pPr>
        <w:pStyle w:val="BodyText"/>
        <w:spacing w:before="11"/>
        <w:ind w:left="834"/>
      </w:pPr>
      <w:r>
        <w:rPr/>
        <w:t>9:00 - 10:30 am. Easter Seals Hawaii,</w:t>
      </w:r>
    </w:p>
    <w:p>
      <w:pPr>
        <w:pStyle w:val="BodyText"/>
        <w:spacing w:line="249" w:lineRule="auto" w:before="11"/>
        <w:ind w:left="834" w:right="65"/>
      </w:pPr>
      <w:r>
        <w:rPr/>
        <w:t>92-461 Makakilo Dr., Kapolei. Join us for Lynn Arnold’s “Back to School IEP Tips” recorded webinar followed by a moderated discussion.</w:t>
      </w:r>
    </w:p>
    <w:p>
      <w:pPr>
        <w:pStyle w:val="BodyText"/>
        <w:spacing w:line="249" w:lineRule="auto" w:before="3"/>
        <w:ind w:left="834" w:right="65"/>
      </w:pPr>
      <w:r>
        <w:rPr/>
        <w:t>RSVP required, visit: </w:t>
      </w:r>
      <w:hyperlink r:id="rId64">
        <w:r>
          <w:rPr/>
          <w:t>www.tacanow.org/local-</w:t>
        </w:r>
      </w:hyperlink>
      <w:r>
        <w:rPr/>
        <w:t> chapters/west/hawaii.org to sign up.</w:t>
      </w:r>
    </w:p>
    <w:p>
      <w:pPr>
        <w:pStyle w:val="Heading7"/>
        <w:spacing w:before="59"/>
        <w:ind w:left="834"/>
      </w:pPr>
      <w:r>
        <w:rPr>
          <w:b w:val="0"/>
        </w:rPr>
        <w:br w:type="column"/>
      </w:r>
      <w:r>
        <w:rPr/>
        <w:t>Honolulu Theater For Youth</w:t>
      </w:r>
    </w:p>
    <w:p>
      <w:pPr>
        <w:pStyle w:val="BodyText"/>
        <w:spacing w:before="11"/>
        <w:ind w:left="834"/>
      </w:pPr>
      <w:r>
        <w:rPr/>
        <w:t>Sensory Friendly and ASL performances</w:t>
      </w:r>
    </w:p>
    <w:p>
      <w:pPr>
        <w:pStyle w:val="BodyText"/>
        <w:tabs>
          <w:tab w:pos="833" w:val="left" w:leader="none"/>
        </w:tabs>
        <w:spacing w:line="249" w:lineRule="auto" w:before="11"/>
        <w:ind w:left="834" w:right="1158" w:hanging="721"/>
      </w:pPr>
      <w:r>
        <w:rPr>
          <w:b/>
        </w:rPr>
        <w:t>1/26</w:t>
        <w:tab/>
      </w:r>
      <w:r>
        <w:rPr/>
        <w:t>Elephant &amp; Piggies </w:t>
      </w:r>
      <w:r>
        <w:rPr>
          <w:spacing w:val="-6"/>
        </w:rPr>
        <w:t>“We </w:t>
      </w:r>
      <w:r>
        <w:rPr/>
        <w:t>Are in a</w:t>
      </w:r>
      <w:r>
        <w:rPr>
          <w:spacing w:val="-22"/>
        </w:rPr>
        <w:t> </w:t>
      </w:r>
      <w:r>
        <w:rPr/>
        <w:t>Play” written for keiki 3 and</w:t>
      </w:r>
      <w:r>
        <w:rPr>
          <w:spacing w:val="-3"/>
        </w:rPr>
        <w:t> </w:t>
      </w:r>
      <w:r>
        <w:rPr/>
        <w:t>up.</w:t>
      </w:r>
    </w:p>
    <w:p>
      <w:pPr>
        <w:pStyle w:val="BodyText"/>
        <w:tabs>
          <w:tab w:pos="833" w:val="left" w:leader="none"/>
        </w:tabs>
        <w:spacing w:line="249" w:lineRule="auto" w:before="2"/>
        <w:ind w:left="834" w:right="438" w:hanging="721"/>
      </w:pPr>
      <w:r>
        <w:rPr>
          <w:b/>
        </w:rPr>
        <w:t>2/23</w:t>
        <w:tab/>
      </w:r>
      <w:r>
        <w:rPr/>
        <w:t>“Home of the Brave” written by Leslie</w:t>
      </w:r>
      <w:r>
        <w:rPr>
          <w:spacing w:val="-21"/>
        </w:rPr>
        <w:t> </w:t>
      </w:r>
      <w:r>
        <w:rPr/>
        <w:t>Wilcox, good for keiki 7 and up.</w:t>
      </w:r>
    </w:p>
    <w:p>
      <w:pPr>
        <w:pStyle w:val="BodyText"/>
        <w:spacing w:before="2"/>
        <w:ind w:left="834"/>
      </w:pPr>
      <w:r>
        <w:rPr/>
        <w:t>Tickets are $10-20. Visit, </w:t>
      </w:r>
      <w:hyperlink r:id="rId65">
        <w:r>
          <w:rPr/>
          <w:t>www.htyweb.org</w:t>
        </w:r>
      </w:hyperlink>
    </w:p>
    <w:p>
      <w:pPr>
        <w:pStyle w:val="BodyText"/>
        <w:spacing w:before="10"/>
        <w:rPr>
          <w:sz w:val="23"/>
        </w:rPr>
      </w:pPr>
    </w:p>
    <w:p>
      <w:pPr>
        <w:pStyle w:val="Heading7"/>
        <w:tabs>
          <w:tab w:pos="833" w:val="left" w:leader="none"/>
        </w:tabs>
        <w:spacing w:before="1"/>
      </w:pPr>
      <w:r>
        <w:rPr/>
        <w:t>2/22</w:t>
        <w:tab/>
        <w:t>Amazing Comic Con</w:t>
      </w:r>
      <w:r>
        <w:rPr>
          <w:spacing w:val="-17"/>
        </w:rPr>
        <w:t> </w:t>
      </w:r>
      <w:r>
        <w:rPr/>
        <w:t>Aloha</w:t>
      </w:r>
    </w:p>
    <w:p>
      <w:pPr>
        <w:pStyle w:val="BodyText"/>
        <w:tabs>
          <w:tab w:pos="833" w:val="left" w:leader="none"/>
        </w:tabs>
        <w:spacing w:before="11"/>
        <w:ind w:left="113"/>
      </w:pPr>
      <w:r>
        <w:rPr>
          <w:b/>
        </w:rPr>
        <w:t>2/23</w:t>
        <w:tab/>
      </w:r>
      <w:r>
        <w:rPr/>
        <w:t>Hawaii Convention Center. For</w:t>
      </w:r>
      <w:r>
        <w:rPr>
          <w:spacing w:val="-8"/>
        </w:rPr>
        <w:t> </w:t>
      </w:r>
      <w:r>
        <w:rPr/>
        <w:t>discounted</w:t>
      </w:r>
    </w:p>
    <w:p>
      <w:pPr>
        <w:pStyle w:val="BodyText"/>
        <w:tabs>
          <w:tab w:pos="833" w:val="left" w:leader="none"/>
        </w:tabs>
        <w:spacing w:line="249" w:lineRule="auto" w:before="11"/>
        <w:ind w:left="834" w:right="296" w:hanging="721"/>
      </w:pPr>
      <w:r>
        <w:rPr>
          <w:b/>
        </w:rPr>
        <w:t>2/24</w:t>
        <w:tab/>
      </w:r>
      <w:r>
        <w:rPr/>
        <w:t>tickets for the whole </w:t>
      </w:r>
      <w:r>
        <w:rPr>
          <w:spacing w:val="-3"/>
        </w:rPr>
        <w:t>family, </w:t>
      </w:r>
      <w:r>
        <w:rPr/>
        <w:t>email Kris at </w:t>
      </w:r>
      <w:hyperlink r:id="rId66">
        <w:r>
          <w:rPr/>
          <w:t>neverquitdreaming@gmail.com</w:t>
        </w:r>
      </w:hyperlink>
      <w:r>
        <w:rPr/>
        <w:t> or call</w:t>
      </w:r>
      <w:r>
        <w:rPr>
          <w:spacing w:val="6"/>
        </w:rPr>
        <w:t> </w:t>
      </w:r>
      <w:r>
        <w:rPr>
          <w:spacing w:val="-3"/>
        </w:rPr>
        <w:t>722-6843</w:t>
      </w:r>
    </w:p>
    <w:p>
      <w:pPr>
        <w:pStyle w:val="BodyText"/>
        <w:spacing w:before="1"/>
        <w:rPr>
          <w:sz w:val="23"/>
        </w:rPr>
      </w:pPr>
    </w:p>
    <w:p>
      <w:pPr>
        <w:pStyle w:val="Heading7"/>
        <w:ind w:left="1728" w:right="1826"/>
        <w:jc w:val="center"/>
      </w:pPr>
      <w:r>
        <w:rPr/>
        <w:t>SAVE THE DATE!</w:t>
      </w:r>
    </w:p>
    <w:p>
      <w:pPr>
        <w:tabs>
          <w:tab w:pos="833" w:val="left" w:leader="none"/>
        </w:tabs>
        <w:spacing w:before="11"/>
        <w:ind w:left="113" w:right="0" w:firstLine="0"/>
        <w:jc w:val="left"/>
        <w:rPr>
          <w:b/>
          <w:sz w:val="22"/>
        </w:rPr>
      </w:pPr>
      <w:r>
        <w:rPr>
          <w:b/>
          <w:sz w:val="22"/>
        </w:rPr>
        <w:t>3/4-5</w:t>
        <w:tab/>
        <w:t>Pacific Rim International</w:t>
      </w:r>
      <w:r>
        <w:rPr>
          <w:b/>
          <w:spacing w:val="-7"/>
          <w:sz w:val="22"/>
        </w:rPr>
        <w:t> </w:t>
      </w:r>
      <w:r>
        <w:rPr>
          <w:b/>
          <w:sz w:val="22"/>
        </w:rPr>
        <w:t>Conference</w:t>
      </w:r>
    </w:p>
    <w:p>
      <w:pPr>
        <w:spacing w:before="11"/>
        <w:ind w:left="834" w:right="0" w:firstLine="0"/>
        <w:jc w:val="left"/>
        <w:rPr>
          <w:b/>
          <w:sz w:val="22"/>
        </w:rPr>
      </w:pPr>
      <w:r>
        <w:rPr>
          <w:b/>
          <w:sz w:val="22"/>
        </w:rPr>
        <w:t>on Disability and Diversity “Successability”</w:t>
      </w:r>
    </w:p>
    <w:p>
      <w:pPr>
        <w:pStyle w:val="BodyText"/>
        <w:spacing w:before="11"/>
        <w:ind w:left="834"/>
      </w:pPr>
      <w:r>
        <w:rPr/>
        <w:t>For more info, visit </w:t>
      </w:r>
      <w:hyperlink r:id="rId67">
        <w:r>
          <w:rPr/>
          <w:t>www.pacrim.hawaii.edu</w:t>
        </w:r>
      </w:hyperlink>
    </w:p>
    <w:p>
      <w:pPr>
        <w:pStyle w:val="BodyText"/>
        <w:spacing w:before="11"/>
        <w:ind w:left="834"/>
      </w:pPr>
      <w:hyperlink r:id="rId34">
        <w:r>
          <w:rPr/>
          <w:t>or call 808-956-8816 / email: prreg@hawaii.edu</w:t>
        </w:r>
      </w:hyperlink>
    </w:p>
    <w:p>
      <w:pPr>
        <w:pStyle w:val="BodyText"/>
        <w:spacing w:before="10"/>
        <w:rPr>
          <w:sz w:val="23"/>
        </w:rPr>
      </w:pPr>
    </w:p>
    <w:p>
      <w:pPr>
        <w:pStyle w:val="Heading7"/>
        <w:spacing w:before="1"/>
        <w:ind w:left="1728" w:right="1826"/>
        <w:jc w:val="center"/>
      </w:pPr>
      <w:r>
        <w:rPr/>
        <w:t>SAVE THE DATE!</w:t>
      </w:r>
    </w:p>
    <w:p>
      <w:pPr>
        <w:tabs>
          <w:tab w:pos="833" w:val="left" w:leader="none"/>
        </w:tabs>
        <w:spacing w:line="249" w:lineRule="auto" w:before="11"/>
        <w:ind w:left="834" w:right="1742" w:hanging="721"/>
        <w:jc w:val="left"/>
        <w:rPr>
          <w:b/>
          <w:sz w:val="22"/>
        </w:rPr>
      </w:pPr>
      <w:r>
        <w:rPr>
          <w:b/>
          <w:sz w:val="22"/>
        </w:rPr>
        <w:t>4/13</w:t>
        <w:tab/>
        <w:t>33rd Annual SPIN</w:t>
      </w:r>
      <w:r>
        <w:rPr>
          <w:b/>
          <w:spacing w:val="-31"/>
          <w:sz w:val="22"/>
        </w:rPr>
        <w:t> </w:t>
      </w:r>
      <w:r>
        <w:rPr>
          <w:b/>
          <w:sz w:val="22"/>
        </w:rPr>
        <w:t>Conference “SPIN on Down the</w:t>
      </w:r>
      <w:r>
        <w:rPr>
          <w:b/>
          <w:spacing w:val="-5"/>
          <w:sz w:val="22"/>
        </w:rPr>
        <w:t> </w:t>
      </w:r>
      <w:r>
        <w:rPr>
          <w:b/>
          <w:sz w:val="22"/>
        </w:rPr>
        <w:t>Road”</w:t>
      </w:r>
    </w:p>
    <w:p>
      <w:pPr>
        <w:pStyle w:val="BodyText"/>
        <w:spacing w:line="249" w:lineRule="auto" w:before="1"/>
        <w:ind w:left="828" w:right="804" w:firstLine="5"/>
      </w:pPr>
      <w:r>
        <w:rPr/>
        <w:t>8:30 am - 3:30 pm at UH Campus Center Registration forms and airfare scholarships available. Go to </w:t>
      </w:r>
      <w:hyperlink r:id="rId14">
        <w:r>
          <w:rPr/>
          <w:t>www.spinhawaii.org</w:t>
        </w:r>
      </w:hyperlink>
      <w:r>
        <w:rPr/>
        <w:t> or call us @ 586-8126.</w:t>
      </w:r>
    </w:p>
    <w:p>
      <w:pPr>
        <w:spacing w:after="0" w:line="249" w:lineRule="auto"/>
        <w:sectPr>
          <w:type w:val="continuous"/>
          <w:pgSz w:w="12240" w:h="15840"/>
          <w:pgMar w:top="800" w:bottom="280" w:left="660" w:right="600"/>
          <w:cols w:num="2" w:equalWidth="0">
            <w:col w:w="5352" w:space="188"/>
            <w:col w:w="5440"/>
          </w:cols>
        </w:sectPr>
      </w:pPr>
    </w:p>
    <w:p>
      <w:pPr>
        <w:pStyle w:val="BodyText"/>
        <w:rPr>
          <w:sz w:val="20"/>
        </w:rPr>
      </w:pPr>
    </w:p>
    <w:p>
      <w:pPr>
        <w:pStyle w:val="BodyText"/>
        <w:rPr>
          <w:sz w:val="20"/>
        </w:rPr>
      </w:pPr>
    </w:p>
    <w:p>
      <w:pPr>
        <w:pStyle w:val="BodyText"/>
        <w:spacing w:before="6"/>
        <w:rPr>
          <w:sz w:val="25"/>
        </w:rPr>
      </w:pPr>
    </w:p>
    <w:p>
      <w:pPr>
        <w:spacing w:line="400" w:lineRule="exact" w:before="0"/>
        <w:ind w:left="2042" w:right="0" w:firstLine="0"/>
        <w:jc w:val="left"/>
        <w:rPr>
          <w:rFonts w:ascii="Times-BoldItalic"/>
          <w:b/>
          <w:i/>
          <w:sz w:val="22"/>
        </w:rPr>
      </w:pPr>
      <w:r>
        <w:rPr/>
        <w:drawing>
          <wp:anchor distT="0" distB="0" distL="0" distR="0" allowOverlap="1" layoutInCell="1" locked="0" behindDoc="0" simplePos="0" relativeHeight="3112">
            <wp:simplePos x="0" y="0"/>
            <wp:positionH relativeFrom="page">
              <wp:posOffset>641540</wp:posOffset>
            </wp:positionH>
            <wp:positionV relativeFrom="paragraph">
              <wp:posOffset>13515</wp:posOffset>
            </wp:positionV>
            <wp:extent cx="914397" cy="661403"/>
            <wp:effectExtent l="0" t="0" r="0" b="0"/>
            <wp:wrapNone/>
            <wp:docPr id="43" name="image46.jpeg" descr=""/>
            <wp:cNvGraphicFramePr>
              <a:graphicFrameLocks noChangeAspect="1"/>
            </wp:cNvGraphicFramePr>
            <a:graphic>
              <a:graphicData uri="http://schemas.openxmlformats.org/drawingml/2006/picture">
                <pic:pic>
                  <pic:nvPicPr>
                    <pic:cNvPr id="44" name="image46.jpeg"/>
                    <pic:cNvPicPr/>
                  </pic:nvPicPr>
                  <pic:blipFill>
                    <a:blip r:embed="rId68" cstate="print"/>
                    <a:stretch>
                      <a:fillRect/>
                    </a:stretch>
                  </pic:blipFill>
                  <pic:spPr>
                    <a:xfrm>
                      <a:off x="0" y="0"/>
                      <a:ext cx="914397" cy="661403"/>
                    </a:xfrm>
                    <a:prstGeom prst="rect">
                      <a:avLst/>
                    </a:prstGeom>
                  </pic:spPr>
                </pic:pic>
              </a:graphicData>
            </a:graphic>
          </wp:anchor>
        </w:drawing>
      </w:r>
      <w:r>
        <w:rPr/>
        <w:drawing>
          <wp:anchor distT="0" distB="0" distL="0" distR="0" allowOverlap="1" layoutInCell="1" locked="0" behindDoc="0" simplePos="0" relativeHeight="3184">
            <wp:simplePos x="0" y="0"/>
            <wp:positionH relativeFrom="page">
              <wp:posOffset>4377436</wp:posOffset>
            </wp:positionH>
            <wp:positionV relativeFrom="paragraph">
              <wp:posOffset>-2936668</wp:posOffset>
            </wp:positionV>
            <wp:extent cx="2562536" cy="3523487"/>
            <wp:effectExtent l="0" t="0" r="0" b="0"/>
            <wp:wrapNone/>
            <wp:docPr id="45" name="image47.jpeg" descr=""/>
            <wp:cNvGraphicFramePr>
              <a:graphicFrameLocks noChangeAspect="1"/>
            </wp:cNvGraphicFramePr>
            <a:graphic>
              <a:graphicData uri="http://schemas.openxmlformats.org/drawingml/2006/picture">
                <pic:pic>
                  <pic:nvPicPr>
                    <pic:cNvPr id="46" name="image47.jpeg"/>
                    <pic:cNvPicPr/>
                  </pic:nvPicPr>
                  <pic:blipFill>
                    <a:blip r:embed="rId69" cstate="print"/>
                    <a:stretch>
                      <a:fillRect/>
                    </a:stretch>
                  </pic:blipFill>
                  <pic:spPr>
                    <a:xfrm>
                      <a:off x="0" y="0"/>
                      <a:ext cx="2562536" cy="3523487"/>
                    </a:xfrm>
                    <a:prstGeom prst="rect">
                      <a:avLst/>
                    </a:prstGeom>
                  </pic:spPr>
                </pic:pic>
              </a:graphicData>
            </a:graphic>
          </wp:anchor>
        </w:drawing>
      </w:r>
      <w:r>
        <w:rPr>
          <w:rFonts w:ascii="Times-BoldItalic"/>
          <w:b/>
          <w:i/>
          <w:sz w:val="28"/>
        </w:rPr>
        <w:t>S</w:t>
      </w:r>
      <w:r>
        <w:rPr>
          <w:rFonts w:ascii="Times-BoldItalic"/>
          <w:b/>
          <w:i/>
          <w:sz w:val="22"/>
        </w:rPr>
        <w:t>pecial </w:t>
      </w:r>
      <w:r>
        <w:rPr>
          <w:rFonts w:ascii="Times-BoldItalic"/>
          <w:b/>
          <w:i/>
          <w:sz w:val="28"/>
        </w:rPr>
        <w:t>P</w:t>
      </w:r>
      <w:r>
        <w:rPr>
          <w:rFonts w:ascii="Times-BoldItalic"/>
          <w:b/>
          <w:i/>
          <w:sz w:val="22"/>
        </w:rPr>
        <w:t>arent </w:t>
      </w:r>
      <w:r>
        <w:rPr>
          <w:rFonts w:ascii="Times-BoldItalic"/>
          <w:b/>
          <w:i/>
          <w:sz w:val="28"/>
        </w:rPr>
        <w:t>I</w:t>
      </w:r>
      <w:r>
        <w:rPr>
          <w:rFonts w:ascii="Times-BoldItalic"/>
          <w:b/>
          <w:i/>
          <w:sz w:val="22"/>
        </w:rPr>
        <w:t>nformation </w:t>
      </w:r>
      <w:r>
        <w:rPr>
          <w:rFonts w:ascii="Times-BoldItalic"/>
          <w:b/>
          <w:i/>
          <w:sz w:val="28"/>
        </w:rPr>
        <w:t>N</w:t>
      </w:r>
      <w:r>
        <w:rPr>
          <w:rFonts w:ascii="Times-BoldItalic"/>
          <w:b/>
          <w:i/>
          <w:sz w:val="22"/>
        </w:rPr>
        <w:t>etwork</w:t>
      </w:r>
    </w:p>
    <w:p>
      <w:pPr>
        <w:spacing w:line="223" w:lineRule="exact" w:before="0"/>
        <w:ind w:left="2042" w:right="0" w:firstLine="0"/>
        <w:jc w:val="left"/>
        <w:rPr>
          <w:i/>
          <w:sz w:val="22"/>
        </w:rPr>
      </w:pPr>
      <w:r>
        <w:rPr>
          <w:i/>
          <w:sz w:val="22"/>
        </w:rPr>
        <w:t>1010 Richards Street, Room 118</w:t>
      </w:r>
    </w:p>
    <w:p>
      <w:pPr>
        <w:spacing w:before="11"/>
        <w:ind w:left="2042" w:right="0" w:firstLine="0"/>
        <w:jc w:val="left"/>
        <w:rPr>
          <w:i/>
          <w:sz w:val="22"/>
        </w:rPr>
      </w:pPr>
      <w:r>
        <w:rPr>
          <w:i/>
          <w:sz w:val="22"/>
        </w:rPr>
        <w:t>Honolulu, Hawaii</w:t>
      </w:r>
      <w:r>
        <w:rPr>
          <w:i/>
          <w:spacing w:val="52"/>
          <w:sz w:val="22"/>
        </w:rPr>
        <w:t> </w:t>
      </w:r>
      <w:r>
        <w:rPr>
          <w:i/>
          <w:sz w:val="22"/>
        </w:rPr>
        <w:t>96813</w:t>
      </w:r>
    </w:p>
    <w:p>
      <w:pPr>
        <w:spacing w:before="103"/>
        <w:ind w:left="2002" w:right="0" w:firstLine="0"/>
        <w:jc w:val="left"/>
        <w:rPr>
          <w:rFonts w:ascii="Times-BoldItalic"/>
          <w:b/>
          <w:i/>
          <w:sz w:val="24"/>
        </w:rPr>
      </w:pPr>
      <w:r>
        <w:rPr>
          <w:rFonts w:ascii="Times-BoldItalic"/>
          <w:b/>
          <w:i/>
          <w:position w:val="1"/>
          <w:sz w:val="24"/>
        </w:rPr>
        <w:t>Providing a world of support </w:t>
      </w:r>
      <w:r>
        <w:rPr>
          <w:rFonts w:ascii="Times-BoldItalic"/>
          <w:b/>
          <w:i/>
          <w:sz w:val="24"/>
        </w:rPr>
        <w:t>to parents of children with special needs</w:t>
      </w:r>
    </w:p>
    <w:sectPr>
      <w:type w:val="continuous"/>
      <w:pgSz w:w="12240" w:h="15840"/>
      <w:pgMar w:top="800" w:bottom="280" w:left="66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ource Sans Pro">
    <w:altName w:val="Source Sans Pro"/>
    <w:charset w:val="0"/>
    <w:family w:val="roman"/>
    <w:pitch w:val="variable"/>
  </w:font>
  <w:font w:name="Arial">
    <w:altName w:val="Arial"/>
    <w:charset w:val="0"/>
    <w:family w:val="swiss"/>
    <w:pitch w:val="variable"/>
  </w:font>
  <w:font w:name="Zapf Dingbats">
    <w:altName w:val="Zapf Dingbats"/>
    <w:charset w:val="0"/>
    <w:family w:val="auto"/>
    <w:pitch w:val="variable"/>
  </w:font>
  <w:font w:name="Comic Sans MS">
    <w:altName w:val="Comic Sans MS"/>
    <w:charset w:val="0"/>
    <w:family w:val="script"/>
    <w:pitch w:val="variable"/>
  </w:font>
  <w:font w:name="Arial-BoldItalicMT">
    <w:altName w:val="Arial-BoldItalicMT"/>
    <w:charset w:val="0"/>
    <w:family w:val="swiss"/>
    <w:pitch w:val="variable"/>
  </w:font>
  <w:font w:name="Times-BoldItalic">
    <w:altName w:val="Times-BoldItalic"/>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139" w:hanging="340"/>
      </w:pPr>
      <w:rPr>
        <w:rFonts w:hint="default" w:ascii="Zapf Dingbats" w:hAnsi="Zapf Dingbats" w:eastAsia="Zapf Dingbats" w:cs="Zapf Dingbats"/>
        <w:spacing w:val="-18"/>
        <w:w w:val="100"/>
        <w:sz w:val="22"/>
        <w:szCs w:val="22"/>
        <w:lang w:val="en-us" w:eastAsia="en-us" w:bidi="en-us"/>
      </w:rPr>
    </w:lvl>
    <w:lvl w:ilvl="1">
      <w:start w:val="0"/>
      <w:numFmt w:val="bullet"/>
      <w:lvlText w:val="•"/>
      <w:lvlJc w:val="left"/>
      <w:pPr>
        <w:ind w:left="1554" w:hanging="340"/>
      </w:pPr>
      <w:rPr>
        <w:rFonts w:hint="default"/>
        <w:lang w:val="en-us" w:eastAsia="en-us" w:bidi="en-us"/>
      </w:rPr>
    </w:lvl>
    <w:lvl w:ilvl="2">
      <w:start w:val="0"/>
      <w:numFmt w:val="bullet"/>
      <w:lvlText w:val="•"/>
      <w:lvlJc w:val="left"/>
      <w:pPr>
        <w:ind w:left="1969" w:hanging="340"/>
      </w:pPr>
      <w:rPr>
        <w:rFonts w:hint="default"/>
        <w:lang w:val="en-us" w:eastAsia="en-us" w:bidi="en-us"/>
      </w:rPr>
    </w:lvl>
    <w:lvl w:ilvl="3">
      <w:start w:val="0"/>
      <w:numFmt w:val="bullet"/>
      <w:lvlText w:val="•"/>
      <w:lvlJc w:val="left"/>
      <w:pPr>
        <w:ind w:left="2384" w:hanging="340"/>
      </w:pPr>
      <w:rPr>
        <w:rFonts w:hint="default"/>
        <w:lang w:val="en-us" w:eastAsia="en-us" w:bidi="en-us"/>
      </w:rPr>
    </w:lvl>
    <w:lvl w:ilvl="4">
      <w:start w:val="0"/>
      <w:numFmt w:val="bullet"/>
      <w:lvlText w:val="•"/>
      <w:lvlJc w:val="left"/>
      <w:pPr>
        <w:ind w:left="2799" w:hanging="340"/>
      </w:pPr>
      <w:rPr>
        <w:rFonts w:hint="default"/>
        <w:lang w:val="en-us" w:eastAsia="en-us" w:bidi="en-us"/>
      </w:rPr>
    </w:lvl>
    <w:lvl w:ilvl="5">
      <w:start w:val="0"/>
      <w:numFmt w:val="bullet"/>
      <w:lvlText w:val="•"/>
      <w:lvlJc w:val="left"/>
      <w:pPr>
        <w:ind w:left="3213" w:hanging="340"/>
      </w:pPr>
      <w:rPr>
        <w:rFonts w:hint="default"/>
        <w:lang w:val="en-us" w:eastAsia="en-us" w:bidi="en-us"/>
      </w:rPr>
    </w:lvl>
    <w:lvl w:ilvl="6">
      <w:start w:val="0"/>
      <w:numFmt w:val="bullet"/>
      <w:lvlText w:val="•"/>
      <w:lvlJc w:val="left"/>
      <w:pPr>
        <w:ind w:left="3628" w:hanging="340"/>
      </w:pPr>
      <w:rPr>
        <w:rFonts w:hint="default"/>
        <w:lang w:val="en-us" w:eastAsia="en-us" w:bidi="en-us"/>
      </w:rPr>
    </w:lvl>
    <w:lvl w:ilvl="7">
      <w:start w:val="0"/>
      <w:numFmt w:val="bullet"/>
      <w:lvlText w:val="•"/>
      <w:lvlJc w:val="left"/>
      <w:pPr>
        <w:ind w:left="4043" w:hanging="340"/>
      </w:pPr>
      <w:rPr>
        <w:rFonts w:hint="default"/>
        <w:lang w:val="en-us" w:eastAsia="en-us" w:bidi="en-us"/>
      </w:rPr>
    </w:lvl>
    <w:lvl w:ilvl="8">
      <w:start w:val="0"/>
      <w:numFmt w:val="bullet"/>
      <w:lvlText w:val="•"/>
      <w:lvlJc w:val="left"/>
      <w:pPr>
        <w:ind w:left="4458" w:hanging="340"/>
      </w:pPr>
      <w:rPr>
        <w:rFonts w:hint="default"/>
        <w:lang w:val="en-us" w:eastAsia="en-us" w:bidi="en-us"/>
      </w:rPr>
    </w:lvl>
  </w:abstractNum>
  <w:abstractNum w:abstractNumId="3">
    <w:multiLevelType w:val="hybridMultilevel"/>
    <w:lvl w:ilvl="0">
      <w:start w:val="0"/>
      <w:numFmt w:val="bullet"/>
      <w:lvlText w:val="•"/>
      <w:lvlJc w:val="left"/>
      <w:pPr>
        <w:ind w:left="639" w:hanging="241"/>
      </w:pPr>
      <w:rPr>
        <w:rFonts w:hint="default" w:ascii="Times New Roman" w:hAnsi="Times New Roman" w:eastAsia="Times New Roman" w:cs="Times New Roman"/>
        <w:spacing w:val="-2"/>
        <w:w w:val="100"/>
        <w:sz w:val="22"/>
        <w:szCs w:val="22"/>
        <w:lang w:val="en-us" w:eastAsia="en-us" w:bidi="en-us"/>
      </w:rPr>
    </w:lvl>
    <w:lvl w:ilvl="1">
      <w:start w:val="0"/>
      <w:numFmt w:val="bullet"/>
      <w:lvlText w:val="•"/>
      <w:lvlJc w:val="left"/>
      <w:pPr>
        <w:ind w:left="1144" w:hanging="241"/>
      </w:pPr>
      <w:rPr>
        <w:rFonts w:hint="default"/>
        <w:lang w:val="en-us" w:eastAsia="en-us" w:bidi="en-us"/>
      </w:rPr>
    </w:lvl>
    <w:lvl w:ilvl="2">
      <w:start w:val="0"/>
      <w:numFmt w:val="bullet"/>
      <w:lvlText w:val="•"/>
      <w:lvlJc w:val="left"/>
      <w:pPr>
        <w:ind w:left="1649" w:hanging="241"/>
      </w:pPr>
      <w:rPr>
        <w:rFonts w:hint="default"/>
        <w:lang w:val="en-us" w:eastAsia="en-us" w:bidi="en-us"/>
      </w:rPr>
    </w:lvl>
    <w:lvl w:ilvl="3">
      <w:start w:val="0"/>
      <w:numFmt w:val="bullet"/>
      <w:lvlText w:val="•"/>
      <w:lvlJc w:val="left"/>
      <w:pPr>
        <w:ind w:left="2154" w:hanging="241"/>
      </w:pPr>
      <w:rPr>
        <w:rFonts w:hint="default"/>
        <w:lang w:val="en-us" w:eastAsia="en-us" w:bidi="en-us"/>
      </w:rPr>
    </w:lvl>
    <w:lvl w:ilvl="4">
      <w:start w:val="0"/>
      <w:numFmt w:val="bullet"/>
      <w:lvlText w:val="•"/>
      <w:lvlJc w:val="left"/>
      <w:pPr>
        <w:ind w:left="2659" w:hanging="241"/>
      </w:pPr>
      <w:rPr>
        <w:rFonts w:hint="default"/>
        <w:lang w:val="en-us" w:eastAsia="en-us" w:bidi="en-us"/>
      </w:rPr>
    </w:lvl>
    <w:lvl w:ilvl="5">
      <w:start w:val="0"/>
      <w:numFmt w:val="bullet"/>
      <w:lvlText w:val="•"/>
      <w:lvlJc w:val="left"/>
      <w:pPr>
        <w:ind w:left="3164" w:hanging="241"/>
      </w:pPr>
      <w:rPr>
        <w:rFonts w:hint="default"/>
        <w:lang w:val="en-us" w:eastAsia="en-us" w:bidi="en-us"/>
      </w:rPr>
    </w:lvl>
    <w:lvl w:ilvl="6">
      <w:start w:val="0"/>
      <w:numFmt w:val="bullet"/>
      <w:lvlText w:val="•"/>
      <w:lvlJc w:val="left"/>
      <w:pPr>
        <w:ind w:left="3668" w:hanging="241"/>
      </w:pPr>
      <w:rPr>
        <w:rFonts w:hint="default"/>
        <w:lang w:val="en-us" w:eastAsia="en-us" w:bidi="en-us"/>
      </w:rPr>
    </w:lvl>
    <w:lvl w:ilvl="7">
      <w:start w:val="0"/>
      <w:numFmt w:val="bullet"/>
      <w:lvlText w:val="•"/>
      <w:lvlJc w:val="left"/>
      <w:pPr>
        <w:ind w:left="4173" w:hanging="241"/>
      </w:pPr>
      <w:rPr>
        <w:rFonts w:hint="default"/>
        <w:lang w:val="en-us" w:eastAsia="en-us" w:bidi="en-us"/>
      </w:rPr>
    </w:lvl>
    <w:lvl w:ilvl="8">
      <w:start w:val="0"/>
      <w:numFmt w:val="bullet"/>
      <w:lvlText w:val="•"/>
      <w:lvlJc w:val="left"/>
      <w:pPr>
        <w:ind w:left="4678" w:hanging="241"/>
      </w:pPr>
      <w:rPr>
        <w:rFonts w:hint="default"/>
        <w:lang w:val="en-us" w:eastAsia="en-us" w:bidi="en-us"/>
      </w:rPr>
    </w:lvl>
  </w:abstractNum>
  <w:abstractNum w:abstractNumId="2">
    <w:multiLevelType w:val="hybridMultilevel"/>
    <w:lvl w:ilvl="0">
      <w:start w:val="0"/>
      <w:numFmt w:val="bullet"/>
      <w:lvlText w:val="•"/>
      <w:lvlJc w:val="left"/>
      <w:pPr>
        <w:ind w:left="1010" w:hanging="200"/>
      </w:pPr>
      <w:rPr>
        <w:rFonts w:hint="default" w:ascii="Times New Roman" w:hAnsi="Times New Roman" w:eastAsia="Times New Roman" w:cs="Times New Roman"/>
        <w:w w:val="100"/>
        <w:sz w:val="22"/>
        <w:szCs w:val="22"/>
        <w:lang w:val="en-us" w:eastAsia="en-us" w:bidi="en-us"/>
      </w:rPr>
    </w:lvl>
    <w:lvl w:ilvl="1">
      <w:start w:val="0"/>
      <w:numFmt w:val="bullet"/>
      <w:lvlText w:val="•"/>
      <w:lvlJc w:val="left"/>
      <w:pPr>
        <w:ind w:left="1443" w:hanging="200"/>
      </w:pPr>
      <w:rPr>
        <w:rFonts w:hint="default"/>
        <w:lang w:val="en-us" w:eastAsia="en-us" w:bidi="en-us"/>
      </w:rPr>
    </w:lvl>
    <w:lvl w:ilvl="2">
      <w:start w:val="0"/>
      <w:numFmt w:val="bullet"/>
      <w:lvlText w:val="•"/>
      <w:lvlJc w:val="left"/>
      <w:pPr>
        <w:ind w:left="1866" w:hanging="200"/>
      </w:pPr>
      <w:rPr>
        <w:rFonts w:hint="default"/>
        <w:lang w:val="en-us" w:eastAsia="en-us" w:bidi="en-us"/>
      </w:rPr>
    </w:lvl>
    <w:lvl w:ilvl="3">
      <w:start w:val="0"/>
      <w:numFmt w:val="bullet"/>
      <w:lvlText w:val="•"/>
      <w:lvlJc w:val="left"/>
      <w:pPr>
        <w:ind w:left="2289" w:hanging="200"/>
      </w:pPr>
      <w:rPr>
        <w:rFonts w:hint="default"/>
        <w:lang w:val="en-us" w:eastAsia="en-us" w:bidi="en-us"/>
      </w:rPr>
    </w:lvl>
    <w:lvl w:ilvl="4">
      <w:start w:val="0"/>
      <w:numFmt w:val="bullet"/>
      <w:lvlText w:val="•"/>
      <w:lvlJc w:val="left"/>
      <w:pPr>
        <w:ind w:left="2712" w:hanging="200"/>
      </w:pPr>
      <w:rPr>
        <w:rFonts w:hint="default"/>
        <w:lang w:val="en-us" w:eastAsia="en-us" w:bidi="en-us"/>
      </w:rPr>
    </w:lvl>
    <w:lvl w:ilvl="5">
      <w:start w:val="0"/>
      <w:numFmt w:val="bullet"/>
      <w:lvlText w:val="•"/>
      <w:lvlJc w:val="left"/>
      <w:pPr>
        <w:ind w:left="3135" w:hanging="200"/>
      </w:pPr>
      <w:rPr>
        <w:rFonts w:hint="default"/>
        <w:lang w:val="en-us" w:eastAsia="en-us" w:bidi="en-us"/>
      </w:rPr>
    </w:lvl>
    <w:lvl w:ilvl="6">
      <w:start w:val="0"/>
      <w:numFmt w:val="bullet"/>
      <w:lvlText w:val="•"/>
      <w:lvlJc w:val="left"/>
      <w:pPr>
        <w:ind w:left="3559" w:hanging="200"/>
      </w:pPr>
      <w:rPr>
        <w:rFonts w:hint="default"/>
        <w:lang w:val="en-us" w:eastAsia="en-us" w:bidi="en-us"/>
      </w:rPr>
    </w:lvl>
    <w:lvl w:ilvl="7">
      <w:start w:val="0"/>
      <w:numFmt w:val="bullet"/>
      <w:lvlText w:val="•"/>
      <w:lvlJc w:val="left"/>
      <w:pPr>
        <w:ind w:left="3982" w:hanging="200"/>
      </w:pPr>
      <w:rPr>
        <w:rFonts w:hint="default"/>
        <w:lang w:val="en-us" w:eastAsia="en-us" w:bidi="en-us"/>
      </w:rPr>
    </w:lvl>
    <w:lvl w:ilvl="8">
      <w:start w:val="0"/>
      <w:numFmt w:val="bullet"/>
      <w:lvlText w:val="•"/>
      <w:lvlJc w:val="left"/>
      <w:pPr>
        <w:ind w:left="4405" w:hanging="200"/>
      </w:pPr>
      <w:rPr>
        <w:rFonts w:hint="default"/>
        <w:lang w:val="en-us" w:eastAsia="en-us" w:bidi="en-us"/>
      </w:rPr>
    </w:lvl>
  </w:abstractNum>
  <w:abstractNum w:abstractNumId="0">
    <w:multiLevelType w:val="hybridMultilevel"/>
    <w:lvl w:ilvl="0">
      <w:start w:val="0"/>
      <w:numFmt w:val="bullet"/>
      <w:lvlText w:val="•"/>
      <w:lvlJc w:val="left"/>
      <w:pPr>
        <w:ind w:left="3739" w:hanging="132"/>
      </w:pPr>
      <w:rPr>
        <w:rFonts w:hint="default" w:ascii="Times New Roman" w:hAnsi="Times New Roman" w:eastAsia="Times New Roman" w:cs="Times New Roman"/>
        <w:w w:val="100"/>
        <w:sz w:val="22"/>
        <w:szCs w:val="22"/>
        <w:lang w:val="en-us" w:eastAsia="en-us" w:bidi="en-us"/>
      </w:rPr>
    </w:lvl>
    <w:lvl w:ilvl="1">
      <w:start w:val="0"/>
      <w:numFmt w:val="bullet"/>
      <w:lvlText w:val="•"/>
      <w:lvlJc w:val="left"/>
      <w:pPr>
        <w:ind w:left="4080" w:hanging="132"/>
      </w:pPr>
      <w:rPr>
        <w:rFonts w:hint="default"/>
        <w:lang w:val="en-us" w:eastAsia="en-us" w:bidi="en-us"/>
      </w:rPr>
    </w:lvl>
    <w:lvl w:ilvl="2">
      <w:start w:val="0"/>
      <w:numFmt w:val="bullet"/>
      <w:lvlText w:val="•"/>
      <w:lvlJc w:val="left"/>
      <w:pPr>
        <w:ind w:left="4420" w:hanging="132"/>
      </w:pPr>
      <w:rPr>
        <w:rFonts w:hint="default"/>
        <w:lang w:val="en-us" w:eastAsia="en-us" w:bidi="en-us"/>
      </w:rPr>
    </w:lvl>
    <w:lvl w:ilvl="3">
      <w:start w:val="0"/>
      <w:numFmt w:val="bullet"/>
      <w:lvlText w:val="•"/>
      <w:lvlJc w:val="left"/>
      <w:pPr>
        <w:ind w:left="4761" w:hanging="132"/>
      </w:pPr>
      <w:rPr>
        <w:rFonts w:hint="default"/>
        <w:lang w:val="en-us" w:eastAsia="en-us" w:bidi="en-us"/>
      </w:rPr>
    </w:lvl>
    <w:lvl w:ilvl="4">
      <w:start w:val="0"/>
      <w:numFmt w:val="bullet"/>
      <w:lvlText w:val="•"/>
      <w:lvlJc w:val="left"/>
      <w:pPr>
        <w:ind w:left="5101" w:hanging="132"/>
      </w:pPr>
      <w:rPr>
        <w:rFonts w:hint="default"/>
        <w:lang w:val="en-us" w:eastAsia="en-us" w:bidi="en-us"/>
      </w:rPr>
    </w:lvl>
    <w:lvl w:ilvl="5">
      <w:start w:val="0"/>
      <w:numFmt w:val="bullet"/>
      <w:lvlText w:val="•"/>
      <w:lvlJc w:val="left"/>
      <w:pPr>
        <w:ind w:left="5441" w:hanging="132"/>
      </w:pPr>
      <w:rPr>
        <w:rFonts w:hint="default"/>
        <w:lang w:val="en-us" w:eastAsia="en-us" w:bidi="en-us"/>
      </w:rPr>
    </w:lvl>
    <w:lvl w:ilvl="6">
      <w:start w:val="0"/>
      <w:numFmt w:val="bullet"/>
      <w:lvlText w:val="•"/>
      <w:lvlJc w:val="left"/>
      <w:pPr>
        <w:ind w:left="5782" w:hanging="132"/>
      </w:pPr>
      <w:rPr>
        <w:rFonts w:hint="default"/>
        <w:lang w:val="en-us" w:eastAsia="en-us" w:bidi="en-us"/>
      </w:rPr>
    </w:lvl>
    <w:lvl w:ilvl="7">
      <w:start w:val="0"/>
      <w:numFmt w:val="bullet"/>
      <w:lvlText w:val="•"/>
      <w:lvlJc w:val="left"/>
      <w:pPr>
        <w:ind w:left="6122" w:hanging="132"/>
      </w:pPr>
      <w:rPr>
        <w:rFonts w:hint="default"/>
        <w:lang w:val="en-us" w:eastAsia="en-us" w:bidi="en-us"/>
      </w:rPr>
    </w:lvl>
    <w:lvl w:ilvl="8">
      <w:start w:val="0"/>
      <w:numFmt w:val="bullet"/>
      <w:lvlText w:val="•"/>
      <w:lvlJc w:val="left"/>
      <w:pPr>
        <w:ind w:left="6462" w:hanging="132"/>
      </w:pPr>
      <w:rPr>
        <w:rFonts w:hint="default"/>
        <w:lang w:val="en-us" w:eastAsia="en-us" w:bidi="en-us"/>
      </w:rPr>
    </w:lvl>
  </w:abstractNum>
  <w:num w:numId="2">
    <w:abstractNumId w:val="1"/>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en-us"/>
    </w:rPr>
  </w:style>
  <w:style w:styleId="Heading1" w:type="paragraph">
    <w:name w:val="Heading 1"/>
    <w:basedOn w:val="Normal"/>
    <w:uiPriority w:val="1"/>
    <w:qFormat/>
    <w:pPr>
      <w:ind w:left="614" w:right="1479"/>
      <w:jc w:val="center"/>
      <w:outlineLvl w:val="1"/>
    </w:pPr>
    <w:rPr>
      <w:rFonts w:ascii="Arial" w:hAnsi="Arial" w:eastAsia="Arial" w:cs="Arial"/>
      <w:b/>
      <w:bCs/>
      <w:sz w:val="40"/>
      <w:szCs w:val="40"/>
      <w:lang w:val="en-us" w:eastAsia="en-us" w:bidi="en-us"/>
    </w:rPr>
  </w:style>
  <w:style w:styleId="Heading2" w:type="paragraph">
    <w:name w:val="Heading 2"/>
    <w:basedOn w:val="Normal"/>
    <w:uiPriority w:val="1"/>
    <w:qFormat/>
    <w:pPr>
      <w:ind w:right="349"/>
      <w:jc w:val="right"/>
      <w:outlineLvl w:val="2"/>
    </w:pPr>
    <w:rPr>
      <w:rFonts w:ascii="Arial" w:hAnsi="Arial" w:eastAsia="Arial" w:cs="Arial"/>
      <w:b/>
      <w:bCs/>
      <w:sz w:val="36"/>
      <w:szCs w:val="36"/>
      <w:lang w:val="en-us" w:eastAsia="en-us" w:bidi="en-us"/>
    </w:rPr>
  </w:style>
  <w:style w:styleId="Heading3" w:type="paragraph">
    <w:name w:val="Heading 3"/>
    <w:basedOn w:val="Normal"/>
    <w:uiPriority w:val="1"/>
    <w:qFormat/>
    <w:pPr>
      <w:spacing w:before="90"/>
      <w:ind w:left="796" w:right="725"/>
      <w:outlineLvl w:val="3"/>
    </w:pPr>
    <w:rPr>
      <w:rFonts w:ascii="Arial" w:hAnsi="Arial" w:eastAsia="Arial" w:cs="Arial"/>
      <w:b/>
      <w:bCs/>
      <w:sz w:val="32"/>
      <w:szCs w:val="32"/>
      <w:lang w:val="en-us" w:eastAsia="en-us" w:bidi="en-us"/>
    </w:rPr>
  </w:style>
  <w:style w:styleId="Heading4" w:type="paragraph">
    <w:name w:val="Heading 4"/>
    <w:basedOn w:val="Normal"/>
    <w:uiPriority w:val="1"/>
    <w:qFormat/>
    <w:pPr>
      <w:spacing w:before="206"/>
      <w:ind w:left="921" w:right="-8" w:hanging="174"/>
      <w:outlineLvl w:val="4"/>
    </w:pPr>
    <w:rPr>
      <w:rFonts w:ascii="Arial" w:hAnsi="Arial" w:eastAsia="Arial" w:cs="Arial"/>
      <w:b/>
      <w:bCs/>
      <w:sz w:val="29"/>
      <w:szCs w:val="29"/>
      <w:lang w:val="en-us" w:eastAsia="en-us" w:bidi="en-us"/>
    </w:rPr>
  </w:style>
  <w:style w:styleId="Heading5" w:type="paragraph">
    <w:name w:val="Heading 5"/>
    <w:basedOn w:val="Normal"/>
    <w:uiPriority w:val="1"/>
    <w:qFormat/>
    <w:pPr>
      <w:ind w:left="847"/>
      <w:outlineLvl w:val="5"/>
    </w:pPr>
    <w:rPr>
      <w:rFonts w:ascii="Source Sans Pro" w:hAnsi="Source Sans Pro" w:eastAsia="Source Sans Pro" w:cs="Source Sans Pro"/>
      <w:sz w:val="27"/>
      <w:szCs w:val="27"/>
      <w:lang w:val="en-us" w:eastAsia="en-us" w:bidi="en-us"/>
    </w:rPr>
  </w:style>
  <w:style w:styleId="Heading6" w:type="paragraph">
    <w:name w:val="Heading 6"/>
    <w:basedOn w:val="Normal"/>
    <w:uiPriority w:val="1"/>
    <w:qFormat/>
    <w:pPr>
      <w:spacing w:before="56"/>
      <w:outlineLvl w:val="6"/>
    </w:pPr>
    <w:rPr>
      <w:rFonts w:ascii="Times New Roman" w:hAnsi="Times New Roman" w:eastAsia="Times New Roman" w:cs="Times New Roman"/>
      <w:sz w:val="24"/>
      <w:szCs w:val="24"/>
      <w:lang w:val="en-us" w:eastAsia="en-us" w:bidi="en-us"/>
    </w:rPr>
  </w:style>
  <w:style w:styleId="Heading7" w:type="paragraph">
    <w:name w:val="Heading 7"/>
    <w:basedOn w:val="Normal"/>
    <w:uiPriority w:val="1"/>
    <w:qFormat/>
    <w:pPr>
      <w:ind w:left="113"/>
      <w:outlineLvl w:val="7"/>
    </w:pPr>
    <w:rPr>
      <w:rFonts w:ascii="Times New Roman" w:hAnsi="Times New Roman" w:eastAsia="Times New Roman" w:cs="Times New Roman"/>
      <w:b/>
      <w:bCs/>
      <w:sz w:val="22"/>
      <w:szCs w:val="22"/>
      <w:lang w:val="en-us" w:eastAsia="en-us" w:bidi="en-us"/>
    </w:rPr>
  </w:style>
  <w:style w:styleId="ListParagraph" w:type="paragraph">
    <w:name w:val="List Paragraph"/>
    <w:basedOn w:val="Normal"/>
    <w:uiPriority w:val="1"/>
    <w:qFormat/>
    <w:pPr>
      <w:spacing w:before="11"/>
      <w:ind w:left="639" w:hanging="340"/>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spacing w:line="274" w:lineRule="exact"/>
      <w:ind w:left="44" w:right="26"/>
    </w:pPr>
    <w:rPr>
      <w:rFonts w:ascii="Times-BoldItalic" w:hAnsi="Times-BoldItalic" w:eastAsia="Times-BoldItalic" w:cs="Times-BoldItalic"/>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mailto:spin@doh.hawaii.gov" TargetMode="External"/><Relationship Id="rId14" Type="http://schemas.openxmlformats.org/officeDocument/2006/relationships/hyperlink" Target="http://www.spinhawaii.org/" TargetMode="External"/><Relationship Id="rId15" Type="http://schemas.openxmlformats.org/officeDocument/2006/relationships/image" Target="media/image9.jpeg"/><Relationship Id="rId16" Type="http://schemas.openxmlformats.org/officeDocument/2006/relationships/hyperlink" Target="http://www/" TargetMode="External"/><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hyperlink" Target="mailto:prreg@hawaii.edu" TargetMode="External"/><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jpe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hyperlink" Target="http://www.fdic.gov/moneysmart" TargetMode="External"/><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jpeg"/><Relationship Id="rId46" Type="http://schemas.openxmlformats.org/officeDocument/2006/relationships/hyperlink" Target="http://www.happify.com/" TargetMode="External"/><Relationship Id="rId47" Type="http://schemas.openxmlformats.org/officeDocument/2006/relationships/image" Target="media/image37.jpe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hyperlink" Target="http://www.hi.dyslexiaida.org/" TargetMode="External"/><Relationship Id="rId52" Type="http://schemas.openxmlformats.org/officeDocument/2006/relationships/hyperlink" Target="mailto:them--info.hi@dyslexiaida.org" TargetMode="External"/><Relationship Id="rId53" Type="http://schemas.openxmlformats.org/officeDocument/2006/relationships/image" Target="media/image41.jpeg"/><Relationship Id="rId54" Type="http://schemas.openxmlformats.org/officeDocument/2006/relationships/image" Target="media/image42.jpeg"/><Relationship Id="rId55" Type="http://schemas.openxmlformats.org/officeDocument/2006/relationships/image" Target="media/image43.jpeg"/><Relationship Id="rId56" Type="http://schemas.openxmlformats.org/officeDocument/2006/relationships/image" Target="media/image44.png"/><Relationship Id="rId57" Type="http://schemas.openxmlformats.org/officeDocument/2006/relationships/image" Target="media/image45.jpeg"/><Relationship Id="rId58" Type="http://schemas.openxmlformats.org/officeDocument/2006/relationships/hyperlink" Target="http://www.accessurf.org/" TargetMode="External"/><Relationship Id="rId59" Type="http://schemas.openxmlformats.org/officeDocument/2006/relationships/hyperlink" Target="mailto:macplus@ucpahi.org" TargetMode="External"/><Relationship Id="rId60" Type="http://schemas.openxmlformats.org/officeDocument/2006/relationships/hyperlink" Target="mailto:Roz@csc-hawaii.org" TargetMode="External"/><Relationship Id="rId61" Type="http://schemas.openxmlformats.org/officeDocument/2006/relationships/hyperlink" Target="http://www.buff.ly/2TQsEVt.com" TargetMode="External"/><Relationship Id="rId62" Type="http://schemas.openxmlformats.org/officeDocument/2006/relationships/hyperlink" Target="mailto:sidebyside@inspirechurch.tv" TargetMode="External"/><Relationship Id="rId63" Type="http://schemas.openxmlformats.org/officeDocument/2006/relationships/hyperlink" Target="mailto:breidy@ldahawaii.org" TargetMode="External"/><Relationship Id="rId64" Type="http://schemas.openxmlformats.org/officeDocument/2006/relationships/hyperlink" Target="http://www.tacanow.org/local-" TargetMode="External"/><Relationship Id="rId65" Type="http://schemas.openxmlformats.org/officeDocument/2006/relationships/hyperlink" Target="http://www.htyweb.org/" TargetMode="External"/><Relationship Id="rId66" Type="http://schemas.openxmlformats.org/officeDocument/2006/relationships/hyperlink" Target="mailto:neverquitdreaming@gmail.com" TargetMode="External"/><Relationship Id="rId67" Type="http://schemas.openxmlformats.org/officeDocument/2006/relationships/hyperlink" Target="http://www.pacrim.hawaii.edu/" TargetMode="External"/><Relationship Id="rId68" Type="http://schemas.openxmlformats.org/officeDocument/2006/relationships/image" Target="media/image46.jpeg"/><Relationship Id="rId69" Type="http://schemas.openxmlformats.org/officeDocument/2006/relationships/image" Target="media/image47.jpeg"/><Relationship Id="rId7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2018-12-29T01:27:52Z</dcterms:created>
  <dcterms:modified xsi:type="dcterms:W3CDTF">2018-12-29T01:27:52Z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2018-12-28T00:00:00Z</vt:filetime>
  </property>
  <property fmtid="{D5CDD505-2E9C-101B-9397-08002B2CF9AE}" pid="3" name="Creator">
    <vt:lpwstr>Adobe InDesign CC 13.1 (Macintosh)</vt:lpwstr>
  </property>
  <property fmtid="{D5CDD505-2E9C-101B-9397-08002B2CF9AE}" pid="4" name="LastSaved">
    <vt:filetime>2018-12-29T00:00:00Z</vt:filetime>
  </property>
</Properties>
</file>