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D45B2" w14:textId="720BF721" w:rsidR="00450F40" w:rsidRPr="00080E27" w:rsidRDefault="00916B9E" w:rsidP="00450F40">
      <w:pPr>
        <w:jc w:val="center"/>
        <w:outlineLvl w:val="0"/>
        <w:rPr>
          <w:b/>
          <w:sz w:val="28"/>
          <w:szCs w:val="28"/>
        </w:rPr>
      </w:pPr>
      <w:r w:rsidRPr="00080E27">
        <w:rPr>
          <w:b/>
          <w:sz w:val="28"/>
          <w:szCs w:val="28"/>
        </w:rPr>
        <w:t>Additional Information for the</w:t>
      </w:r>
    </w:p>
    <w:p w14:paraId="19335B17" w14:textId="72278AFD" w:rsidR="00080E27" w:rsidRPr="00080E27" w:rsidRDefault="00916B9E" w:rsidP="00450F40">
      <w:pPr>
        <w:jc w:val="center"/>
        <w:outlineLvl w:val="0"/>
        <w:rPr>
          <w:b/>
          <w:sz w:val="28"/>
          <w:szCs w:val="28"/>
        </w:rPr>
      </w:pPr>
      <w:r w:rsidRPr="00080E27">
        <w:rPr>
          <w:b/>
          <w:sz w:val="28"/>
          <w:szCs w:val="28"/>
        </w:rPr>
        <w:t>September 2019 SPIN Newsletter</w:t>
      </w:r>
    </w:p>
    <w:p w14:paraId="623A2E63" w14:textId="77777777" w:rsidR="00916B9E" w:rsidRPr="00080E27" w:rsidRDefault="00916B9E">
      <w:pPr>
        <w:rPr>
          <w:sz w:val="28"/>
          <w:szCs w:val="28"/>
        </w:rPr>
      </w:pPr>
    </w:p>
    <w:p w14:paraId="6D126C2C" w14:textId="77777777" w:rsidR="00916B9E" w:rsidRPr="00080E27" w:rsidRDefault="00916B9E">
      <w:pPr>
        <w:rPr>
          <w:b/>
          <w:sz w:val="28"/>
          <w:szCs w:val="28"/>
        </w:rPr>
      </w:pPr>
      <w:r w:rsidRPr="00080E27">
        <w:rPr>
          <w:b/>
          <w:sz w:val="28"/>
          <w:szCs w:val="28"/>
        </w:rPr>
        <w:t>Growth Mindset:</w:t>
      </w:r>
    </w:p>
    <w:p w14:paraId="2B5D969A" w14:textId="3927E123" w:rsidR="000F1D1A" w:rsidRPr="00080E27" w:rsidRDefault="00450F40" w:rsidP="00B501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0E27">
        <w:rPr>
          <w:sz w:val="28"/>
          <w:szCs w:val="28"/>
        </w:rPr>
        <w:t xml:space="preserve">How Parents Can Instill A Growth Mindset at Home </w:t>
      </w:r>
      <w:hyperlink r:id="rId5" w:history="1">
        <w:r w:rsidR="000F1D1A" w:rsidRPr="00080E27">
          <w:rPr>
            <w:rStyle w:val="Hyperlink"/>
            <w:sz w:val="28"/>
            <w:szCs w:val="28"/>
          </w:rPr>
          <w:t>https://www.mindsetworks.com/parents/growth-mindset-parenting</w:t>
        </w:r>
      </w:hyperlink>
      <w:r w:rsidR="000F1D1A" w:rsidRPr="00080E27">
        <w:rPr>
          <w:sz w:val="28"/>
          <w:szCs w:val="28"/>
        </w:rPr>
        <w:t xml:space="preserve"> </w:t>
      </w:r>
    </w:p>
    <w:p w14:paraId="5879072D" w14:textId="1DEDB173" w:rsidR="00B5017C" w:rsidRPr="00080E27" w:rsidRDefault="00450F40" w:rsidP="00B501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0E27">
        <w:rPr>
          <w:sz w:val="28"/>
          <w:szCs w:val="28"/>
        </w:rPr>
        <w:t xml:space="preserve">Fixed vs. Growth:  The Two Basic Mindsets That Shape Our Lives  </w:t>
      </w:r>
      <w:hyperlink r:id="rId6" w:history="1">
        <w:r w:rsidR="00B5017C" w:rsidRPr="00080E27">
          <w:rPr>
            <w:rStyle w:val="Hyperlink"/>
            <w:sz w:val="28"/>
            <w:szCs w:val="28"/>
          </w:rPr>
          <w:t>https://www.brainpickings.org/2014/01/29/carol-dweck-mindset/</w:t>
        </w:r>
      </w:hyperlink>
      <w:r w:rsidR="00B5017C" w:rsidRPr="00080E27">
        <w:rPr>
          <w:sz w:val="28"/>
          <w:szCs w:val="28"/>
        </w:rPr>
        <w:t xml:space="preserve"> </w:t>
      </w:r>
    </w:p>
    <w:p w14:paraId="7935B021" w14:textId="5014AA7E" w:rsidR="00B5017C" w:rsidRPr="00080E27" w:rsidRDefault="00450F40" w:rsidP="00B501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0E27">
        <w:rPr>
          <w:sz w:val="28"/>
          <w:szCs w:val="28"/>
        </w:rPr>
        <w:t xml:space="preserve">Growth Mindset:  What You Need to Know  </w:t>
      </w:r>
      <w:hyperlink r:id="rId7" w:history="1">
        <w:r w:rsidR="00B5017C" w:rsidRPr="00080E27">
          <w:rPr>
            <w:rStyle w:val="Hyperlink"/>
            <w:sz w:val="28"/>
            <w:szCs w:val="28"/>
          </w:rPr>
          <w:t>https://www.understood.org/en/friends-feelings/empowering-your-child/building-on-strengths/growth-mindset</w:t>
        </w:r>
      </w:hyperlink>
      <w:r w:rsidR="00B5017C" w:rsidRPr="00080E27">
        <w:rPr>
          <w:sz w:val="28"/>
          <w:szCs w:val="28"/>
        </w:rPr>
        <w:t xml:space="preserve"> </w:t>
      </w:r>
    </w:p>
    <w:p w14:paraId="2FCACA36" w14:textId="4A7FFF60" w:rsidR="00B5017C" w:rsidRPr="00080E27" w:rsidRDefault="00D03E31" w:rsidP="00B501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0E27">
        <w:rPr>
          <w:sz w:val="28"/>
          <w:szCs w:val="28"/>
        </w:rPr>
        <w:t xml:space="preserve">15 Growth Mindset Strategies to Teach Your Students </w:t>
      </w:r>
      <w:hyperlink r:id="rId8" w:history="1">
        <w:r w:rsidR="00222FD8" w:rsidRPr="00080E27">
          <w:rPr>
            <w:rStyle w:val="Hyperlink"/>
            <w:sz w:val="28"/>
            <w:szCs w:val="28"/>
          </w:rPr>
          <w:t>https://www.create-abilities.com/blogs/create-abilities-blog/growth-mindset-strategies-to-teach-your-students</w:t>
        </w:r>
      </w:hyperlink>
      <w:r w:rsidR="00222FD8" w:rsidRPr="00080E27">
        <w:rPr>
          <w:sz w:val="28"/>
          <w:szCs w:val="28"/>
        </w:rPr>
        <w:t xml:space="preserve"> </w:t>
      </w:r>
    </w:p>
    <w:p w14:paraId="04B53CBA" w14:textId="2B74F05A" w:rsidR="00222FD8" w:rsidRPr="00080E27" w:rsidRDefault="00D03E31" w:rsidP="00B501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0E27">
        <w:rPr>
          <w:sz w:val="28"/>
          <w:szCs w:val="28"/>
        </w:rPr>
        <w:t xml:space="preserve">Growth Mindset Toolkit for Parents  </w:t>
      </w:r>
      <w:hyperlink r:id="rId9" w:history="1">
        <w:r w:rsidR="00222FD8" w:rsidRPr="00080E27">
          <w:rPr>
            <w:rStyle w:val="Hyperlink"/>
            <w:sz w:val="28"/>
            <w:szCs w:val="28"/>
          </w:rPr>
          <w:t>https://www.transformingeducation.org/growth-mindset-toolkit-parents/</w:t>
        </w:r>
      </w:hyperlink>
      <w:r w:rsidR="00222FD8" w:rsidRPr="00080E27">
        <w:rPr>
          <w:sz w:val="28"/>
          <w:szCs w:val="28"/>
        </w:rPr>
        <w:t xml:space="preserve"> </w:t>
      </w:r>
    </w:p>
    <w:p w14:paraId="2EF97A8C" w14:textId="77777777" w:rsidR="00222FD8" w:rsidRPr="00080E27" w:rsidRDefault="00222FD8" w:rsidP="00222FD8">
      <w:pPr>
        <w:rPr>
          <w:sz w:val="28"/>
          <w:szCs w:val="28"/>
        </w:rPr>
      </w:pPr>
    </w:p>
    <w:p w14:paraId="286878C7" w14:textId="04052FB0" w:rsidR="00222FD8" w:rsidRPr="00080E27" w:rsidRDefault="005C0027" w:rsidP="00222FD8">
      <w:pPr>
        <w:rPr>
          <w:b/>
          <w:sz w:val="28"/>
          <w:szCs w:val="28"/>
        </w:rPr>
      </w:pPr>
      <w:r w:rsidRPr="00080E27">
        <w:rPr>
          <w:b/>
          <w:sz w:val="28"/>
          <w:szCs w:val="28"/>
        </w:rPr>
        <w:t>Assistive Technology for Mobile Devices:</w:t>
      </w:r>
    </w:p>
    <w:p w14:paraId="03B2F8F3" w14:textId="2560523C" w:rsidR="005C0027" w:rsidRPr="00080E27" w:rsidRDefault="00D03E31" w:rsidP="005C00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0E27">
        <w:rPr>
          <w:sz w:val="28"/>
          <w:szCs w:val="28"/>
        </w:rPr>
        <w:t xml:space="preserve">Assistive Technology That’s Built into Mobile Devices  </w:t>
      </w:r>
      <w:hyperlink r:id="rId10" w:history="1">
        <w:r w:rsidR="005C0027" w:rsidRPr="00080E27">
          <w:rPr>
            <w:rStyle w:val="Hyperlink"/>
            <w:sz w:val="28"/>
            <w:szCs w:val="28"/>
          </w:rPr>
          <w:t>https://www.understood.org/en/school-learning/assistive-technology/assistive-technologies-basics/assistive-technology-thats-built-into-mobile-devices</w:t>
        </w:r>
      </w:hyperlink>
      <w:r w:rsidR="005C0027" w:rsidRPr="00080E27">
        <w:rPr>
          <w:sz w:val="28"/>
          <w:szCs w:val="28"/>
        </w:rPr>
        <w:t xml:space="preserve"> </w:t>
      </w:r>
    </w:p>
    <w:p w14:paraId="0F8134A2" w14:textId="2D2D2D19" w:rsidR="005C0027" w:rsidRPr="00080E27" w:rsidRDefault="00C32A40" w:rsidP="005C00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0E27">
        <w:rPr>
          <w:rFonts w:eastAsia="Times New Roman"/>
          <w:sz w:val="28"/>
          <w:szCs w:val="28"/>
        </w:rPr>
        <w:t>What accessibility settings on my devices can help my child with special need</w:t>
      </w:r>
      <w:r w:rsidR="00450F40" w:rsidRPr="00080E27">
        <w:rPr>
          <w:rFonts w:eastAsia="Times New Roman"/>
          <w:sz w:val="28"/>
          <w:szCs w:val="28"/>
        </w:rPr>
        <w:t xml:space="preserve">s?  </w:t>
      </w:r>
      <w:hyperlink r:id="rId11" w:history="1">
        <w:r w:rsidR="005C0027" w:rsidRPr="00080E27">
          <w:rPr>
            <w:rStyle w:val="Hyperlink"/>
            <w:sz w:val="28"/>
            <w:szCs w:val="28"/>
          </w:rPr>
          <w:t>https://www.commonsensemedia.org/special-needs/what-accessibility-settings-on-my-devices-can-help-my-child-with-special-needs</w:t>
        </w:r>
      </w:hyperlink>
      <w:r w:rsidR="005C0027" w:rsidRPr="00080E27">
        <w:rPr>
          <w:sz w:val="28"/>
          <w:szCs w:val="28"/>
        </w:rPr>
        <w:t xml:space="preserve"> </w:t>
      </w:r>
    </w:p>
    <w:p w14:paraId="437C10A1" w14:textId="667AEDA1" w:rsidR="005C0027" w:rsidRPr="00080E27" w:rsidRDefault="00C32A40" w:rsidP="005C002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0E27">
        <w:rPr>
          <w:sz w:val="28"/>
          <w:szCs w:val="28"/>
        </w:rPr>
        <w:t xml:space="preserve">What Are Android Accessibility Features?  </w:t>
      </w:r>
      <w:hyperlink r:id="rId12" w:history="1">
        <w:r w:rsidR="001D6BE7" w:rsidRPr="00080E27">
          <w:rPr>
            <w:rStyle w:val="Hyperlink"/>
            <w:sz w:val="28"/>
            <w:szCs w:val="28"/>
          </w:rPr>
          <w:t>https://www.boia.org/blog/what-are-android-accessibility-features</w:t>
        </w:r>
      </w:hyperlink>
      <w:r w:rsidR="001D6BE7" w:rsidRPr="00080E27">
        <w:rPr>
          <w:sz w:val="28"/>
          <w:szCs w:val="28"/>
        </w:rPr>
        <w:t xml:space="preserve"> </w:t>
      </w:r>
    </w:p>
    <w:p w14:paraId="27E2AF0D" w14:textId="24B78F5C" w:rsidR="001D6BE7" w:rsidRPr="00080E27" w:rsidRDefault="00C32A40" w:rsidP="005C0027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sz w:val="28"/>
          <w:szCs w:val="28"/>
        </w:rPr>
      </w:pPr>
      <w:r w:rsidRPr="00080E27">
        <w:rPr>
          <w:rFonts w:eastAsia="Times New Roman" w:cs="Times New Roman"/>
          <w:bCs/>
          <w:kern w:val="36"/>
          <w:sz w:val="28"/>
          <w:szCs w:val="28"/>
        </w:rPr>
        <w:t xml:space="preserve">8 iPhone accessibility features for everyone, on Global Accessibility Awareness Day </w:t>
      </w:r>
      <w:hyperlink r:id="rId13" w:history="1">
        <w:r w:rsidR="001D6BE7" w:rsidRPr="00080E27">
          <w:rPr>
            <w:rStyle w:val="Hyperlink"/>
            <w:sz w:val="28"/>
            <w:szCs w:val="28"/>
          </w:rPr>
          <w:t>https://mashable.com/2018/05/17/iphone-accessibility-features-for-everyone/</w:t>
        </w:r>
      </w:hyperlink>
      <w:r w:rsidR="001D6BE7" w:rsidRPr="00080E27">
        <w:rPr>
          <w:sz w:val="28"/>
          <w:szCs w:val="28"/>
        </w:rPr>
        <w:t xml:space="preserve"> </w:t>
      </w:r>
    </w:p>
    <w:p w14:paraId="1FD37DBF" w14:textId="77777777" w:rsidR="001D6BE7" w:rsidRPr="00080E27" w:rsidRDefault="001D6BE7" w:rsidP="001D6BE7">
      <w:pPr>
        <w:rPr>
          <w:sz w:val="28"/>
          <w:szCs w:val="28"/>
        </w:rPr>
      </w:pPr>
    </w:p>
    <w:p w14:paraId="276DC693" w14:textId="08FE4317" w:rsidR="007E175B" w:rsidRPr="00080E27" w:rsidRDefault="009323E5" w:rsidP="001D6BE7">
      <w:pPr>
        <w:rPr>
          <w:b/>
          <w:sz w:val="28"/>
          <w:szCs w:val="28"/>
        </w:rPr>
      </w:pPr>
      <w:r w:rsidRPr="00080E27">
        <w:rPr>
          <w:b/>
          <w:sz w:val="28"/>
          <w:szCs w:val="28"/>
        </w:rPr>
        <w:t>Chronic Absenteeism:</w:t>
      </w:r>
    </w:p>
    <w:p w14:paraId="6B314A3C" w14:textId="2F4127DC" w:rsidR="00521F99" w:rsidRPr="00521F99" w:rsidRDefault="00521F99" w:rsidP="00521F99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521F99">
        <w:rPr>
          <w:rFonts w:eastAsia="Times New Roman" w:cs="Times New Roman"/>
          <w:sz w:val="28"/>
          <w:szCs w:val="28"/>
        </w:rPr>
        <w:t xml:space="preserve">Hawaii Strategic Plan Dynamic Report:  Chronic Absenteeism  </w:t>
      </w:r>
      <w:hyperlink r:id="rId14" w:history="1">
        <w:r w:rsidRPr="00521F99">
          <w:rPr>
            <w:rStyle w:val="Hyperlink"/>
            <w:rFonts w:eastAsia="Times New Roman" w:cs="Times New Roman"/>
            <w:sz w:val="28"/>
            <w:szCs w:val="28"/>
          </w:rPr>
          <w:t>http://www.hawaiipublicschools.org/VisionForSuccess/AdvancingEducation/StrategicPlan/Pages/SPDR-1ca.aspx</w:t>
        </w:r>
      </w:hyperlink>
    </w:p>
    <w:p w14:paraId="4707957A" w14:textId="7B3F98CB" w:rsidR="009323E5" w:rsidRPr="00080E27" w:rsidRDefault="00D03E31" w:rsidP="009323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80E27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Students with Disabilities and Chronic Absenteeism  </w:t>
      </w:r>
      <w:hyperlink r:id="rId15" w:history="1">
        <w:r w:rsidR="00C32A40" w:rsidRPr="00080E27">
          <w:rPr>
            <w:rStyle w:val="Hyperlink"/>
            <w:rFonts w:eastAsia="Times New Roman" w:cs="Arial"/>
            <w:sz w:val="28"/>
            <w:szCs w:val="28"/>
            <w:shd w:val="clear" w:color="auto" w:fill="FFFFFF"/>
          </w:rPr>
          <w:t>https://nceo.umn.edu/docs/OnlinePubs/NCEOBrief15.pdf</w:t>
        </w:r>
      </w:hyperlink>
    </w:p>
    <w:p w14:paraId="0A7CAEF1" w14:textId="7741C3D1" w:rsidR="00D03E31" w:rsidRPr="00492EE2" w:rsidRDefault="00D03E31" w:rsidP="009323E5">
      <w:pPr>
        <w:pStyle w:val="ListParagraph"/>
        <w:numPr>
          <w:ilvl w:val="0"/>
          <w:numId w:val="3"/>
        </w:numPr>
        <w:rPr>
          <w:rStyle w:val="Hyperlink"/>
          <w:color w:val="000000" w:themeColor="text1"/>
          <w:sz w:val="28"/>
          <w:szCs w:val="28"/>
          <w:u w:val="none"/>
        </w:rPr>
      </w:pPr>
      <w:r w:rsidRPr="00080E27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Chronic Absenteeism and </w:t>
      </w:r>
      <w:r w:rsidR="006C34DB" w:rsidRPr="00080E27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Students with Disabilities:  Health Issues of Students with Disabilities:  Impact on Attendance </w:t>
      </w:r>
      <w:hyperlink r:id="rId16" w:history="1">
        <w:r w:rsidR="006C34DB" w:rsidRPr="00080E27">
          <w:rPr>
            <w:rStyle w:val="Hyperlink"/>
            <w:rFonts w:eastAsia="Times New Roman" w:cs="Arial"/>
            <w:sz w:val="28"/>
            <w:szCs w:val="28"/>
            <w:shd w:val="clear" w:color="auto" w:fill="FFFFFF"/>
          </w:rPr>
          <w:t>https://nceo.umn.edu/docs/OnlinePubs/ChronicAbsenteeismHealthIssuesSWD.pdf</w:t>
        </w:r>
      </w:hyperlink>
    </w:p>
    <w:p w14:paraId="07F3401F" w14:textId="1F597BBC" w:rsidR="001D6BE7" w:rsidRDefault="003A2C80" w:rsidP="001D6BE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Chronic Absenteeism:  What You Need to Know  </w:t>
      </w:r>
      <w:hyperlink r:id="rId17" w:history="1">
        <w:r w:rsidRPr="0098163D">
          <w:rPr>
            <w:rStyle w:val="Hyperlink"/>
            <w:sz w:val="28"/>
            <w:szCs w:val="28"/>
          </w:rPr>
          <w:t>https://www.understood.org/en/school-learning/partnering-with-childs-school/working-with-childs-teacher/chronic-absenteeism-what-you-need-to-know</w:t>
        </w:r>
      </w:hyperlink>
    </w:p>
    <w:p w14:paraId="4B07E08E" w14:textId="73BE1C60" w:rsidR="003A2C80" w:rsidRPr="003A2C80" w:rsidRDefault="003A2C80" w:rsidP="003A2C80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Showing Up:  Disparities in Chronic Absenteeism between Students with and without Disabilities  </w:t>
      </w:r>
      <w:hyperlink r:id="rId18" w:history="1">
        <w:r w:rsidRPr="003A2C80">
          <w:rPr>
            <w:rStyle w:val="Hyperlink"/>
            <w:rFonts w:eastAsia="Times New Roman" w:cs="Times New Roman"/>
            <w:sz w:val="28"/>
            <w:szCs w:val="28"/>
          </w:rPr>
          <w:t>https://research.steinhardt.nyu.edu/scmsAdmin/media/users/lwb232/IESP_WP03-17_Chronic_1.pdf</w:t>
        </w:r>
      </w:hyperlink>
    </w:p>
    <w:p w14:paraId="2347FA17" w14:textId="78BAD4E3" w:rsidR="00521F99" w:rsidRPr="00521F99" w:rsidRDefault="002550F4" w:rsidP="00521F99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Bullying and Har</w:t>
      </w:r>
      <w:bookmarkStart w:id="0" w:name="_GoBack"/>
      <w:bookmarkEnd w:id="0"/>
      <w:r w:rsidR="00521F99" w:rsidRPr="00521F99">
        <w:rPr>
          <w:rFonts w:eastAsia="Times New Roman" w:cs="Times New Roman"/>
          <w:sz w:val="28"/>
          <w:szCs w:val="28"/>
        </w:rPr>
        <w:t xml:space="preserve">assment of Students with Disabilities  </w:t>
      </w:r>
      <w:hyperlink r:id="rId19" w:history="1">
        <w:r w:rsidR="00521F99" w:rsidRPr="00521F99">
          <w:rPr>
            <w:rStyle w:val="Hyperlink"/>
            <w:rFonts w:eastAsia="Times New Roman" w:cs="Times New Roman"/>
            <w:sz w:val="28"/>
            <w:szCs w:val="28"/>
          </w:rPr>
          <w:t>https://research.steinhardt.nyu.edu/scmsAdmin/media/users/lwb232/IESP_WP03-17_Chronic_1.pdf</w:t>
        </w:r>
      </w:hyperlink>
    </w:p>
    <w:p w14:paraId="3618B0A6" w14:textId="313EA085" w:rsidR="00194167" w:rsidRPr="00194167" w:rsidRDefault="00194167" w:rsidP="001D6BE7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Suspension </w:t>
      </w:r>
      <w:r w:rsidRPr="00194167">
        <w:rPr>
          <w:color w:val="000000" w:themeColor="text1"/>
          <w:sz w:val="28"/>
          <w:szCs w:val="28"/>
        </w:rPr>
        <w:t>Data</w:t>
      </w:r>
      <w:r>
        <w:rPr>
          <w:color w:val="000000" w:themeColor="text1"/>
          <w:sz w:val="28"/>
          <w:szCs w:val="28"/>
        </w:rPr>
        <w:t xml:space="preserve"> </w:t>
      </w:r>
      <w:r w:rsidRPr="00194167">
        <w:rPr>
          <w:color w:val="000000" w:themeColor="text1"/>
          <w:sz w:val="28"/>
          <w:szCs w:val="28"/>
        </w:rPr>
        <w:t>Reported</w:t>
      </w:r>
      <w:r>
        <w:rPr>
          <w:color w:val="000000" w:themeColor="text1"/>
          <w:sz w:val="28"/>
          <w:szCs w:val="28"/>
        </w:rPr>
        <w:t xml:space="preserve"> </w:t>
      </w:r>
      <w:r w:rsidRPr="00194167">
        <w:rPr>
          <w:color w:val="000000" w:themeColor="text1"/>
          <w:sz w:val="28"/>
          <w:szCs w:val="28"/>
        </w:rPr>
        <w:t>to</w:t>
      </w:r>
      <w:r>
        <w:rPr>
          <w:color w:val="000000" w:themeColor="text1"/>
          <w:sz w:val="28"/>
          <w:szCs w:val="28"/>
        </w:rPr>
        <w:t xml:space="preserve"> </w:t>
      </w:r>
      <w:r w:rsidRPr="00194167">
        <w:rPr>
          <w:color w:val="000000" w:themeColor="text1"/>
          <w:sz w:val="28"/>
          <w:szCs w:val="28"/>
        </w:rPr>
        <w:t>USDOE.docx</w:t>
      </w:r>
      <w:r>
        <w:rPr>
          <w:color w:val="000000" w:themeColor="text1"/>
          <w:sz w:val="28"/>
          <w:szCs w:val="28"/>
        </w:rPr>
        <w:t xml:space="preserve">   </w:t>
      </w:r>
      <w:hyperlink r:id="rId20" w:history="1">
        <w:r w:rsidRPr="003C15E8">
          <w:rPr>
            <w:rStyle w:val="Hyperlink"/>
            <w:sz w:val="28"/>
            <w:szCs w:val="28"/>
          </w:rPr>
          <w:t>http://spinhawaii.org/wp-content/uploads/2019/09/SY-17-18Suspension-Data-Reported-to-USDOE.docx</w:t>
        </w:r>
      </w:hyperlink>
    </w:p>
    <w:sectPr w:rsidR="00194167" w:rsidRPr="00194167" w:rsidSect="0090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175C"/>
    <w:multiLevelType w:val="hybridMultilevel"/>
    <w:tmpl w:val="D634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B12B1"/>
    <w:multiLevelType w:val="hybridMultilevel"/>
    <w:tmpl w:val="7EECB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5598D"/>
    <w:multiLevelType w:val="hybridMultilevel"/>
    <w:tmpl w:val="A0D0B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E"/>
    <w:rsid w:val="00080E27"/>
    <w:rsid w:val="000F1D1A"/>
    <w:rsid w:val="00130B7B"/>
    <w:rsid w:val="00194167"/>
    <w:rsid w:val="001D6BE7"/>
    <w:rsid w:val="00222FD8"/>
    <w:rsid w:val="002550F4"/>
    <w:rsid w:val="002D17E6"/>
    <w:rsid w:val="003A2C80"/>
    <w:rsid w:val="00450F40"/>
    <w:rsid w:val="00473C25"/>
    <w:rsid w:val="00492EE2"/>
    <w:rsid w:val="00521F99"/>
    <w:rsid w:val="005C0027"/>
    <w:rsid w:val="006C34DB"/>
    <w:rsid w:val="007E175B"/>
    <w:rsid w:val="00906100"/>
    <w:rsid w:val="00916B9E"/>
    <w:rsid w:val="009323E5"/>
    <w:rsid w:val="0097736C"/>
    <w:rsid w:val="00A76A1D"/>
    <w:rsid w:val="00B5017C"/>
    <w:rsid w:val="00C32A40"/>
    <w:rsid w:val="00D03E31"/>
    <w:rsid w:val="00D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40853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A4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D1A"/>
    <w:rPr>
      <w:color w:val="0563C1" w:themeColor="hyperlink"/>
      <w:u w:val="single"/>
    </w:rPr>
  </w:style>
  <w:style w:type="paragraph" w:customStyle="1" w:styleId="p1">
    <w:name w:val="p1"/>
    <w:basedOn w:val="Normal"/>
    <w:rsid w:val="00B5017C"/>
    <w:pPr>
      <w:ind w:left="270" w:hanging="270"/>
    </w:pPr>
    <w:rPr>
      <w:rFonts w:ascii="Times" w:hAnsi="Times" w:cs="Times New Roman"/>
      <w:sz w:val="18"/>
      <w:szCs w:val="18"/>
    </w:rPr>
  </w:style>
  <w:style w:type="character" w:customStyle="1" w:styleId="s1">
    <w:name w:val="s1"/>
    <w:basedOn w:val="DefaultParagraphFont"/>
    <w:rsid w:val="00B5017C"/>
    <w:rPr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6A1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6A1D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E175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32A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2A40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ransformingeducation.org/growth-mindset-toolkit-parents/" TargetMode="External"/><Relationship Id="rId20" Type="http://schemas.openxmlformats.org/officeDocument/2006/relationships/hyperlink" Target="http://spinhawaii.org/wp-content/uploads/2019/09/SY-17-18Suspension-Data-Reported-to-USDOE.docx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understood.org/en/school-learning/assistive-technology/assistive-technologies-basics/assistive-technology-thats-built-into-mobile-devices" TargetMode="External"/><Relationship Id="rId11" Type="http://schemas.openxmlformats.org/officeDocument/2006/relationships/hyperlink" Target="https://www.commonsensemedia.org/special-needs/what-accessibility-settings-on-my-devices-can-help-my-child-with-special-needs" TargetMode="External"/><Relationship Id="rId12" Type="http://schemas.openxmlformats.org/officeDocument/2006/relationships/hyperlink" Target="https://www.boia.org/blog/what-are-android-accessibility-features" TargetMode="External"/><Relationship Id="rId13" Type="http://schemas.openxmlformats.org/officeDocument/2006/relationships/hyperlink" Target="https://mashable.com/2018/05/17/iphone-accessibility-features-for-everyone/" TargetMode="External"/><Relationship Id="rId14" Type="http://schemas.openxmlformats.org/officeDocument/2006/relationships/hyperlink" Target="http://www.hawaiipublicschools.org/VisionForSuccess/AdvancingEducation/StrategicPlan/Pages/SPDR-1ca.aspx" TargetMode="External"/><Relationship Id="rId15" Type="http://schemas.openxmlformats.org/officeDocument/2006/relationships/hyperlink" Target="https://nceo.umn.edu/docs/OnlinePubs/NCEOBrief15.pdf" TargetMode="External"/><Relationship Id="rId16" Type="http://schemas.openxmlformats.org/officeDocument/2006/relationships/hyperlink" Target="https://nceo.umn.edu/docs/OnlinePubs/ChronicAbsenteeismHealthIssuesSWD.pdf" TargetMode="External"/><Relationship Id="rId17" Type="http://schemas.openxmlformats.org/officeDocument/2006/relationships/hyperlink" Target="https://www.understood.org/en/school-learning/partnering-with-childs-school/working-with-childs-teacher/chronic-absenteeism-what-you-need-to-know" TargetMode="External"/><Relationship Id="rId18" Type="http://schemas.openxmlformats.org/officeDocument/2006/relationships/hyperlink" Target="https://research.steinhardt.nyu.edu/scmsAdmin/media/users/lwb232/IESP_WP03-17_Chronic_1.pdf" TargetMode="External"/><Relationship Id="rId19" Type="http://schemas.openxmlformats.org/officeDocument/2006/relationships/hyperlink" Target="https://research.steinhardt.nyu.edu/scmsAdmin/media/users/lwb232/IESP_WP03-17_Chronic_1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indsetworks.com/parents/growth-mindset-parenting" TargetMode="External"/><Relationship Id="rId6" Type="http://schemas.openxmlformats.org/officeDocument/2006/relationships/hyperlink" Target="https://www.brainpickings.org/2014/01/29/carol-dweck-mindset/" TargetMode="External"/><Relationship Id="rId7" Type="http://schemas.openxmlformats.org/officeDocument/2006/relationships/hyperlink" Target="https://www.understood.org/en/friends-feelings/empowering-your-child/building-on-strengths/growth-mindset" TargetMode="External"/><Relationship Id="rId8" Type="http://schemas.openxmlformats.org/officeDocument/2006/relationships/hyperlink" Target="https://www.create-abilities.com/blogs/create-abilities-blog/growth-mindset-strategies-to-teach-your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649</Words>
  <Characters>3705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Additional Information for the</vt:lpstr>
      <vt:lpstr>September 2019 SPIN Newsletter</vt:lpstr>
      <vt:lpstr>8 iPhone accessibility features for everyone, on Global Accessibility Awareness </vt:lpstr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DOH.DCAB, SPIN -- Special Parent Information Network</dc:creator>
  <cp:keywords/>
  <dc:description/>
  <cp:lastModifiedBy>Rocco, Susan S.</cp:lastModifiedBy>
  <cp:revision>8</cp:revision>
  <dcterms:created xsi:type="dcterms:W3CDTF">2019-09-28T02:29:00Z</dcterms:created>
  <dcterms:modified xsi:type="dcterms:W3CDTF">2019-09-30T20:51:00Z</dcterms:modified>
</cp:coreProperties>
</file>