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07"/>
        <w:rPr>
          <w:rFonts w:ascii="Times New Roman"/>
          <w:sz w:val="20"/>
        </w:rPr>
      </w:pPr>
      <w:r>
        <w:rPr>
          <w:rFonts w:ascii="Times New Roman"/>
          <w:sz w:val="20"/>
        </w:rPr>
        <w:pict>
          <v:group style="width:527pt;height:127.85pt;mso-position-horizontal-relative:char;mso-position-vertical-relative:line" id="docshapegroup1" coordorigin="0,0" coordsize="10540,2557">
            <v:rect style="position:absolute;left:60;top:60;width:10420;height:1780" id="docshape2" filled="true" fillcolor="#231f20" stroked="false">
              <v:fill type="solid"/>
            </v:rect>
            <v:shape style="position:absolute;left:30;top:30;width:10480;height:1840" id="docshape3" coordorigin="30,30" coordsize="10480,1840" path="m30,60l30,1840,30,1870,60,1870,10480,1870,10510,1870,10510,1840,10510,60,10510,30,10480,30,60,30,30,30,30,60xe" filled="false" stroked="true" strokeweight="3pt" strokecolor="#ffffff">
              <v:path arrowok="t"/>
              <v:stroke dashstyle="solid"/>
            </v:shape>
            <v:rect style="position:absolute;left:109;top:109;width:10321;height:1681" id="docshape4" filled="false" stroked="true" strokeweight="1.002pt" strokecolor="#ffffff">
              <v:stroke dashstyle="solid"/>
            </v:rect>
            <v:shape style="position:absolute;left:273;top:282;width:1299;height:1299" type="#_x0000_t75" id="docshape5" stroked="false">
              <v:imagedata r:id="rId5" o:title=""/>
            </v:shape>
            <v:shape style="position:absolute;left:8538;top:385;width:1749;height:1153" id="docshape6" coordorigin="8539,385" coordsize="1749,1153" path="m8577,1057l8544,1057,8544,1202,8577,1202,8577,1057xm8700,749l8699,746,8698,737,8692,728,8682,723,8668,721,8668,721,8668,753,8668,778,8666,781,8663,783,8661,784,8658,785,8577,785,8577,746,8658,746,8661,747,8663,748,8666,750,8668,753,8668,721,8544,721,8544,866,8577,866,8577,810,8668,810,8682,808,8692,803,8698,794,8700,785,8700,782,8700,749xm8700,463l8698,454,8688,444,8678,442,8574,442,8574,411,8669,411,8669,427,8698,420,8698,411,8698,405,8696,397,8685,388,8676,385,8567,385,8557,388,8547,397,8545,406,8545,449,8547,458,8557,468,8567,470,8671,470,8671,503,8569,503,8569,486,8539,492,8539,509,8542,518,8552,528,8561,530,8678,530,8688,528,8698,518,8700,509,8700,503,8700,463xm8713,1393l8683,1393,8683,1473,8684,1481,8685,1494,8681,1490,8675,1485,8618,1437,8566,1393,8543,1393,8543,1538,8574,1538,8574,1454,8573,1446,8572,1437,8576,1441,8580,1445,8584,1449,8691,1538,8713,1538,8713,1494,8713,1393xm8779,1083l8758,1083,8758,1163,8759,1170,8760,1177,8756,1171,8751,1166,8685,1107,8659,1083,8642,1083,8642,1202,8662,1202,8662,1121,8662,1114,8661,1107,8664,1113,8669,1118,8675,1123,8764,1202,8779,1202,8779,1177,8779,1083xm8882,866l8866,838,8856,821,8833,783,8833,821,8770,821,8801,765,8833,821,8833,783,8822,765,8812,747,8792,747,8723,866,8745,866,8760,838,8842,838,8858,866,8882,866xm8887,419l8878,411,8864,411,8864,432,8864,462,8860,466,8783,466,8783,429,8860,429,8864,432,8864,411,8761,411,8761,530,8783,530,8783,483,8878,483,8887,476,8887,466,8887,429,8887,419xm8898,1521l8800,1521,8800,1485,8858,1485,8858,1467,8800,1467,8800,1437,8897,1437,8897,1419,8777,1419,8777,1538,8898,1538,8898,1521xm8952,1083l8834,1083,8834,1202,8856,1202,8856,1155,8910,1155,8910,1138,8856,1138,8856,1101,8952,1101,8952,1083xm9050,866l8998,820,9030,820,9038,812,9038,803,9038,765,9038,755,9030,747,9016,747,9016,769,9016,795,9015,797,9015,799,9013,802,9009,803,8940,803,8940,765,9012,765,9016,769,9016,747,8918,747,8918,866,8940,866,8940,820,8973,820,9020,866,9050,866xm9051,513l8953,513,8953,477,9011,477,9011,459,8953,459,8953,429,9050,429,9050,411,8930,411,8930,530,9051,530,9051,513xm9054,1419l8919,1419,8919,1437,8975,1437,8975,1538,8997,1538,8997,1437,9054,1437,9054,1419xm9127,1101l9125,1093,9117,1085,9109,1083,9105,1083,9105,1101,9105,1184,9005,1184,9005,1101,9105,1101,9105,1083,9001,1083,8993,1085,8985,1093,8983,1101,8983,1185,8985,1192,8993,1200,9001,1202,9109,1202,9117,1200,9125,1192,9127,1185,9127,1184,9127,1101,9127,1101xm9210,849l9112,849,9112,813,9170,813,9170,795,9112,795,9112,765,9209,765,9209,747,9089,747,9089,866,9210,866,9210,849xm9218,429l9216,421,9208,413,9200,411,9108,411,9100,413,9092,421,9090,429,9090,513,9092,520,9100,528,9108,530,9200,530,9208,528,9216,520,9218,513,9218,512,9218,488,9196,484,9196,512,9113,512,9113,429,9196,429,9196,454,9218,451,9218,429,9218,429xm9259,1419l9239,1419,9206,1510,9184,1450,9172,1419,9157,1419,9122,1510,9090,1419,9066,1419,9112,1538,9129,1538,9140,1510,9164,1450,9197,1538,9214,1538,9225,1510,9259,1419xm9287,412l9265,412,9265,530,9287,530,9287,412xm9311,1202l9259,1156,9291,1156,9299,1148,9299,1139,9299,1101,9299,1091,9291,1083,9277,1083,9277,1105,9277,1131,9277,1133,9276,1135,9274,1138,9271,1139,9201,1139,9201,1101,9273,1101,9277,1105,9277,1083,9179,1083,9179,1202,9201,1202,9201,1156,9234,1156,9281,1202,9311,1202xm9389,747l9369,747,9369,827,9369,834,9371,841,9366,835,9362,830,9296,771,9269,747,9252,747,9252,866,9273,866,9273,785,9272,778,9271,771,9274,777,9279,782,9285,787,9374,866,9389,866,9389,841,9389,747xm9434,1437l9432,1429,9424,1421,9416,1419,9412,1419,9412,1437,9412,1520,9313,1520,9313,1437,9412,1437,9412,1419,9308,1419,9301,1421,9293,1429,9290,1437,9290,1521,9293,1528,9301,1536,9308,1538,9416,1538,9424,1536,9432,1528,9434,1521,9434,1520,9434,1437,9434,1437xm9482,530l9465,502,9455,485,9432,447,9432,485,9369,485,9401,429,9432,485,9432,447,9422,429,9411,411,9391,411,9322,530,9345,530,9360,502,9442,502,9457,530,9482,530xm9503,1083l9482,1083,9428,1160,9386,1105,9369,1083,9351,1083,9351,1202,9369,1202,9369,1118,9369,1105,9371,1112,9374,1118,9377,1122,9424,1183,9430,1183,9447,1160,9476,1122,9479,1118,9481,1113,9484,1105,9483,1111,9482,1116,9482,1202,9503,1202,9503,1105,9503,1083xm9557,747l9423,747,9423,765,9479,765,9479,866,9501,866,9501,765,9557,765,9557,747xm9619,1538l9566,1492,9599,1492,9607,1484,9607,1475,9607,1437,9607,1427,9599,1419,9585,1419,9585,1441,9585,1467,9584,1469,9583,1471,9582,1474,9578,1475,9509,1475,9509,1437,9580,1437,9585,1441,9585,1419,9487,1419,9487,1538,9509,1538,9509,1492,9541,1492,9589,1538,9619,1538xm9632,512l9539,512,9539,411,9517,411,9517,530,9632,530,9632,512xm9698,1202l9682,1174,9672,1157,9649,1119,9649,1157,9586,1157,9617,1101,9649,1157,9649,1119,9638,1101,9628,1083,9608,1083,9539,1202,9561,1202,9577,1174,9659,1174,9674,1202,9698,1202xm9796,1538l9712,1485,9699,1477,9709,1470,9787,1419,9755,1419,9680,1470,9680,1419,9658,1419,9658,1538,9680,1538,9680,1485,9760,1538,9796,1538xm9847,1083l9713,1083,9713,1101,9769,1101,9769,1202,9791,1202,9791,1101,9847,1101,9847,1083xm9903,1084l9880,1084,9880,1202,9903,1202,9903,1084xm10098,1101l10096,1093,10088,1085,10080,1083,10076,1083,10076,1101,10076,1184,9977,1184,9977,1101,10076,1101,10076,1083,9972,1083,9965,1085,9956,1093,9954,1101,9954,1185,9956,1192,9964,1200,9972,1202,10080,1202,10088,1200,10096,1192,10098,1185,10098,1184,10098,1101,10098,1101xm10288,1083l10267,1083,10267,1163,10267,1170,10269,1177,10265,1171,10260,1166,10194,1107,10167,1083,10150,1083,10150,1202,10171,1202,10171,1121,10170,1114,10169,1107,10173,1113,10177,1118,10183,1123,10272,1202,10288,1202,10288,1177,10288,1083xe" filled="true" fillcolor="#ffffff" stroked="false">
              <v:path arrowok="t"/>
              <v:fill type="solid"/>
            </v:shape>
            <v:shape style="position:absolute;left:1811;top:1417;width:6323;height:201" type="#_x0000_t75" id="docshape7" stroked="false">
              <v:imagedata r:id="rId6" o:title=""/>
            </v:shape>
            <v:shape style="position:absolute;left:1793;top:385;width:6341;height:943" id="docshape8" coordorigin="1794,385" coordsize="6341,943" path="m1977,1117l1966,1117,1815,1193,1800,1200,1794,1210,1794,1221,1814,1259,1869,1291,1949,1313,2047,1321,2134,1316,2215,1300,2286,1274,2345,1241,2168,1241,2109,1232,2046,1209,1997,1181,1977,1154,1977,1151,1979,1147,1981,1143,1985,1139,1985,1125,1977,1117xm2241,391l2168,395,2095,407,2024,426,1960,452,1899,489,1855,537,1829,594,1819,659,1827,716,1851,768,1893,815,1954,860,2036,905,2088,930,2129,952,2159,969,2180,984,2209,1011,2230,1040,2242,1073,2246,1109,2243,1145,2232,1179,2215,1211,2191,1240,2180,1241,2345,1241,2347,1240,2397,1198,2434,1149,2457,1094,2465,1034,2458,974,2434,922,2390,875,2321,828,2223,777,2137,731,2081,688,2051,641,2042,587,2046,554,2056,524,2072,498,2096,475,2109,474,2475,474,2475,473,2457,441,2406,415,2332,397,2241,391xm2475,474l2127,474,2180,480,2233,496,2273,517,2289,539,2289,541,2287,543,2286,547,2283,553,2283,562,2293,573,2302,573,2310,570,2460,494,2470,489,2475,481,2475,474xm2918,672l2854,673,2803,676,2764,680,2734,686,2637,712,2629,714,2624,719,2624,731,2627,733,2691,733,2691,1320,2692,1323,2707,1323,2716,1320,2852,1277,2870,1272,2870,1262,2866,1256,2864,1256,2854,1254,2849,1243,2847,1213,2847,1153,2847,1033,2891,1029,2929,1023,2962,1017,2992,1008,3057,981,2920,981,2902,981,2882,980,2863,978,2847,977,2847,732,3113,732,3112,732,3085,709,3053,693,3016,681,2971,675,2918,672xm3113,732l2847,732,2907,741,2952,768,2981,811,2991,867,2988,898,2979,927,2965,954,2943,980,2934,981,3057,981,3061,979,3111,941,3141,893,3151,836,3146,798,3133,762,3113,732xm3487,731l3313,731,3322,736,3326,746,3328,752,3330,762,3330,781,3331,1319,3332,1323,3348,1323,3355,1320,3491,1277,3509,1272,3509,1262,3506,1256,3495,1256,3491,1252,3490,1249,3488,1244,3487,1231,3487,1203,3487,731xm3506,1255l3504,1255,3496,1256,3506,1256,3506,1255xm3484,663l3471,663,3453,668,3274,717,3266,719,3264,721,3264,732,3267,736,3275,736,3277,735,3295,731,3487,731,3487,670,3484,663xm3910,721l3720,721,3728,725,3735,738,3735,1318,3737,1323,3748,1323,3761,1319,3834,1298,3845,1295,3846,1294,3846,1282,3843,1280,3835,1280,3829,1278,3825,1270,3823,1256,3823,1233,3823,924,3822,902,3821,880,3819,857,3816,832,3984,832,3910,721xm3984,832l3816,832,3829,862,3844,892,3863,924,3886,960,4124,1311,4131,1320,4135,1323,4149,1323,4154,1321,4163,1312,4223,1258,4236,1244,4245,1231,4252,1215,4257,1195,4263,1157,4263,1149,4184,1149,4177,1130,4168,1111,4158,1092,4146,1074,3984,832xm4270,663l4259,663,4246,667,4173,688,4163,691,4162,691,4162,704,4164,706,4172,706,4178,708,4182,715,4184,729,4184,751,4184,1149,4263,1149,4268,1103,4271,1042,4272,982,4272,668,4270,663xm3869,663l3858,663,3853,663,3847,664,3836,667,3816,672,3672,710,3669,711,3669,723,3672,727,3680,727,3688,724,3697,722,3702,721,3910,721,3884,682,3873,666,3869,663xm5238,468l4967,468,4979,474,4989,493,4989,1293,4989,1307,4992,1320,4996,1326,5004,1328,5008,1328,5025,1323,5130,1293,5145,1289,5147,1287,5147,1269,5142,1267,5132,1267,5123,1264,5118,1253,5115,1233,5114,1200,5114,759,5113,727,5112,695,5109,663,5104,628,5345,628,5238,468xm5345,628l5104,628,5123,670,5145,713,5172,759,5205,810,5545,1312,5555,1324,5560,1328,5580,1328,5587,1325,5599,1313,5685,1235,5704,1216,5718,1197,5727,1174,5734,1146,5743,1091,5744,1080,5631,1080,5620,1053,5607,1026,5593,999,5576,973,5345,628xm5741,385l5737,385,5719,391,5614,421,5599,425,5598,426,5598,444,5602,447,5613,447,5621,450,5627,460,5630,480,5631,512,5631,1080,5744,1080,5749,1014,5754,927,5756,841,5756,421,5755,406,5753,393,5748,387,5741,385xm5164,385l5157,386,5149,387,5133,391,5104,399,4899,452,4895,455,4895,471,4899,477,4910,477,4922,473,4934,470,4941,468,5238,468,5201,413,5191,399,5183,390,5175,386,5164,385xm6193,739l6037,739,6037,1307,6040,1310,6292,1310,6311,1310,6327,1308,6344,1305,6362,1300,6491,1262,6494,1259,6494,1246,6490,1244,6193,1244,6193,1019,6278,1019,6298,1018,6316,1017,6333,1013,6350,1008,6456,972,6471,967,6471,956,6468,954,6193,954,6193,739xm6473,675l6161,675,6138,676,6119,677,6101,681,6082,687,5982,718,5967,722,5967,737,5970,739,6283,739,6304,739,6322,737,6338,733,6355,729,6461,693,6476,688,6476,677,6473,675xm6784,726l6612,726,6619,727,6625,732,6630,743,6637,764,6801,1289,6807,1307,6812,1317,6818,1322,6825,1323,6840,1319,6863,1308,6892,1292,6923,1271,6941,1257,6953,1243,6963,1225,6972,1202,6976,1187,6911,1187,6906,1155,6900,1126,6892,1095,6882,1059,6784,726xm7218,850l7076,850,7081,882,7088,915,7097,951,7108,990,7194,1284,7201,1303,7207,1315,7213,1321,7221,1323,7236,1319,7258,1309,7286,1293,7319,1271,7336,1258,7348,1244,7358,1227,7368,1202,7373,1187,7309,1187,7305,1161,7299,1132,7291,1100,7281,1065,7218,850xm7182,724l7026,724,7031,729,7035,742,7041,764,6944,1059,6928,1108,6919,1141,6914,1165,6911,1187,6976,1187,7044,974,7055,939,7064,905,7071,875,7076,850,7218,850,7182,724xm7544,716l7444,716,7447,719,7447,724,7447,728,7445,733,7442,746,7436,768,7346,1047,7328,1102,7318,1137,7312,1162,7309,1187,7373,1187,7544,716xm6761,663l6743,663,6731,666,6716,671,6582,715,6580,717,6580,727,6583,731,6591,731,6594,730,6604,726,6784,726,6775,692,6768,671,6761,663xm7149,663l7142,664,7133,666,7121,669,7108,672,6993,711,6986,712,6984,714,6984,724,6987,729,6995,729,6996,728,7006,725,7010,724,7182,724,7174,696,7169,680,7163,670,7157,665,7149,663xm7551,663l7540,663,7513,671,7442,696,7430,700,7428,702,7428,712,7431,717,7436,717,7439,716,7544,716,7552,692,7555,684,7557,677,7557,668,7551,663xm7786,1175l7778,1175,7672,1228,7662,1233,7657,1240,7657,1247,7671,1275,7710,1297,7766,1312,7834,1318,7930,1308,8011,1281,8039,1262,7919,1262,7878,1255,7834,1239,7800,1220,7786,1201,7786,1199,7787,1196,7788,1193,7791,1190,7791,1181,7786,1175xm7970,667l7919,670,7868,678,7818,692,7773,710,7731,736,7700,769,7682,809,7675,854,7684,904,7710,948,7757,988,7827,1027,7863,1044,7892,1059,7913,1072,7927,1082,7948,1101,7963,1121,7971,1144,7974,1169,7972,1195,7964,1219,7952,1241,7935,1261,7927,1262,8039,1262,8073,1238,8113,1183,8127,1117,8119,1065,8092,1022,8040,981,7898,905,7859,874,7838,842,7831,804,7834,781,7841,760,7852,741,7868,726,7878,725,8134,725,8134,724,8121,702,8086,684,8034,671,7970,667xm8134,725l7890,725,7928,729,7964,741,7992,755,8004,770,8004,771,8003,773,8002,776,8000,780,8000,787,8006,794,8013,794,8019,792,8124,739,8130,735,8134,730,8134,725xe" filled="true" fillcolor="#ffffff" stroked="false">
              <v:path arrowok="t"/>
              <v:fill type="solid"/>
            </v:shape>
            <v:shape style="position:absolute;left:6504;top:1925;width:396;height:583" type="#_x0000_t75" id="docshape9" stroked="false">
              <v:imagedata r:id="rId7" o:title=""/>
            </v:shape>
            <v:shapetype id="_x0000_t202" o:spt="202" coordsize="21600,21600" path="m,l,21600r21600,l21600,xe">
              <v:stroke joinstyle="miter"/>
              <v:path gradientshapeok="t" o:connecttype="rect"/>
            </v:shapetype>
            <v:shape style="position:absolute;left:5247;top:2116;width:1210;height:440" type="#_x0000_t202" id="docshape10" filled="false" stroked="false">
              <v:textbox inset="0,0,0,0">
                <w:txbxContent>
                  <w:p>
                    <w:pPr>
                      <w:spacing w:line="440" w:lineRule="exact" w:before="0"/>
                      <w:ind w:left="0" w:right="0" w:firstLine="0"/>
                      <w:jc w:val="left"/>
                      <w:rPr>
                        <w:sz w:val="44"/>
                      </w:rPr>
                    </w:pPr>
                    <w:r>
                      <w:rPr>
                        <w:color w:val="231F20"/>
                        <w:spacing w:val="-7"/>
                        <w:sz w:val="44"/>
                      </w:rPr>
                      <w:t>STAND</w:t>
                    </w:r>
                  </w:p>
                </w:txbxContent>
              </v:textbox>
              <w10:wrap type="none"/>
            </v:shape>
            <v:shape style="position:absolute;left:6933;top:2116;width:2086;height:440" type="#_x0000_t202" id="docshape11" filled="false" stroked="false">
              <v:textbox inset="0,0,0,0">
                <w:txbxContent>
                  <w:p>
                    <w:pPr>
                      <w:spacing w:line="440" w:lineRule="exact" w:before="0"/>
                      <w:ind w:left="0" w:right="0" w:firstLine="0"/>
                      <w:jc w:val="left"/>
                      <w:rPr>
                        <w:sz w:val="44"/>
                      </w:rPr>
                    </w:pPr>
                    <w:r>
                      <w:rPr>
                        <w:color w:val="231F20"/>
                        <w:sz w:val="44"/>
                      </w:rPr>
                      <w:t>2 </w:t>
                    </w:r>
                    <w:r>
                      <w:rPr>
                        <w:color w:val="231F20"/>
                        <w:spacing w:val="-5"/>
                        <w:sz w:val="44"/>
                      </w:rPr>
                      <w:t>BULLYING</w:t>
                    </w:r>
                  </w:p>
                </w:txbxContent>
              </v:textbox>
              <w10:wrap type="none"/>
            </v:shape>
          </v:group>
        </w:pict>
      </w:r>
      <w:r>
        <w:rPr>
          <w:rFonts w:ascii="Times New Roman"/>
          <w:sz w:val="20"/>
        </w:rPr>
      </w:r>
    </w:p>
    <w:p>
      <w:pPr>
        <w:pStyle w:val="BodyText"/>
        <w:rPr>
          <w:rFonts w:ascii="Times New Roman"/>
          <w:sz w:val="9"/>
        </w:rPr>
      </w:pPr>
    </w:p>
    <w:p>
      <w:pPr>
        <w:spacing w:after="0"/>
        <w:rPr>
          <w:rFonts w:ascii="Times New Roman"/>
          <w:sz w:val="9"/>
        </w:rPr>
        <w:sectPr>
          <w:type w:val="continuous"/>
          <w:pgSz w:w="12240" w:h="15840"/>
          <w:pgMar w:top="960" w:bottom="280" w:left="260" w:right="560"/>
        </w:sectPr>
      </w:pPr>
    </w:p>
    <w:p>
      <w:pPr>
        <w:pStyle w:val="BodyText"/>
        <w:spacing w:line="235" w:lineRule="auto" w:before="69"/>
        <w:ind w:left="4500" w:right="138"/>
      </w:pPr>
      <w:r>
        <w:rPr/>
        <w:pict>
          <v:group style="position:absolute;margin-left:44pt;margin-top:-23.626421pt;width:164pt;height:597.950pt;mso-position-horizontal-relative:page;mso-position-vertical-relative:paragraph;z-index:-16099840" id="docshapegroup12" coordorigin="880,-473" coordsize="3280,11959">
            <v:shape style="position:absolute;left:1211;top:7956;width:642;height:608" type="#_x0000_t75" id="docshape13" stroked="false">
              <v:imagedata r:id="rId8" o:title=""/>
            </v:shape>
            <v:shape style="position:absolute;left:1211;top:7956;width:642;height:608" type="#_x0000_t75" id="docshape14" stroked="false">
              <v:imagedata r:id="rId9" o:title=""/>
            </v:shape>
            <v:shape style="position:absolute;left:1255;top:5424;width:585;height:394" type="#_x0000_t75" id="docshape15" stroked="false">
              <v:imagedata r:id="rId10" o:title=""/>
            </v:shape>
            <v:shape style="position:absolute;left:1233;top:8896;width:607;height:354" type="#_x0000_t75" id="docshape16" stroked="false">
              <v:imagedata r:id="rId11" o:title=""/>
            </v:shape>
            <v:shape style="position:absolute;left:1260;top:9544;width:565;height:881" type="#_x0000_t75" id="docshape17" stroked="false">
              <v:imagedata r:id="rId12" o:title=""/>
            </v:shape>
            <v:shape style="position:absolute;left:1233;top:10717;width:652;height:608" type="#_x0000_t75" id="docshape18" stroked="false">
              <v:imagedata r:id="rId13" o:title=""/>
            </v:shape>
            <v:shape style="position:absolute;left:920;top:-433;width:3200;height:11879" type="#_x0000_t202" id="docshape19" filled="false" stroked="true" strokeweight="4pt" strokecolor="#231f20">
              <v:textbox inset="0,0,0,0">
                <w:txbxContent>
                  <w:p>
                    <w:pPr>
                      <w:spacing w:before="14"/>
                      <w:ind w:left="235" w:right="0" w:firstLine="0"/>
                      <w:jc w:val="left"/>
                      <w:rPr>
                        <w:rFonts w:ascii="Arial"/>
                        <w:b/>
                        <w:sz w:val="28"/>
                      </w:rPr>
                    </w:pPr>
                    <w:r>
                      <w:rPr>
                        <w:rFonts w:ascii="Arial"/>
                        <w:b/>
                        <w:color w:val="231F20"/>
                        <w:sz w:val="28"/>
                      </w:rPr>
                      <w:t>June</w:t>
                    </w:r>
                    <w:r>
                      <w:rPr>
                        <w:rFonts w:ascii="Arial"/>
                        <w:b/>
                        <w:color w:val="231F20"/>
                        <w:spacing w:val="-4"/>
                        <w:sz w:val="28"/>
                      </w:rPr>
                      <w:t> 2023</w:t>
                    </w:r>
                  </w:p>
                  <w:p>
                    <w:pPr>
                      <w:spacing w:before="9"/>
                      <w:ind w:left="235" w:right="0" w:firstLine="0"/>
                      <w:jc w:val="left"/>
                      <w:rPr>
                        <w:rFonts w:ascii="Arial"/>
                        <w:b/>
                        <w:sz w:val="26"/>
                      </w:rPr>
                    </w:pPr>
                    <w:r>
                      <w:rPr>
                        <w:rFonts w:ascii="Arial"/>
                        <w:b/>
                        <w:color w:val="231F20"/>
                        <w:sz w:val="26"/>
                      </w:rPr>
                      <w:t>Volume</w:t>
                    </w:r>
                    <w:r>
                      <w:rPr>
                        <w:rFonts w:ascii="Arial"/>
                        <w:b/>
                        <w:color w:val="231F20"/>
                        <w:spacing w:val="-8"/>
                        <w:sz w:val="26"/>
                      </w:rPr>
                      <w:t> </w:t>
                    </w:r>
                    <w:r>
                      <w:rPr>
                        <w:rFonts w:ascii="Arial"/>
                        <w:b/>
                        <w:color w:val="231F20"/>
                        <w:sz w:val="26"/>
                      </w:rPr>
                      <w:t>XXXIX,</w:t>
                    </w:r>
                    <w:r>
                      <w:rPr>
                        <w:rFonts w:ascii="Arial"/>
                        <w:b/>
                        <w:color w:val="231F20"/>
                        <w:spacing w:val="-7"/>
                        <w:sz w:val="26"/>
                      </w:rPr>
                      <w:t> </w:t>
                    </w:r>
                    <w:r>
                      <w:rPr>
                        <w:rFonts w:ascii="Arial"/>
                        <w:b/>
                        <w:color w:val="231F20"/>
                        <w:sz w:val="26"/>
                      </w:rPr>
                      <w:t>No.</w:t>
                    </w:r>
                    <w:r>
                      <w:rPr>
                        <w:rFonts w:ascii="Arial"/>
                        <w:b/>
                        <w:color w:val="231F20"/>
                        <w:spacing w:val="-8"/>
                        <w:sz w:val="26"/>
                      </w:rPr>
                      <w:t> </w:t>
                    </w:r>
                    <w:r>
                      <w:rPr>
                        <w:rFonts w:ascii="Arial"/>
                        <w:b/>
                        <w:color w:val="231F20"/>
                        <w:spacing w:val="-10"/>
                        <w:sz w:val="26"/>
                      </w:rPr>
                      <w:t>4</w:t>
                    </w:r>
                  </w:p>
                  <w:p>
                    <w:pPr>
                      <w:spacing w:line="235" w:lineRule="auto" w:before="100"/>
                      <w:ind w:left="235" w:right="106" w:firstLine="0"/>
                      <w:jc w:val="left"/>
                      <w:rPr>
                        <w:sz w:val="22"/>
                      </w:rPr>
                    </w:pPr>
                    <w:r>
                      <w:rPr>
                        <w:b/>
                        <w:color w:val="231F20"/>
                        <w:sz w:val="22"/>
                      </w:rPr>
                      <w:t>SPIN </w:t>
                    </w:r>
                    <w:r>
                      <w:rPr>
                        <w:color w:val="231F20"/>
                        <w:sz w:val="22"/>
                      </w:rPr>
                      <w:t>is co-sponsored by the Disability &amp; Communication Access Board and the Department of Education. Services include a phone line for information referral and support, a quarterly newsletter, an annual conference and community workshops.</w:t>
                    </w:r>
                    <w:r>
                      <w:rPr>
                        <w:color w:val="231F20"/>
                        <w:spacing w:val="32"/>
                        <w:sz w:val="22"/>
                      </w:rPr>
                      <w:t> </w:t>
                    </w:r>
                    <w:r>
                      <w:rPr>
                        <w:color w:val="231F20"/>
                        <w:sz w:val="22"/>
                      </w:rPr>
                      <w:t>SPIN</w:t>
                    </w:r>
                    <w:r>
                      <w:rPr>
                        <w:color w:val="231F20"/>
                        <w:spacing w:val="-9"/>
                        <w:sz w:val="22"/>
                      </w:rPr>
                      <w:t> </w:t>
                    </w:r>
                    <w:r>
                      <w:rPr>
                        <w:color w:val="231F20"/>
                        <w:sz w:val="22"/>
                      </w:rPr>
                      <w:t>is</w:t>
                    </w:r>
                    <w:r>
                      <w:rPr>
                        <w:color w:val="231F20"/>
                        <w:spacing w:val="-9"/>
                        <w:sz w:val="22"/>
                      </w:rPr>
                      <w:t> </w:t>
                    </w:r>
                    <w:r>
                      <w:rPr>
                        <w:color w:val="231F20"/>
                        <w:sz w:val="22"/>
                      </w:rPr>
                      <w:t>guided</w:t>
                    </w:r>
                    <w:r>
                      <w:rPr>
                        <w:color w:val="231F20"/>
                        <w:spacing w:val="-8"/>
                        <w:sz w:val="22"/>
                      </w:rPr>
                      <w:t> </w:t>
                    </w:r>
                    <w:r>
                      <w:rPr>
                        <w:color w:val="231F20"/>
                        <w:sz w:val="22"/>
                      </w:rPr>
                      <w:t>by an</w:t>
                    </w:r>
                    <w:r>
                      <w:rPr>
                        <w:color w:val="231F20"/>
                        <w:spacing w:val="-13"/>
                        <w:sz w:val="22"/>
                      </w:rPr>
                      <w:t> </w:t>
                    </w:r>
                    <w:r>
                      <w:rPr>
                        <w:color w:val="231F20"/>
                        <w:sz w:val="22"/>
                      </w:rPr>
                      <w:t>Advisory</w:t>
                    </w:r>
                    <w:r>
                      <w:rPr>
                        <w:color w:val="231F20"/>
                        <w:spacing w:val="-12"/>
                        <w:sz w:val="22"/>
                      </w:rPr>
                      <w:t> </w:t>
                    </w:r>
                    <w:r>
                      <w:rPr>
                        <w:color w:val="231F20"/>
                        <w:sz w:val="22"/>
                      </w:rPr>
                      <w:t>Committee</w:t>
                    </w:r>
                    <w:r>
                      <w:rPr>
                        <w:color w:val="231F20"/>
                        <w:spacing w:val="-13"/>
                        <w:sz w:val="22"/>
                      </w:rPr>
                      <w:t> </w:t>
                    </w:r>
                    <w:r>
                      <w:rPr>
                        <w:color w:val="231F20"/>
                        <w:sz w:val="22"/>
                      </w:rPr>
                      <w:t>made up of parents, teachers and people with disabilities.</w:t>
                    </w:r>
                  </w:p>
                  <w:p>
                    <w:pPr>
                      <w:spacing w:line="240" w:lineRule="auto" w:before="0"/>
                      <w:rPr>
                        <w:sz w:val="22"/>
                      </w:rPr>
                    </w:pPr>
                  </w:p>
                  <w:p>
                    <w:pPr>
                      <w:spacing w:line="266" w:lineRule="exact" w:before="146"/>
                      <w:ind w:left="235" w:right="0" w:firstLine="0"/>
                      <w:jc w:val="left"/>
                      <w:rPr>
                        <w:b/>
                        <w:sz w:val="22"/>
                      </w:rPr>
                    </w:pPr>
                    <w:r>
                      <w:rPr>
                        <w:b/>
                        <w:color w:val="231F20"/>
                        <w:spacing w:val="-4"/>
                        <w:sz w:val="22"/>
                      </w:rPr>
                      <w:t>SPIN</w:t>
                    </w:r>
                  </w:p>
                  <w:p>
                    <w:pPr>
                      <w:spacing w:line="264" w:lineRule="exact" w:before="0"/>
                      <w:ind w:left="235" w:right="0" w:firstLine="0"/>
                      <w:jc w:val="left"/>
                      <w:rPr>
                        <w:sz w:val="22"/>
                      </w:rPr>
                    </w:pPr>
                    <w:r>
                      <w:rPr>
                        <w:color w:val="231F20"/>
                        <w:sz w:val="22"/>
                      </w:rPr>
                      <w:t>1010</w:t>
                    </w:r>
                    <w:r>
                      <w:rPr>
                        <w:color w:val="231F20"/>
                        <w:spacing w:val="-5"/>
                        <w:sz w:val="22"/>
                      </w:rPr>
                      <w:t> </w:t>
                    </w:r>
                    <w:r>
                      <w:rPr>
                        <w:color w:val="231F20"/>
                        <w:sz w:val="22"/>
                      </w:rPr>
                      <w:t>Richards</w:t>
                    </w:r>
                    <w:r>
                      <w:rPr>
                        <w:color w:val="231F20"/>
                        <w:spacing w:val="-4"/>
                        <w:sz w:val="22"/>
                      </w:rPr>
                      <w:t> </w:t>
                    </w:r>
                    <w:r>
                      <w:rPr>
                        <w:color w:val="231F20"/>
                        <w:sz w:val="22"/>
                      </w:rPr>
                      <w:t>Street</w:t>
                    </w:r>
                    <w:r>
                      <w:rPr>
                        <w:color w:val="231F20"/>
                        <w:spacing w:val="-4"/>
                        <w:sz w:val="22"/>
                      </w:rPr>
                      <w:t> #118</w:t>
                    </w:r>
                  </w:p>
                  <w:p>
                    <w:pPr>
                      <w:spacing w:line="266" w:lineRule="exact" w:before="0"/>
                      <w:ind w:left="235" w:right="0" w:firstLine="0"/>
                      <w:jc w:val="left"/>
                      <w:rPr>
                        <w:sz w:val="22"/>
                      </w:rPr>
                    </w:pPr>
                    <w:r>
                      <w:rPr>
                        <w:color w:val="231F20"/>
                        <w:sz w:val="22"/>
                      </w:rPr>
                      <w:t>Honolulu,</w:t>
                    </w:r>
                    <w:r>
                      <w:rPr>
                        <w:color w:val="231F20"/>
                        <w:spacing w:val="-6"/>
                        <w:sz w:val="22"/>
                      </w:rPr>
                      <w:t> </w:t>
                    </w:r>
                    <w:r>
                      <w:rPr>
                        <w:color w:val="231F20"/>
                        <w:sz w:val="22"/>
                      </w:rPr>
                      <w:t>Hawaii</w:t>
                    </w:r>
                    <w:r>
                      <w:rPr>
                        <w:color w:val="231F20"/>
                        <w:spacing w:val="40"/>
                        <w:sz w:val="22"/>
                      </w:rPr>
                      <w:t> </w:t>
                    </w:r>
                    <w:r>
                      <w:rPr>
                        <w:color w:val="231F20"/>
                        <w:spacing w:val="-2"/>
                        <w:sz w:val="22"/>
                      </w:rPr>
                      <w:t>96813</w:t>
                    </w:r>
                  </w:p>
                  <w:p>
                    <w:pPr>
                      <w:spacing w:line="240" w:lineRule="auto" w:before="2"/>
                      <w:rPr>
                        <w:sz w:val="23"/>
                      </w:rPr>
                    </w:pPr>
                  </w:p>
                  <w:p>
                    <w:pPr>
                      <w:spacing w:line="266" w:lineRule="exact" w:before="0"/>
                      <w:ind w:left="955" w:right="0" w:firstLine="0"/>
                      <w:jc w:val="left"/>
                      <w:rPr>
                        <w:sz w:val="22"/>
                      </w:rPr>
                    </w:pPr>
                    <w:r>
                      <w:rPr>
                        <w:color w:val="231F20"/>
                        <w:spacing w:val="-2"/>
                        <w:sz w:val="22"/>
                      </w:rPr>
                      <w:t>PHONE</w:t>
                    </w:r>
                  </w:p>
                  <w:p>
                    <w:pPr>
                      <w:spacing w:line="264" w:lineRule="exact" w:before="0"/>
                      <w:ind w:left="955" w:right="0" w:firstLine="0"/>
                      <w:jc w:val="left"/>
                      <w:rPr>
                        <w:b/>
                        <w:sz w:val="22"/>
                      </w:rPr>
                    </w:pPr>
                    <w:r>
                      <w:rPr>
                        <w:b/>
                        <w:color w:val="231F20"/>
                        <w:sz w:val="22"/>
                      </w:rPr>
                      <w:t>586-</w:t>
                    </w:r>
                    <w:r>
                      <w:rPr>
                        <w:b/>
                        <w:color w:val="231F20"/>
                        <w:spacing w:val="-4"/>
                        <w:sz w:val="22"/>
                      </w:rPr>
                      <w:t>8126</w:t>
                    </w:r>
                  </w:p>
                  <w:p>
                    <w:pPr>
                      <w:spacing w:line="235" w:lineRule="auto" w:before="2"/>
                      <w:ind w:left="235" w:right="0" w:firstLine="0"/>
                      <w:jc w:val="left"/>
                      <w:rPr>
                        <w:sz w:val="22"/>
                      </w:rPr>
                    </w:pPr>
                    <w:r>
                      <w:rPr>
                        <w:color w:val="231F20"/>
                        <w:sz w:val="22"/>
                      </w:rPr>
                      <w:t>Neighbor</w:t>
                    </w:r>
                    <w:r>
                      <w:rPr>
                        <w:color w:val="231F20"/>
                        <w:spacing w:val="-12"/>
                        <w:sz w:val="22"/>
                      </w:rPr>
                      <w:t> </w:t>
                    </w:r>
                    <w:r>
                      <w:rPr>
                        <w:color w:val="231F20"/>
                        <w:sz w:val="22"/>
                      </w:rPr>
                      <w:t>Islands</w:t>
                    </w:r>
                    <w:r>
                      <w:rPr>
                        <w:color w:val="231F20"/>
                        <w:spacing w:val="-12"/>
                        <w:sz w:val="22"/>
                      </w:rPr>
                      <w:t> </w:t>
                    </w:r>
                    <w:r>
                      <w:rPr>
                        <w:color w:val="231F20"/>
                        <w:sz w:val="22"/>
                      </w:rPr>
                      <w:t>dial</w:t>
                    </w:r>
                    <w:r>
                      <w:rPr>
                        <w:color w:val="231F20"/>
                        <w:spacing w:val="-13"/>
                        <w:sz w:val="22"/>
                      </w:rPr>
                      <w:t> </w:t>
                    </w:r>
                    <w:r>
                      <w:rPr>
                        <w:color w:val="231F20"/>
                        <w:sz w:val="22"/>
                      </w:rPr>
                      <w:t>the</w:t>
                    </w:r>
                    <w:r>
                      <w:rPr>
                        <w:color w:val="231F20"/>
                        <w:spacing w:val="-11"/>
                        <w:sz w:val="22"/>
                      </w:rPr>
                      <w:t> </w:t>
                    </w:r>
                    <w:r>
                      <w:rPr>
                        <w:color w:val="231F20"/>
                        <w:sz w:val="22"/>
                      </w:rPr>
                      <w:t>ex- change below, then 6-8126</w:t>
                    </w:r>
                  </w:p>
                  <w:p>
                    <w:pPr>
                      <w:spacing w:line="266" w:lineRule="exact" w:before="142"/>
                      <w:ind w:left="235" w:right="0" w:firstLine="0"/>
                      <w:jc w:val="left"/>
                      <w:rPr>
                        <w:b/>
                        <w:sz w:val="22"/>
                      </w:rPr>
                    </w:pPr>
                    <w:r>
                      <w:rPr>
                        <w:color w:val="231F20"/>
                        <w:sz w:val="22"/>
                      </w:rPr>
                      <w:t>Kauai</w:t>
                    </w:r>
                    <w:r>
                      <w:rPr>
                        <w:color w:val="231F20"/>
                        <w:spacing w:val="-3"/>
                        <w:sz w:val="22"/>
                      </w:rPr>
                      <w:t> </w:t>
                    </w:r>
                    <w:r>
                      <w:rPr>
                        <w:color w:val="231F20"/>
                        <w:sz w:val="22"/>
                      </w:rPr>
                      <w:t>-</w:t>
                    </w:r>
                    <w:r>
                      <w:rPr>
                        <w:color w:val="231F20"/>
                        <w:spacing w:val="-2"/>
                        <w:sz w:val="22"/>
                      </w:rPr>
                      <w:t> </w:t>
                    </w:r>
                    <w:r>
                      <w:rPr>
                        <w:b/>
                        <w:color w:val="231F20"/>
                        <w:sz w:val="22"/>
                      </w:rPr>
                      <w:t>274-</w:t>
                    </w:r>
                    <w:r>
                      <w:rPr>
                        <w:b/>
                        <w:color w:val="231F20"/>
                        <w:spacing w:val="-4"/>
                        <w:sz w:val="22"/>
                      </w:rPr>
                      <w:t>3141</w:t>
                    </w:r>
                  </w:p>
                  <w:p>
                    <w:pPr>
                      <w:spacing w:line="264" w:lineRule="exact" w:before="0"/>
                      <w:ind w:left="235" w:right="0" w:firstLine="0"/>
                      <w:jc w:val="left"/>
                      <w:rPr>
                        <w:b/>
                        <w:sz w:val="22"/>
                      </w:rPr>
                    </w:pPr>
                    <w:r>
                      <w:rPr>
                        <w:color w:val="231F20"/>
                        <w:sz w:val="22"/>
                      </w:rPr>
                      <w:t>Hawai’i</w:t>
                    </w:r>
                    <w:r>
                      <w:rPr>
                        <w:color w:val="231F20"/>
                        <w:spacing w:val="-3"/>
                        <w:sz w:val="22"/>
                      </w:rPr>
                      <w:t> </w:t>
                    </w:r>
                    <w:r>
                      <w:rPr>
                        <w:color w:val="231F20"/>
                        <w:sz w:val="22"/>
                      </w:rPr>
                      <w:t>-</w:t>
                    </w:r>
                    <w:r>
                      <w:rPr>
                        <w:color w:val="231F20"/>
                        <w:spacing w:val="-2"/>
                        <w:sz w:val="22"/>
                      </w:rPr>
                      <w:t> </w:t>
                    </w:r>
                    <w:r>
                      <w:rPr>
                        <w:b/>
                        <w:color w:val="231F20"/>
                        <w:sz w:val="22"/>
                      </w:rPr>
                      <w:t>974-</w:t>
                    </w:r>
                    <w:r>
                      <w:rPr>
                        <w:b/>
                        <w:color w:val="231F20"/>
                        <w:spacing w:val="-4"/>
                        <w:sz w:val="22"/>
                      </w:rPr>
                      <w:t>4000</w:t>
                    </w:r>
                  </w:p>
                  <w:p>
                    <w:pPr>
                      <w:spacing w:line="264" w:lineRule="exact" w:before="0"/>
                      <w:ind w:left="235" w:right="0" w:firstLine="0"/>
                      <w:jc w:val="left"/>
                      <w:rPr>
                        <w:b/>
                        <w:sz w:val="22"/>
                      </w:rPr>
                    </w:pPr>
                    <w:r>
                      <w:rPr>
                        <w:color w:val="231F20"/>
                        <w:sz w:val="22"/>
                      </w:rPr>
                      <w:t>Maui -</w:t>
                    </w:r>
                    <w:r>
                      <w:rPr>
                        <w:color w:val="231F20"/>
                        <w:spacing w:val="-1"/>
                        <w:sz w:val="22"/>
                      </w:rPr>
                      <w:t> </w:t>
                    </w:r>
                    <w:r>
                      <w:rPr>
                        <w:b/>
                        <w:color w:val="231F20"/>
                        <w:sz w:val="22"/>
                      </w:rPr>
                      <w:t>984-</w:t>
                    </w:r>
                    <w:r>
                      <w:rPr>
                        <w:b/>
                        <w:color w:val="231F20"/>
                        <w:spacing w:val="-4"/>
                        <w:sz w:val="22"/>
                      </w:rPr>
                      <w:t>2400</w:t>
                    </w:r>
                  </w:p>
                  <w:p>
                    <w:pPr>
                      <w:spacing w:line="264" w:lineRule="exact" w:before="0"/>
                      <w:ind w:left="235" w:right="0" w:firstLine="0"/>
                      <w:jc w:val="left"/>
                      <w:rPr>
                        <w:b/>
                        <w:sz w:val="22"/>
                      </w:rPr>
                    </w:pPr>
                    <w:r>
                      <w:rPr>
                        <w:color w:val="231F20"/>
                        <w:sz w:val="22"/>
                      </w:rPr>
                      <w:t>Molokai</w:t>
                    </w:r>
                    <w:r>
                      <w:rPr>
                        <w:color w:val="231F20"/>
                        <w:spacing w:val="-3"/>
                        <w:sz w:val="22"/>
                      </w:rPr>
                      <w:t> </w:t>
                    </w:r>
                    <w:r>
                      <w:rPr>
                        <w:color w:val="231F20"/>
                        <w:sz w:val="22"/>
                      </w:rPr>
                      <w:t>-</w:t>
                    </w:r>
                    <w:r>
                      <w:rPr>
                        <w:color w:val="231F20"/>
                        <w:spacing w:val="-3"/>
                        <w:sz w:val="22"/>
                      </w:rPr>
                      <w:t> </w:t>
                    </w:r>
                    <w:r>
                      <w:rPr>
                        <w:b/>
                        <w:color w:val="231F20"/>
                        <w:sz w:val="22"/>
                      </w:rPr>
                      <w:t>1-800-468-</w:t>
                    </w:r>
                    <w:r>
                      <w:rPr>
                        <w:b/>
                        <w:color w:val="231F20"/>
                        <w:spacing w:val="-4"/>
                        <w:sz w:val="22"/>
                      </w:rPr>
                      <w:t>4644</w:t>
                    </w:r>
                  </w:p>
                  <w:p>
                    <w:pPr>
                      <w:spacing w:line="266" w:lineRule="exact" w:before="0"/>
                      <w:ind w:left="235" w:right="0" w:firstLine="0"/>
                      <w:jc w:val="left"/>
                      <w:rPr>
                        <w:b/>
                        <w:sz w:val="22"/>
                      </w:rPr>
                    </w:pPr>
                    <w:r>
                      <w:rPr>
                        <w:color w:val="231F20"/>
                        <w:sz w:val="22"/>
                      </w:rPr>
                      <w:t>Lanai</w:t>
                    </w:r>
                    <w:r>
                      <w:rPr>
                        <w:color w:val="231F20"/>
                        <w:spacing w:val="-3"/>
                        <w:sz w:val="22"/>
                      </w:rPr>
                      <w:t> </w:t>
                    </w:r>
                    <w:r>
                      <w:rPr>
                        <w:color w:val="231F20"/>
                        <w:sz w:val="22"/>
                      </w:rPr>
                      <w:t>-</w:t>
                    </w:r>
                    <w:r>
                      <w:rPr>
                        <w:color w:val="231F20"/>
                        <w:spacing w:val="-1"/>
                        <w:sz w:val="22"/>
                      </w:rPr>
                      <w:t> </w:t>
                    </w:r>
                    <w:r>
                      <w:rPr>
                        <w:b/>
                        <w:color w:val="231F20"/>
                        <w:sz w:val="22"/>
                      </w:rPr>
                      <w:t>1-800-468-</w:t>
                    </w:r>
                    <w:r>
                      <w:rPr>
                        <w:b/>
                        <w:color w:val="231F20"/>
                        <w:spacing w:val="-4"/>
                        <w:sz w:val="22"/>
                      </w:rPr>
                      <w:t>4644</w:t>
                    </w:r>
                  </w:p>
                  <w:p>
                    <w:pPr>
                      <w:spacing w:line="240" w:lineRule="auto" w:before="2"/>
                      <w:rPr>
                        <w:b/>
                        <w:sz w:val="21"/>
                      </w:rPr>
                    </w:pPr>
                  </w:p>
                  <w:p>
                    <w:pPr>
                      <w:spacing w:line="266" w:lineRule="exact" w:before="1"/>
                      <w:ind w:left="955" w:right="0" w:firstLine="0"/>
                      <w:jc w:val="left"/>
                      <w:rPr>
                        <w:sz w:val="22"/>
                      </w:rPr>
                    </w:pPr>
                    <w:r>
                      <w:rPr>
                        <w:color w:val="231F20"/>
                        <w:spacing w:val="-5"/>
                        <w:sz w:val="22"/>
                      </w:rPr>
                      <w:t>FAX</w:t>
                    </w:r>
                  </w:p>
                  <w:p>
                    <w:pPr>
                      <w:spacing w:line="266" w:lineRule="exact" w:before="0"/>
                      <w:ind w:left="955" w:right="0" w:firstLine="0"/>
                      <w:jc w:val="left"/>
                      <w:rPr>
                        <w:sz w:val="22"/>
                      </w:rPr>
                    </w:pPr>
                    <w:r>
                      <w:rPr>
                        <w:color w:val="231F20"/>
                        <w:sz w:val="22"/>
                      </w:rPr>
                      <w:t>586-</w:t>
                    </w:r>
                    <w:r>
                      <w:rPr>
                        <w:color w:val="231F20"/>
                        <w:spacing w:val="-4"/>
                        <w:sz w:val="22"/>
                      </w:rPr>
                      <w:t>8129</w:t>
                    </w:r>
                  </w:p>
                  <w:p>
                    <w:pPr>
                      <w:spacing w:line="240" w:lineRule="auto" w:before="2"/>
                      <w:rPr>
                        <w:sz w:val="21"/>
                      </w:rPr>
                    </w:pPr>
                  </w:p>
                  <w:p>
                    <w:pPr>
                      <w:spacing w:line="266" w:lineRule="exact" w:before="1"/>
                      <w:ind w:left="955" w:right="0" w:firstLine="0"/>
                      <w:jc w:val="left"/>
                      <w:rPr>
                        <w:sz w:val="22"/>
                      </w:rPr>
                    </w:pPr>
                    <w:r>
                      <w:rPr>
                        <w:color w:val="231F20"/>
                        <w:spacing w:val="-2"/>
                        <w:sz w:val="22"/>
                      </w:rPr>
                      <w:t>E-</w:t>
                    </w:r>
                    <w:r>
                      <w:rPr>
                        <w:color w:val="231F20"/>
                        <w:spacing w:val="-4"/>
                        <w:sz w:val="22"/>
                      </w:rPr>
                      <w:t>MAIL</w:t>
                    </w:r>
                  </w:p>
                  <w:p>
                    <w:pPr>
                      <w:spacing w:line="266" w:lineRule="exact" w:before="0"/>
                      <w:ind w:left="955" w:right="0" w:firstLine="0"/>
                      <w:jc w:val="left"/>
                      <w:rPr>
                        <w:sz w:val="22"/>
                      </w:rPr>
                    </w:pPr>
                    <w:hyperlink r:id="rId14">
                      <w:r>
                        <w:rPr>
                          <w:color w:val="231F20"/>
                          <w:spacing w:val="-2"/>
                          <w:sz w:val="22"/>
                        </w:rPr>
                        <w:t>spin@doh.hawaii.gov</w:t>
                      </w:r>
                    </w:hyperlink>
                  </w:p>
                  <w:p>
                    <w:pPr>
                      <w:spacing w:line="240" w:lineRule="auto" w:before="3"/>
                      <w:rPr>
                        <w:sz w:val="21"/>
                      </w:rPr>
                    </w:pPr>
                  </w:p>
                  <w:p>
                    <w:pPr>
                      <w:spacing w:line="266" w:lineRule="exact" w:before="0"/>
                      <w:ind w:left="955" w:right="0" w:firstLine="0"/>
                      <w:jc w:val="left"/>
                      <w:rPr>
                        <w:sz w:val="22"/>
                      </w:rPr>
                    </w:pPr>
                    <w:r>
                      <w:rPr>
                        <w:color w:val="231F20"/>
                        <w:spacing w:val="-5"/>
                        <w:sz w:val="22"/>
                      </w:rPr>
                      <w:t>WEB</w:t>
                    </w:r>
                  </w:p>
                  <w:p>
                    <w:pPr>
                      <w:spacing w:line="266" w:lineRule="exact" w:before="0"/>
                      <w:ind w:left="882" w:right="0" w:firstLine="0"/>
                      <w:jc w:val="left"/>
                      <w:rPr>
                        <w:sz w:val="22"/>
                      </w:rPr>
                    </w:pPr>
                    <w:hyperlink r:id="rId15">
                      <w:r>
                        <w:rPr>
                          <w:color w:val="231F20"/>
                          <w:spacing w:val="-2"/>
                          <w:sz w:val="22"/>
                        </w:rPr>
                        <w:t>www.spinhawaii.org</w:t>
                      </w:r>
                    </w:hyperlink>
                  </w:p>
                  <w:p>
                    <w:pPr>
                      <w:spacing w:line="240" w:lineRule="auto" w:before="0"/>
                      <w:rPr>
                        <w:sz w:val="22"/>
                      </w:rPr>
                    </w:pPr>
                  </w:p>
                  <w:p>
                    <w:pPr>
                      <w:spacing w:line="240" w:lineRule="auto" w:before="0"/>
                      <w:rPr>
                        <w:sz w:val="22"/>
                      </w:rPr>
                    </w:pPr>
                  </w:p>
                  <w:p>
                    <w:pPr>
                      <w:spacing w:before="154"/>
                      <w:ind w:left="974" w:right="0" w:firstLine="0"/>
                      <w:jc w:val="left"/>
                      <w:rPr>
                        <w:sz w:val="22"/>
                      </w:rPr>
                    </w:pPr>
                    <w:r>
                      <w:rPr>
                        <w:color w:val="231F20"/>
                        <w:sz w:val="22"/>
                      </w:rPr>
                      <w:t>Like</w:t>
                    </w:r>
                    <w:r>
                      <w:rPr>
                        <w:color w:val="231F20"/>
                        <w:spacing w:val="-5"/>
                        <w:sz w:val="22"/>
                      </w:rPr>
                      <w:t> </w:t>
                    </w:r>
                    <w:r>
                      <w:rPr>
                        <w:color w:val="231F20"/>
                        <w:sz w:val="22"/>
                      </w:rPr>
                      <w:t>us</w:t>
                    </w:r>
                    <w:r>
                      <w:rPr>
                        <w:color w:val="231F20"/>
                        <w:spacing w:val="-5"/>
                        <w:sz w:val="22"/>
                      </w:rPr>
                      <w:t> </w:t>
                    </w:r>
                    <w:r>
                      <w:rPr>
                        <w:color w:val="231F20"/>
                        <w:sz w:val="22"/>
                      </w:rPr>
                      <w:t>on</w:t>
                    </w:r>
                    <w:r>
                      <w:rPr>
                        <w:color w:val="231F20"/>
                        <w:spacing w:val="-4"/>
                        <w:sz w:val="22"/>
                      </w:rPr>
                      <w:t> </w:t>
                    </w:r>
                    <w:r>
                      <w:rPr>
                        <w:color w:val="231F20"/>
                        <w:spacing w:val="-2"/>
                        <w:sz w:val="22"/>
                      </w:rPr>
                      <w:t>Facebook</w:t>
                    </w:r>
                  </w:p>
                </w:txbxContent>
              </v:textbox>
              <v:stroke dashstyle="solid"/>
              <w10:wrap type="none"/>
            </v:shape>
            <w10:wrap type="none"/>
          </v:group>
        </w:pict>
      </w:r>
      <w:r>
        <w:rPr/>
        <w:pict>
          <v:shape style="position:absolute;margin-left:217.673706pt;margin-top:-2.20236pt;width:20.4pt;height:36.8pt;mso-position-horizontal-relative:page;mso-position-vertical-relative:paragraph;z-index:-16098816" type="#_x0000_t202" id="docshape20" filled="false" stroked="false">
            <v:textbox inset="0,0,0,0">
              <w:txbxContent>
                <w:p>
                  <w:pPr>
                    <w:spacing w:before="2"/>
                    <w:ind w:left="0" w:right="0" w:firstLine="0"/>
                    <w:jc w:val="left"/>
                    <w:rPr>
                      <w:rFonts w:ascii="Cambria"/>
                      <w:sz w:val="61"/>
                    </w:rPr>
                  </w:pPr>
                  <w:r>
                    <w:rPr>
                      <w:rFonts w:ascii="Cambria"/>
                      <w:color w:val="231F20"/>
                      <w:w w:val="100"/>
                      <w:sz w:val="61"/>
                    </w:rPr>
                    <w:t>D</w:t>
                  </w:r>
                </w:p>
              </w:txbxContent>
            </v:textbox>
            <w10:wrap type="none"/>
          </v:shape>
        </w:pict>
      </w:r>
      <w:r>
        <w:rPr>
          <w:color w:val="231F20"/>
        </w:rPr>
        <w:t>espite</w:t>
      </w:r>
      <w:r>
        <w:rPr>
          <w:color w:val="231F20"/>
          <w:spacing w:val="-13"/>
        </w:rPr>
        <w:t> </w:t>
      </w:r>
      <w:r>
        <w:rPr>
          <w:color w:val="231F20"/>
        </w:rPr>
        <w:t>renewed</w:t>
      </w:r>
      <w:r>
        <w:rPr>
          <w:color w:val="231F20"/>
          <w:spacing w:val="-12"/>
        </w:rPr>
        <w:t> </w:t>
      </w:r>
      <w:r>
        <w:rPr>
          <w:color w:val="231F20"/>
        </w:rPr>
        <w:t>efforts</w:t>
      </w:r>
      <w:r>
        <w:rPr>
          <w:color w:val="231F20"/>
          <w:spacing w:val="-13"/>
        </w:rPr>
        <w:t> </w:t>
      </w:r>
      <w:r>
        <w:rPr>
          <w:color w:val="231F20"/>
        </w:rPr>
        <w:t>over</w:t>
      </w:r>
      <w:r>
        <w:rPr>
          <w:color w:val="231F20"/>
          <w:spacing w:val="-12"/>
        </w:rPr>
        <w:t> </w:t>
      </w:r>
      <w:r>
        <w:rPr>
          <w:color w:val="231F20"/>
        </w:rPr>
        <w:t>the last</w:t>
      </w:r>
      <w:r>
        <w:rPr>
          <w:color w:val="231F20"/>
          <w:spacing w:val="-8"/>
        </w:rPr>
        <w:t> </w:t>
      </w:r>
      <w:r>
        <w:rPr>
          <w:color w:val="231F20"/>
        </w:rPr>
        <w:t>five</w:t>
      </w:r>
      <w:r>
        <w:rPr>
          <w:color w:val="231F20"/>
          <w:spacing w:val="-7"/>
        </w:rPr>
        <w:t> </w:t>
      </w:r>
      <w:r>
        <w:rPr>
          <w:color w:val="231F20"/>
        </w:rPr>
        <w:t>years</w:t>
      </w:r>
      <w:r>
        <w:rPr>
          <w:color w:val="231F20"/>
          <w:spacing w:val="-9"/>
        </w:rPr>
        <w:t> </w:t>
      </w:r>
      <w:r>
        <w:rPr>
          <w:color w:val="231F20"/>
        </w:rPr>
        <w:t>to</w:t>
      </w:r>
      <w:r>
        <w:rPr>
          <w:color w:val="231F20"/>
          <w:spacing w:val="-8"/>
        </w:rPr>
        <w:t> </w:t>
      </w:r>
      <w:r>
        <w:rPr>
          <w:color w:val="231F20"/>
        </w:rPr>
        <w:t>better</w:t>
      </w:r>
      <w:r>
        <w:rPr>
          <w:color w:val="231F20"/>
          <w:spacing w:val="-8"/>
        </w:rPr>
        <w:t> </w:t>
      </w:r>
      <w:r>
        <w:rPr>
          <w:color w:val="231F20"/>
          <w:spacing w:val="-2"/>
        </w:rPr>
        <w:t>address</w:t>
      </w:r>
    </w:p>
    <w:p>
      <w:pPr>
        <w:pStyle w:val="BodyText"/>
        <w:spacing w:line="235" w:lineRule="auto" w:before="2"/>
        <w:ind w:left="4140" w:right="258"/>
      </w:pPr>
      <w:r>
        <w:rPr>
          <w:color w:val="231F20"/>
        </w:rPr>
        <w:t>bullying in our public schools and</w:t>
      </w:r>
      <w:r>
        <w:rPr>
          <w:color w:val="231F20"/>
          <w:spacing w:val="40"/>
        </w:rPr>
        <w:t> </w:t>
      </w:r>
      <w:r>
        <w:rPr>
          <w:color w:val="231F20"/>
        </w:rPr>
        <w:t>to enable more students with IEPs to</w:t>
      </w:r>
      <w:r>
        <w:rPr>
          <w:color w:val="231F20"/>
          <w:spacing w:val="-12"/>
        </w:rPr>
        <w:t> </w:t>
      </w:r>
      <w:r>
        <w:rPr>
          <w:color w:val="231F20"/>
        </w:rPr>
        <w:t>experience</w:t>
      </w:r>
      <w:r>
        <w:rPr>
          <w:color w:val="231F20"/>
          <w:spacing w:val="-12"/>
        </w:rPr>
        <w:t> </w:t>
      </w:r>
      <w:r>
        <w:rPr>
          <w:color w:val="231F20"/>
        </w:rPr>
        <w:t>belonging</w:t>
      </w:r>
      <w:r>
        <w:rPr>
          <w:color w:val="231F20"/>
          <w:spacing w:val="-12"/>
        </w:rPr>
        <w:t> </w:t>
      </w:r>
      <w:r>
        <w:rPr>
          <w:color w:val="231F20"/>
        </w:rPr>
        <w:t>in</w:t>
      </w:r>
      <w:r>
        <w:rPr>
          <w:color w:val="231F20"/>
          <w:spacing w:val="-12"/>
        </w:rPr>
        <w:t> </w:t>
      </w:r>
      <w:r>
        <w:rPr>
          <w:color w:val="231F20"/>
        </w:rPr>
        <w:t>inclusive classrooms, a large number of students continue to be harmed each year by unchecked bullying.</w:t>
      </w:r>
    </w:p>
    <w:p>
      <w:pPr>
        <w:pStyle w:val="BodyText"/>
        <w:spacing w:line="235" w:lineRule="auto" w:before="5"/>
        <w:ind w:left="4140" w:right="138"/>
      </w:pPr>
      <w:r>
        <w:rPr/>
        <w:drawing>
          <wp:anchor distT="0" distB="0" distL="0" distR="0" allowOverlap="1" layoutInCell="1" locked="0" behindDoc="0" simplePos="0" relativeHeight="15730176">
            <wp:simplePos x="0" y="0"/>
            <wp:positionH relativeFrom="page">
              <wp:posOffset>4490254</wp:posOffset>
            </wp:positionH>
            <wp:positionV relativeFrom="paragraph">
              <wp:posOffset>989541</wp:posOffset>
            </wp:positionV>
            <wp:extent cx="1107550" cy="1125325"/>
            <wp:effectExtent l="0" t="0" r="0" b="0"/>
            <wp:wrapNone/>
            <wp:docPr id="1" name="image10.png"/>
            <wp:cNvGraphicFramePr>
              <a:graphicFrameLocks noChangeAspect="1"/>
            </wp:cNvGraphicFramePr>
            <a:graphic>
              <a:graphicData uri="http://schemas.openxmlformats.org/drawingml/2006/picture">
                <pic:pic>
                  <pic:nvPicPr>
                    <pic:cNvPr id="2" name="image10.png"/>
                    <pic:cNvPicPr/>
                  </pic:nvPicPr>
                  <pic:blipFill>
                    <a:blip r:embed="rId16" cstate="print"/>
                    <a:stretch>
                      <a:fillRect/>
                    </a:stretch>
                  </pic:blipFill>
                  <pic:spPr>
                    <a:xfrm>
                      <a:off x="0" y="0"/>
                      <a:ext cx="1107550" cy="1125325"/>
                    </a:xfrm>
                    <a:prstGeom prst="rect">
                      <a:avLst/>
                    </a:prstGeom>
                  </pic:spPr>
                </pic:pic>
              </a:graphicData>
            </a:graphic>
          </wp:anchor>
        </w:drawing>
      </w:r>
      <w:r>
        <w:rPr>
          <w:color w:val="231F20"/>
        </w:rPr>
        <w:t>Just look at recent results from the Hawaii Youth Risk Behavior Survey (YRBS) which show more than half</w:t>
      </w:r>
      <w:r>
        <w:rPr>
          <w:color w:val="231F20"/>
          <w:spacing w:val="40"/>
        </w:rPr>
        <w:t> </w:t>
      </w:r>
      <w:r>
        <w:rPr>
          <w:color w:val="231F20"/>
        </w:rPr>
        <w:t>of</w:t>
      </w:r>
      <w:r>
        <w:rPr>
          <w:color w:val="231F20"/>
          <w:spacing w:val="-12"/>
        </w:rPr>
        <w:t> </w:t>
      </w:r>
      <w:r>
        <w:rPr>
          <w:color w:val="231F20"/>
        </w:rPr>
        <w:t>middle</w:t>
      </w:r>
      <w:r>
        <w:rPr>
          <w:color w:val="231F20"/>
          <w:spacing w:val="-12"/>
        </w:rPr>
        <w:t> </w:t>
      </w:r>
      <w:r>
        <w:rPr>
          <w:color w:val="231F20"/>
        </w:rPr>
        <w:t>school</w:t>
      </w:r>
      <w:r>
        <w:rPr>
          <w:color w:val="231F20"/>
          <w:spacing w:val="-12"/>
        </w:rPr>
        <w:t> </w:t>
      </w:r>
      <w:r>
        <w:rPr>
          <w:color w:val="231F20"/>
        </w:rPr>
        <w:t>students</w:t>
      </w:r>
      <w:r>
        <w:rPr>
          <w:color w:val="231F20"/>
          <w:spacing w:val="-12"/>
        </w:rPr>
        <w:t> </w:t>
      </w:r>
      <w:r>
        <w:rPr>
          <w:color w:val="231F20"/>
        </w:rPr>
        <w:t>expressing concern than bullying is a problem</w:t>
      </w:r>
      <w:r>
        <w:rPr>
          <w:color w:val="231F20"/>
          <w:spacing w:val="40"/>
        </w:rPr>
        <w:t> </w:t>
      </w:r>
      <w:r>
        <w:rPr>
          <w:color w:val="231F20"/>
        </w:rPr>
        <w:t>at their school.</w:t>
      </w:r>
      <w:r>
        <w:rPr>
          <w:color w:val="231F20"/>
          <w:spacing w:val="40"/>
        </w:rPr>
        <w:t> </w:t>
      </w:r>
      <w:r>
        <w:rPr>
          <w:color w:val="231F20"/>
        </w:rPr>
        <w:t>Or that one</w:t>
      </w:r>
    </w:p>
    <w:p>
      <w:pPr>
        <w:pStyle w:val="BodyText"/>
        <w:spacing w:line="235" w:lineRule="auto" w:before="5"/>
        <w:ind w:left="4140" w:right="915"/>
      </w:pPr>
      <w:r>
        <w:rPr>
          <w:color w:val="231F20"/>
        </w:rPr>
        <w:t>in</w:t>
      </w:r>
      <w:r>
        <w:rPr>
          <w:color w:val="231F20"/>
          <w:spacing w:val="-4"/>
        </w:rPr>
        <w:t> </w:t>
      </w:r>
      <w:r>
        <w:rPr>
          <w:color w:val="231F20"/>
        </w:rPr>
        <w:t>three</w:t>
      </w:r>
      <w:r>
        <w:rPr>
          <w:color w:val="231F20"/>
          <w:spacing w:val="-3"/>
        </w:rPr>
        <w:t> </w:t>
      </w:r>
      <w:r>
        <w:rPr>
          <w:color w:val="231F20"/>
        </w:rPr>
        <w:t>young</w:t>
      </w:r>
      <w:r>
        <w:rPr>
          <w:color w:val="231F20"/>
          <w:spacing w:val="-4"/>
        </w:rPr>
        <w:t> </w:t>
      </w:r>
      <w:r>
        <w:rPr>
          <w:color w:val="231F20"/>
        </w:rPr>
        <w:t>teen</w:t>
      </w:r>
      <w:r>
        <w:rPr>
          <w:color w:val="231F20"/>
          <w:spacing w:val="-3"/>
        </w:rPr>
        <w:t> </w:t>
      </w:r>
      <w:r>
        <w:rPr>
          <w:color w:val="231F20"/>
        </w:rPr>
        <w:t>girls</w:t>
      </w:r>
      <w:r>
        <w:rPr>
          <w:color w:val="231F20"/>
          <w:spacing w:val="-3"/>
        </w:rPr>
        <w:t> </w:t>
      </w:r>
      <w:r>
        <w:rPr>
          <w:color w:val="231F20"/>
        </w:rPr>
        <w:t>is being</w:t>
      </w:r>
      <w:r>
        <w:rPr>
          <w:color w:val="231F20"/>
          <w:spacing w:val="-12"/>
        </w:rPr>
        <w:t> </w:t>
      </w:r>
      <w:r>
        <w:rPr>
          <w:color w:val="231F20"/>
        </w:rPr>
        <w:t>cyberbullied</w:t>
      </w:r>
      <w:r>
        <w:rPr>
          <w:color w:val="231F20"/>
          <w:spacing w:val="-11"/>
        </w:rPr>
        <w:t> </w:t>
      </w:r>
      <w:r>
        <w:rPr>
          <w:color w:val="231F20"/>
        </w:rPr>
        <w:t>(bullied by phone, by email or through</w:t>
      </w:r>
      <w:r>
        <w:rPr>
          <w:color w:val="231F20"/>
          <w:spacing w:val="-5"/>
        </w:rPr>
        <w:t> </w:t>
      </w:r>
      <w:r>
        <w:rPr>
          <w:color w:val="231F20"/>
        </w:rPr>
        <w:t>social</w:t>
      </w:r>
      <w:r>
        <w:rPr>
          <w:color w:val="231F20"/>
          <w:spacing w:val="-5"/>
        </w:rPr>
        <w:t> </w:t>
      </w:r>
      <w:r>
        <w:rPr>
          <w:color w:val="231F20"/>
        </w:rPr>
        <w:t>media).</w:t>
      </w:r>
      <w:r>
        <w:rPr>
          <w:color w:val="231F20"/>
          <w:spacing w:val="80"/>
        </w:rPr>
        <w:t> </w:t>
      </w:r>
      <w:r>
        <w:rPr>
          <w:color w:val="231F20"/>
        </w:rPr>
        <w:t>Or that</w:t>
      </w:r>
      <w:r>
        <w:rPr>
          <w:color w:val="231F20"/>
          <w:spacing w:val="-6"/>
        </w:rPr>
        <w:t> </w:t>
      </w:r>
      <w:r>
        <w:rPr>
          <w:color w:val="231F20"/>
        </w:rPr>
        <w:t>students</w:t>
      </w:r>
      <w:r>
        <w:rPr>
          <w:color w:val="231F20"/>
          <w:spacing w:val="-6"/>
        </w:rPr>
        <w:t> </w:t>
      </w:r>
      <w:r>
        <w:rPr>
          <w:color w:val="231F20"/>
        </w:rPr>
        <w:t>who</w:t>
      </w:r>
      <w:r>
        <w:rPr>
          <w:color w:val="231F20"/>
          <w:spacing w:val="-6"/>
        </w:rPr>
        <w:t> </w:t>
      </w:r>
      <w:r>
        <w:rPr>
          <w:color w:val="231F20"/>
        </w:rPr>
        <w:t>identify as</w:t>
      </w:r>
      <w:r>
        <w:rPr>
          <w:color w:val="231F20"/>
          <w:spacing w:val="-13"/>
        </w:rPr>
        <w:t> </w:t>
      </w:r>
      <w:r>
        <w:rPr>
          <w:color w:val="231F20"/>
        </w:rPr>
        <w:t>gay,</w:t>
      </w:r>
      <w:r>
        <w:rPr>
          <w:color w:val="231F20"/>
          <w:spacing w:val="-12"/>
        </w:rPr>
        <w:t> </w:t>
      </w:r>
      <w:r>
        <w:rPr>
          <w:color w:val="231F20"/>
        </w:rPr>
        <w:t>lesbian,</w:t>
      </w:r>
      <w:r>
        <w:rPr>
          <w:color w:val="231F20"/>
          <w:spacing w:val="-13"/>
        </w:rPr>
        <w:t> </w:t>
      </w:r>
      <w:r>
        <w:rPr>
          <w:color w:val="231F20"/>
        </w:rPr>
        <w:t>bisexual,</w:t>
      </w:r>
      <w:r>
        <w:rPr>
          <w:color w:val="231F20"/>
          <w:spacing w:val="-12"/>
        </w:rPr>
        <w:t> </w:t>
      </w:r>
      <w:r>
        <w:rPr>
          <w:color w:val="231F20"/>
        </w:rPr>
        <w:t>or transgender are bullied at</w:t>
      </w:r>
    </w:p>
    <w:p>
      <w:pPr>
        <w:pStyle w:val="BodyText"/>
        <w:spacing w:line="266" w:lineRule="exact" w:before="1"/>
        <w:ind w:left="4140"/>
      </w:pPr>
      <w:r>
        <w:rPr>
          <w:color w:val="231F20"/>
        </w:rPr>
        <w:t>twice</w:t>
      </w:r>
      <w:r>
        <w:rPr>
          <w:color w:val="231F20"/>
          <w:spacing w:val="-5"/>
        </w:rPr>
        <w:t> </w:t>
      </w:r>
      <w:r>
        <w:rPr>
          <w:color w:val="231F20"/>
        </w:rPr>
        <w:t>the</w:t>
      </w:r>
      <w:r>
        <w:rPr>
          <w:color w:val="231F20"/>
          <w:spacing w:val="-4"/>
        </w:rPr>
        <w:t> </w:t>
      </w:r>
      <w:r>
        <w:rPr>
          <w:color w:val="231F20"/>
        </w:rPr>
        <w:t>rate</w:t>
      </w:r>
      <w:r>
        <w:rPr>
          <w:color w:val="231F20"/>
          <w:spacing w:val="-5"/>
        </w:rPr>
        <w:t> </w:t>
      </w:r>
      <w:r>
        <w:rPr>
          <w:color w:val="231F20"/>
        </w:rPr>
        <w:t>of</w:t>
      </w:r>
      <w:r>
        <w:rPr>
          <w:color w:val="231F20"/>
          <w:spacing w:val="-5"/>
        </w:rPr>
        <w:t> </w:t>
      </w:r>
      <w:r>
        <w:rPr>
          <w:color w:val="231F20"/>
        </w:rPr>
        <w:t>straight</w:t>
      </w:r>
      <w:r>
        <w:rPr>
          <w:color w:val="231F20"/>
          <w:spacing w:val="-4"/>
        </w:rPr>
        <w:t> </w:t>
      </w:r>
      <w:r>
        <w:rPr>
          <w:color w:val="231F20"/>
          <w:spacing w:val="-2"/>
        </w:rPr>
        <w:t>students.</w:t>
      </w:r>
    </w:p>
    <w:p>
      <w:pPr>
        <w:pStyle w:val="BodyText"/>
        <w:spacing w:line="235" w:lineRule="auto" w:before="2"/>
        <w:ind w:left="4140" w:firstLine="248"/>
      </w:pPr>
      <w:r>
        <w:rPr>
          <w:color w:val="231F20"/>
        </w:rPr>
        <w:t>The Hawaii YRBS does not ask the student taking the survey if he or she has a disability, so we have no local data on bullying rates among these students.</w:t>
      </w:r>
      <w:r>
        <w:rPr>
          <w:color w:val="231F20"/>
          <w:spacing w:val="40"/>
        </w:rPr>
        <w:t> </w:t>
      </w:r>
      <w:r>
        <w:rPr>
          <w:color w:val="231F20"/>
        </w:rPr>
        <w:t>Yet nationally, research studies</w:t>
      </w:r>
      <w:r>
        <w:rPr>
          <w:color w:val="231F20"/>
          <w:spacing w:val="-11"/>
        </w:rPr>
        <w:t> </w:t>
      </w:r>
      <w:r>
        <w:rPr>
          <w:color w:val="231F20"/>
        </w:rPr>
        <w:t>have</w:t>
      </w:r>
      <w:r>
        <w:rPr>
          <w:color w:val="231F20"/>
          <w:spacing w:val="-11"/>
        </w:rPr>
        <w:t> </w:t>
      </w:r>
      <w:r>
        <w:rPr>
          <w:color w:val="231F20"/>
        </w:rPr>
        <w:t>shown</w:t>
      </w:r>
      <w:r>
        <w:rPr>
          <w:color w:val="231F20"/>
          <w:spacing w:val="-11"/>
        </w:rPr>
        <w:t> </w:t>
      </w:r>
      <w:r>
        <w:rPr>
          <w:color w:val="231F20"/>
        </w:rPr>
        <w:t>that</w:t>
      </w:r>
      <w:r>
        <w:rPr>
          <w:color w:val="231F20"/>
          <w:spacing w:val="-11"/>
        </w:rPr>
        <w:t> </w:t>
      </w:r>
      <w:r>
        <w:rPr>
          <w:color w:val="231F20"/>
        </w:rPr>
        <w:t>students</w:t>
      </w:r>
      <w:r>
        <w:rPr>
          <w:color w:val="231F20"/>
          <w:spacing w:val="-11"/>
        </w:rPr>
        <w:t> </w:t>
      </w:r>
      <w:r>
        <w:rPr>
          <w:color w:val="231F20"/>
        </w:rPr>
        <w:t>with disabilities are bullied 2-3 times more than students without disabililities.</w:t>
      </w:r>
    </w:p>
    <w:p>
      <w:pPr>
        <w:pStyle w:val="BodyText"/>
        <w:spacing w:line="235" w:lineRule="auto" w:before="7"/>
        <w:ind w:left="4140"/>
      </w:pPr>
      <w:r>
        <w:rPr>
          <w:color w:val="231F20"/>
        </w:rPr>
        <w:t>Many</w:t>
      </w:r>
      <w:r>
        <w:rPr>
          <w:color w:val="231F20"/>
          <w:spacing w:val="-3"/>
        </w:rPr>
        <w:t> </w:t>
      </w:r>
      <w:r>
        <w:rPr>
          <w:color w:val="231F20"/>
        </w:rPr>
        <w:t>of</w:t>
      </w:r>
      <w:r>
        <w:rPr>
          <w:color w:val="231F20"/>
          <w:spacing w:val="-4"/>
        </w:rPr>
        <w:t> </w:t>
      </w:r>
      <w:r>
        <w:rPr>
          <w:color w:val="231F20"/>
        </w:rPr>
        <w:t>our</w:t>
      </w:r>
      <w:r>
        <w:rPr>
          <w:color w:val="231F20"/>
          <w:spacing w:val="-4"/>
        </w:rPr>
        <w:t> </w:t>
      </w:r>
      <w:r>
        <w:rPr>
          <w:color w:val="231F20"/>
        </w:rPr>
        <w:t>children</w:t>
      </w:r>
      <w:r>
        <w:rPr>
          <w:color w:val="231F20"/>
          <w:spacing w:val="-3"/>
        </w:rPr>
        <w:t> </w:t>
      </w:r>
      <w:r>
        <w:rPr>
          <w:color w:val="231F20"/>
        </w:rPr>
        <w:t>with</w:t>
      </w:r>
      <w:r>
        <w:rPr>
          <w:color w:val="231F20"/>
          <w:spacing w:val="-3"/>
        </w:rPr>
        <w:t> </w:t>
      </w:r>
      <w:r>
        <w:rPr>
          <w:color w:val="231F20"/>
        </w:rPr>
        <w:t>IEPs</w:t>
      </w:r>
      <w:r>
        <w:rPr>
          <w:color w:val="231F20"/>
          <w:spacing w:val="-4"/>
        </w:rPr>
        <w:t> </w:t>
      </w:r>
      <w:r>
        <w:rPr>
          <w:color w:val="231F20"/>
        </w:rPr>
        <w:t>fit</w:t>
      </w:r>
      <w:r>
        <w:rPr>
          <w:color w:val="231F20"/>
          <w:spacing w:val="-4"/>
        </w:rPr>
        <w:t> </w:t>
      </w:r>
      <w:r>
        <w:rPr>
          <w:color w:val="231F20"/>
        </w:rPr>
        <w:t>the profile</w:t>
      </w:r>
      <w:r>
        <w:rPr>
          <w:color w:val="231F20"/>
          <w:spacing w:val="-9"/>
        </w:rPr>
        <w:t> </w:t>
      </w:r>
      <w:r>
        <w:rPr>
          <w:color w:val="231F20"/>
        </w:rPr>
        <w:t>of</w:t>
      </w:r>
      <w:r>
        <w:rPr>
          <w:color w:val="231F20"/>
          <w:spacing w:val="-9"/>
        </w:rPr>
        <w:t> </w:t>
      </w:r>
      <w:r>
        <w:rPr>
          <w:color w:val="231F20"/>
        </w:rPr>
        <w:t>a</w:t>
      </w:r>
      <w:r>
        <w:rPr>
          <w:color w:val="231F20"/>
          <w:spacing w:val="-9"/>
        </w:rPr>
        <w:t> </w:t>
      </w:r>
      <w:r>
        <w:rPr>
          <w:color w:val="231F20"/>
        </w:rPr>
        <w:t>high</w:t>
      </w:r>
      <w:r>
        <w:rPr>
          <w:color w:val="231F20"/>
          <w:spacing w:val="-9"/>
        </w:rPr>
        <w:t> </w:t>
      </w:r>
      <w:r>
        <w:rPr>
          <w:color w:val="231F20"/>
        </w:rPr>
        <w:t>risk</w:t>
      </w:r>
      <w:r>
        <w:rPr>
          <w:color w:val="231F20"/>
          <w:spacing w:val="-8"/>
        </w:rPr>
        <w:t> </w:t>
      </w:r>
      <w:r>
        <w:rPr>
          <w:color w:val="231F20"/>
        </w:rPr>
        <w:t>student,</w:t>
      </w:r>
      <w:r>
        <w:rPr>
          <w:color w:val="231F20"/>
          <w:spacing w:val="-8"/>
        </w:rPr>
        <w:t> </w:t>
      </w:r>
      <w:r>
        <w:rPr>
          <w:color w:val="231F20"/>
        </w:rPr>
        <w:t>because they are perceived as being different from their peers, less able to defend themselves or less popular.</w:t>
      </w:r>
    </w:p>
    <w:p>
      <w:pPr>
        <w:pStyle w:val="BodyText"/>
        <w:spacing w:line="235" w:lineRule="auto" w:before="4"/>
        <w:ind w:left="4140" w:right="27" w:firstLine="248"/>
      </w:pPr>
      <w:r>
        <w:rPr>
          <w:color w:val="231F20"/>
        </w:rPr>
        <w:t>Research has also shown a connection between certain emotional disabilities and bullying behavior.</w:t>
      </w:r>
      <w:r>
        <w:rPr>
          <w:color w:val="231F20"/>
          <w:spacing w:val="13"/>
        </w:rPr>
        <w:t> </w:t>
      </w:r>
      <w:r>
        <w:rPr>
          <w:color w:val="231F20"/>
        </w:rPr>
        <w:t>For</w:t>
      </w:r>
      <w:r>
        <w:rPr>
          <w:color w:val="231F20"/>
          <w:spacing w:val="-12"/>
        </w:rPr>
        <w:t> </w:t>
      </w:r>
      <w:r>
        <w:rPr>
          <w:color w:val="231F20"/>
        </w:rPr>
        <w:t>example,</w:t>
      </w:r>
      <w:r>
        <w:rPr>
          <w:color w:val="231F20"/>
          <w:spacing w:val="-13"/>
        </w:rPr>
        <w:t> </w:t>
      </w:r>
      <w:r>
        <w:rPr>
          <w:color w:val="231F20"/>
        </w:rPr>
        <w:t>one</w:t>
      </w:r>
      <w:r>
        <w:rPr>
          <w:color w:val="231F20"/>
          <w:spacing w:val="-12"/>
        </w:rPr>
        <w:t> </w:t>
      </w:r>
      <w:r>
        <w:rPr>
          <w:color w:val="231F20"/>
        </w:rPr>
        <w:t>symptom of having a conduct disorder is showing aggression toward others.</w:t>
      </w:r>
    </w:p>
    <w:p>
      <w:pPr>
        <w:pStyle w:val="BodyText"/>
        <w:spacing w:line="235" w:lineRule="auto" w:before="5"/>
        <w:ind w:left="4140" w:right="138"/>
      </w:pPr>
      <w:r>
        <w:rPr>
          <w:color w:val="231F20"/>
        </w:rPr>
        <w:t>Students with Attention Deficit Hyperactivity</w:t>
      </w:r>
      <w:r>
        <w:rPr>
          <w:color w:val="231F20"/>
          <w:spacing w:val="-13"/>
        </w:rPr>
        <w:t> </w:t>
      </w:r>
      <w:r>
        <w:rPr>
          <w:color w:val="231F20"/>
        </w:rPr>
        <w:t>Disorder</w:t>
      </w:r>
      <w:r>
        <w:rPr>
          <w:color w:val="231F20"/>
          <w:spacing w:val="-12"/>
        </w:rPr>
        <w:t> </w:t>
      </w:r>
      <w:r>
        <w:rPr>
          <w:color w:val="231F20"/>
        </w:rPr>
        <w:t>(ADHD)</w:t>
      </w:r>
      <w:r>
        <w:rPr>
          <w:color w:val="231F20"/>
          <w:spacing w:val="-13"/>
        </w:rPr>
        <w:t> </w:t>
      </w:r>
      <w:r>
        <w:rPr>
          <w:color w:val="231F20"/>
        </w:rPr>
        <w:t>may</w:t>
      </w:r>
    </w:p>
    <w:p>
      <w:pPr>
        <w:pStyle w:val="BodyText"/>
        <w:spacing w:line="235" w:lineRule="auto" w:before="60"/>
        <w:ind w:left="276" w:right="47"/>
      </w:pPr>
      <w:r>
        <w:rPr/>
        <w:br w:type="column"/>
      </w:r>
      <w:r>
        <w:rPr>
          <w:color w:val="231F20"/>
        </w:rPr>
        <w:t>also become bullies due to poor impulse</w:t>
      </w:r>
      <w:r>
        <w:rPr>
          <w:color w:val="231F20"/>
          <w:spacing w:val="-13"/>
        </w:rPr>
        <w:t> </w:t>
      </w:r>
      <w:r>
        <w:rPr>
          <w:color w:val="231F20"/>
        </w:rPr>
        <w:t>control,</w:t>
      </w:r>
      <w:r>
        <w:rPr>
          <w:color w:val="231F20"/>
          <w:spacing w:val="-12"/>
        </w:rPr>
        <w:t> </w:t>
      </w:r>
      <w:r>
        <w:rPr>
          <w:color w:val="231F20"/>
        </w:rPr>
        <w:t>often</w:t>
      </w:r>
      <w:r>
        <w:rPr>
          <w:color w:val="231F20"/>
          <w:spacing w:val="-13"/>
        </w:rPr>
        <w:t> </w:t>
      </w:r>
      <w:r>
        <w:rPr>
          <w:color w:val="231F20"/>
        </w:rPr>
        <w:t>after</w:t>
      </w:r>
      <w:r>
        <w:rPr>
          <w:color w:val="231F20"/>
          <w:spacing w:val="-12"/>
        </w:rPr>
        <w:t> </w:t>
      </w:r>
      <w:r>
        <w:rPr>
          <w:color w:val="231F20"/>
        </w:rPr>
        <w:t>having been bullied by others.</w:t>
      </w:r>
    </w:p>
    <w:p>
      <w:pPr>
        <w:pStyle w:val="BodyText"/>
        <w:spacing w:line="265" w:lineRule="exact"/>
        <w:ind w:left="525"/>
      </w:pPr>
      <w:r>
        <w:rPr>
          <w:color w:val="231F20"/>
        </w:rPr>
        <w:t>There</w:t>
      </w:r>
      <w:r>
        <w:rPr>
          <w:color w:val="231F20"/>
          <w:spacing w:val="-3"/>
        </w:rPr>
        <w:t> </w:t>
      </w:r>
      <w:r>
        <w:rPr>
          <w:color w:val="231F20"/>
        </w:rPr>
        <w:t>is</w:t>
      </w:r>
      <w:r>
        <w:rPr>
          <w:color w:val="231F20"/>
          <w:spacing w:val="-4"/>
        </w:rPr>
        <w:t> </w:t>
      </w:r>
      <w:r>
        <w:rPr>
          <w:color w:val="231F20"/>
        </w:rPr>
        <w:t>also</w:t>
      </w:r>
      <w:r>
        <w:rPr>
          <w:color w:val="231F20"/>
          <w:spacing w:val="-3"/>
        </w:rPr>
        <w:t> </w:t>
      </w:r>
      <w:r>
        <w:rPr>
          <w:color w:val="231F20"/>
        </w:rPr>
        <w:t>plenty</w:t>
      </w:r>
      <w:r>
        <w:rPr>
          <w:color w:val="231F20"/>
          <w:spacing w:val="-3"/>
        </w:rPr>
        <w:t> </w:t>
      </w:r>
      <w:r>
        <w:rPr>
          <w:color w:val="231F20"/>
        </w:rPr>
        <w:t>of</w:t>
      </w:r>
      <w:r>
        <w:rPr>
          <w:color w:val="231F20"/>
          <w:spacing w:val="-3"/>
        </w:rPr>
        <w:t> </w:t>
      </w:r>
      <w:r>
        <w:rPr>
          <w:color w:val="231F20"/>
          <w:spacing w:val="-2"/>
        </w:rPr>
        <w:t>evidence</w:t>
      </w:r>
    </w:p>
    <w:p>
      <w:pPr>
        <w:pStyle w:val="BodyText"/>
        <w:spacing w:line="264" w:lineRule="exact"/>
        <w:ind w:left="276"/>
      </w:pPr>
      <w:r>
        <w:rPr>
          <w:color w:val="231F20"/>
        </w:rPr>
        <w:t>that</w:t>
      </w:r>
      <w:r>
        <w:rPr>
          <w:color w:val="231F20"/>
          <w:spacing w:val="-4"/>
        </w:rPr>
        <w:t> </w:t>
      </w:r>
      <w:r>
        <w:rPr>
          <w:color w:val="231F20"/>
        </w:rPr>
        <w:t>all</w:t>
      </w:r>
      <w:r>
        <w:rPr>
          <w:color w:val="231F20"/>
          <w:spacing w:val="-4"/>
        </w:rPr>
        <w:t> </w:t>
      </w:r>
      <w:r>
        <w:rPr>
          <w:color w:val="231F20"/>
        </w:rPr>
        <w:t>who</w:t>
      </w:r>
      <w:r>
        <w:rPr>
          <w:color w:val="231F20"/>
          <w:spacing w:val="-3"/>
        </w:rPr>
        <w:t> </w:t>
      </w:r>
      <w:r>
        <w:rPr>
          <w:color w:val="231F20"/>
        </w:rPr>
        <w:t>are</w:t>
      </w:r>
      <w:r>
        <w:rPr>
          <w:color w:val="231F20"/>
          <w:spacing w:val="-3"/>
        </w:rPr>
        <w:t> </w:t>
      </w:r>
      <w:r>
        <w:rPr>
          <w:color w:val="231F20"/>
        </w:rPr>
        <w:t>involved</w:t>
      </w:r>
      <w:r>
        <w:rPr>
          <w:color w:val="231F20"/>
          <w:spacing w:val="-3"/>
        </w:rPr>
        <w:t> </w:t>
      </w:r>
      <w:r>
        <w:rPr>
          <w:color w:val="231F20"/>
        </w:rPr>
        <w:t>in</w:t>
      </w:r>
      <w:r>
        <w:rPr>
          <w:color w:val="231F20"/>
          <w:spacing w:val="-4"/>
        </w:rPr>
        <w:t> </w:t>
      </w:r>
      <w:r>
        <w:rPr>
          <w:color w:val="231F20"/>
          <w:spacing w:val="-2"/>
        </w:rPr>
        <w:t>bullying</w:t>
      </w:r>
    </w:p>
    <w:p>
      <w:pPr>
        <w:pStyle w:val="BodyText"/>
        <w:spacing w:line="235" w:lineRule="auto" w:before="2"/>
        <w:ind w:left="276"/>
      </w:pPr>
      <w:r>
        <w:rPr>
          <w:color w:val="231F20"/>
        </w:rPr>
        <w:t>--the bully, the bully’s victim, or the bystander</w:t>
      </w:r>
      <w:r>
        <w:rPr>
          <w:color w:val="231F20"/>
          <w:spacing w:val="-13"/>
        </w:rPr>
        <w:t> </w:t>
      </w:r>
      <w:r>
        <w:rPr>
          <w:color w:val="231F20"/>
        </w:rPr>
        <w:t>who</w:t>
      </w:r>
      <w:r>
        <w:rPr>
          <w:color w:val="231F20"/>
          <w:spacing w:val="-12"/>
        </w:rPr>
        <w:t> </w:t>
      </w:r>
      <w:r>
        <w:rPr>
          <w:color w:val="231F20"/>
        </w:rPr>
        <w:t>witnesses</w:t>
      </w:r>
      <w:r>
        <w:rPr>
          <w:color w:val="231F20"/>
          <w:spacing w:val="-13"/>
        </w:rPr>
        <w:t> </w:t>
      </w:r>
      <w:r>
        <w:rPr>
          <w:color w:val="231F20"/>
        </w:rPr>
        <w:t>bullying--are harmed</w:t>
      </w:r>
      <w:r>
        <w:rPr>
          <w:color w:val="231F20"/>
          <w:spacing w:val="-5"/>
        </w:rPr>
        <w:t> </w:t>
      </w:r>
      <w:r>
        <w:rPr>
          <w:color w:val="231F20"/>
        </w:rPr>
        <w:t>by</w:t>
      </w:r>
      <w:r>
        <w:rPr>
          <w:color w:val="231F20"/>
          <w:spacing w:val="-4"/>
        </w:rPr>
        <w:t> </w:t>
      </w:r>
      <w:r>
        <w:rPr>
          <w:color w:val="231F20"/>
        </w:rPr>
        <w:t>it</w:t>
      </w:r>
      <w:r>
        <w:rPr>
          <w:color w:val="231F20"/>
          <w:spacing w:val="-5"/>
        </w:rPr>
        <w:t> </w:t>
      </w:r>
      <w:r>
        <w:rPr>
          <w:color w:val="231F20"/>
        </w:rPr>
        <w:t>in</w:t>
      </w:r>
      <w:r>
        <w:rPr>
          <w:color w:val="231F20"/>
          <w:spacing w:val="-5"/>
        </w:rPr>
        <w:t> </w:t>
      </w:r>
      <w:r>
        <w:rPr>
          <w:color w:val="231F20"/>
        </w:rPr>
        <w:t>both</w:t>
      </w:r>
      <w:r>
        <w:rPr>
          <w:color w:val="231F20"/>
          <w:spacing w:val="-5"/>
        </w:rPr>
        <w:t> </w:t>
      </w:r>
      <w:r>
        <w:rPr>
          <w:color w:val="231F20"/>
        </w:rPr>
        <w:t>the</w:t>
      </w:r>
      <w:r>
        <w:rPr>
          <w:color w:val="231F20"/>
          <w:spacing w:val="-4"/>
        </w:rPr>
        <w:t> </w:t>
      </w:r>
      <w:r>
        <w:rPr>
          <w:color w:val="231F20"/>
        </w:rPr>
        <w:t>short</w:t>
      </w:r>
      <w:r>
        <w:rPr>
          <w:color w:val="231F20"/>
          <w:spacing w:val="-5"/>
        </w:rPr>
        <w:t> </w:t>
      </w:r>
      <w:r>
        <w:rPr>
          <w:color w:val="231F20"/>
        </w:rPr>
        <w:t>and</w:t>
      </w:r>
      <w:r>
        <w:rPr>
          <w:color w:val="231F20"/>
          <w:spacing w:val="-5"/>
        </w:rPr>
        <w:t> </w:t>
      </w:r>
      <w:r>
        <w:rPr>
          <w:color w:val="231F20"/>
        </w:rPr>
        <w:t>the long run.</w:t>
      </w:r>
    </w:p>
    <w:p>
      <w:pPr>
        <w:pStyle w:val="BodyText"/>
        <w:spacing w:line="235" w:lineRule="auto" w:before="3"/>
        <w:ind w:left="276" w:right="156" w:firstLine="248"/>
      </w:pPr>
      <w:hyperlink r:id="rId17">
        <w:r>
          <w:rPr>
            <w:color w:val="C02025"/>
          </w:rPr>
          <w:t>Stop</w:t>
        </w:r>
        <w:r>
          <w:rPr>
            <w:color w:val="231F20"/>
          </w:rPr>
          <w:t>bullying.gov,</w:t>
        </w:r>
      </w:hyperlink>
      <w:r>
        <w:rPr>
          <w:color w:val="231F20"/>
          <w:spacing w:val="-13"/>
        </w:rPr>
        <w:t> </w:t>
      </w:r>
      <w:r>
        <w:rPr>
          <w:color w:val="231F20"/>
        </w:rPr>
        <w:t>a</w:t>
      </w:r>
      <w:r>
        <w:rPr>
          <w:color w:val="231F20"/>
          <w:spacing w:val="-12"/>
        </w:rPr>
        <w:t> </w:t>
      </w:r>
      <w:r>
        <w:rPr>
          <w:color w:val="231F20"/>
        </w:rPr>
        <w:t>leading</w:t>
      </w:r>
      <w:r>
        <w:rPr>
          <w:color w:val="231F20"/>
          <w:spacing w:val="-13"/>
        </w:rPr>
        <w:t> </w:t>
      </w:r>
      <w:r>
        <w:rPr>
          <w:color w:val="231F20"/>
        </w:rPr>
        <w:t>website managed by the U. S. Department of Health and Human Services urges all of us to take action against bullying:</w:t>
      </w:r>
    </w:p>
    <w:p>
      <w:pPr>
        <w:spacing w:line="235" w:lineRule="auto" w:before="3"/>
        <w:ind w:left="1028" w:right="502" w:firstLine="0"/>
        <w:jc w:val="left"/>
        <w:rPr>
          <w:i/>
          <w:sz w:val="22"/>
        </w:rPr>
      </w:pPr>
      <w:r>
        <w:rPr>
          <w:i/>
          <w:color w:val="231F20"/>
          <w:sz w:val="22"/>
        </w:rPr>
        <w:t>“When adults respond</w:t>
      </w:r>
      <w:r>
        <w:rPr>
          <w:i/>
          <w:color w:val="231F20"/>
          <w:sz w:val="22"/>
        </w:rPr>
        <w:t> quickly and consistently to</w:t>
      </w:r>
      <w:r>
        <w:rPr>
          <w:i/>
          <w:color w:val="231F20"/>
          <w:spacing w:val="-13"/>
          <w:sz w:val="22"/>
        </w:rPr>
        <w:t> </w:t>
      </w:r>
      <w:r>
        <w:rPr>
          <w:i/>
          <w:color w:val="231F20"/>
          <w:sz w:val="22"/>
        </w:rPr>
        <w:t>bullying</w:t>
      </w:r>
      <w:r>
        <w:rPr>
          <w:i/>
          <w:color w:val="231F20"/>
          <w:spacing w:val="-12"/>
          <w:sz w:val="22"/>
        </w:rPr>
        <w:t> </w:t>
      </w:r>
      <w:r>
        <w:rPr>
          <w:i/>
          <w:color w:val="231F20"/>
          <w:sz w:val="22"/>
        </w:rPr>
        <w:t>behavior</w:t>
      </w:r>
      <w:r>
        <w:rPr>
          <w:i/>
          <w:color w:val="231F20"/>
          <w:spacing w:val="-13"/>
          <w:sz w:val="22"/>
        </w:rPr>
        <w:t> </w:t>
      </w:r>
      <w:r>
        <w:rPr>
          <w:i/>
          <w:color w:val="231F20"/>
          <w:sz w:val="22"/>
        </w:rPr>
        <w:t>they</w:t>
      </w:r>
    </w:p>
    <w:p>
      <w:pPr>
        <w:spacing w:line="235" w:lineRule="auto" w:before="3"/>
        <w:ind w:left="1028" w:right="156" w:firstLine="0"/>
        <w:jc w:val="left"/>
        <w:rPr>
          <w:b/>
          <w:i/>
          <w:sz w:val="22"/>
        </w:rPr>
      </w:pPr>
      <w:r>
        <w:rPr>
          <w:i/>
          <w:color w:val="231F20"/>
          <w:sz w:val="22"/>
        </w:rPr>
        <w:t>send the message that it is</w:t>
      </w:r>
      <w:r>
        <w:rPr>
          <w:i/>
          <w:color w:val="231F20"/>
          <w:sz w:val="22"/>
        </w:rPr>
        <w:t> not acceptable. </w:t>
      </w:r>
      <w:r>
        <w:rPr>
          <w:b/>
          <w:i/>
          <w:color w:val="231F20"/>
          <w:sz w:val="22"/>
        </w:rPr>
        <w:t>Research</w:t>
      </w:r>
      <w:r>
        <w:rPr>
          <w:b/>
          <w:i/>
          <w:color w:val="231F20"/>
          <w:sz w:val="22"/>
        </w:rPr>
        <w:t> shows</w:t>
      </w:r>
      <w:r>
        <w:rPr>
          <w:b/>
          <w:i/>
          <w:color w:val="231F20"/>
          <w:spacing w:val="-12"/>
          <w:sz w:val="22"/>
        </w:rPr>
        <w:t> </w:t>
      </w:r>
      <w:r>
        <w:rPr>
          <w:b/>
          <w:i/>
          <w:color w:val="231F20"/>
          <w:sz w:val="22"/>
        </w:rPr>
        <w:t>this</w:t>
      </w:r>
      <w:r>
        <w:rPr>
          <w:b/>
          <w:i/>
          <w:color w:val="231F20"/>
          <w:spacing w:val="-11"/>
          <w:sz w:val="22"/>
        </w:rPr>
        <w:t> </w:t>
      </w:r>
      <w:r>
        <w:rPr>
          <w:b/>
          <w:i/>
          <w:color w:val="231F20"/>
          <w:sz w:val="22"/>
        </w:rPr>
        <w:t>can</w:t>
      </w:r>
      <w:r>
        <w:rPr>
          <w:b/>
          <w:i/>
          <w:color w:val="231F20"/>
          <w:spacing w:val="-11"/>
          <w:sz w:val="22"/>
        </w:rPr>
        <w:t> </w:t>
      </w:r>
      <w:r>
        <w:rPr>
          <w:b/>
          <w:i/>
          <w:color w:val="231F20"/>
          <w:sz w:val="22"/>
        </w:rPr>
        <w:t>stop</w:t>
      </w:r>
      <w:r>
        <w:rPr>
          <w:b/>
          <w:i/>
          <w:color w:val="231F20"/>
          <w:spacing w:val="-12"/>
          <w:sz w:val="22"/>
        </w:rPr>
        <w:t> </w:t>
      </w:r>
      <w:r>
        <w:rPr>
          <w:b/>
          <w:i/>
          <w:color w:val="231F20"/>
          <w:sz w:val="22"/>
        </w:rPr>
        <w:t>bullying behavior over time.”</w:t>
      </w:r>
    </w:p>
    <w:p>
      <w:pPr>
        <w:pStyle w:val="BodyText"/>
        <w:spacing w:line="235" w:lineRule="auto" w:before="3"/>
        <w:ind w:left="276" w:right="103" w:firstLine="1000"/>
      </w:pPr>
      <w:r>
        <w:rPr>
          <w:color w:val="231F20"/>
        </w:rPr>
        <w:t>It’s time for us to underSTAND together, whether we</w:t>
      </w:r>
      <w:r>
        <w:rPr>
          <w:color w:val="231F20"/>
        </w:rPr>
        <w:t> are parents, educators, other helping professionals,</w:t>
      </w:r>
      <w:r>
        <w:rPr>
          <w:color w:val="231F20"/>
          <w:spacing w:val="-13"/>
        </w:rPr>
        <w:t> </w:t>
      </w:r>
      <w:r>
        <w:rPr>
          <w:color w:val="231F20"/>
        </w:rPr>
        <w:t>legislators</w:t>
      </w:r>
      <w:r>
        <w:rPr>
          <w:color w:val="231F20"/>
          <w:spacing w:val="-12"/>
        </w:rPr>
        <w:t> </w:t>
      </w:r>
      <w:r>
        <w:rPr>
          <w:color w:val="231F20"/>
        </w:rPr>
        <w:t>or</w:t>
      </w:r>
      <w:r>
        <w:rPr>
          <w:color w:val="231F20"/>
          <w:spacing w:val="-13"/>
        </w:rPr>
        <w:t> </w:t>
      </w:r>
      <w:r>
        <w:rPr>
          <w:color w:val="231F20"/>
        </w:rPr>
        <w:t>advocates.</w:t>
      </w:r>
    </w:p>
    <w:p>
      <w:pPr>
        <w:pStyle w:val="BodyText"/>
        <w:spacing w:line="235" w:lineRule="auto" w:before="3"/>
        <w:ind w:left="276" w:right="222"/>
      </w:pPr>
      <w:r>
        <w:rPr>
          <w:color w:val="231F20"/>
        </w:rPr>
        <w:t>The next three pages offer some facts</w:t>
      </w:r>
      <w:r>
        <w:rPr>
          <w:color w:val="231F20"/>
          <w:spacing w:val="-13"/>
        </w:rPr>
        <w:t> </w:t>
      </w:r>
      <w:r>
        <w:rPr>
          <w:color w:val="231F20"/>
        </w:rPr>
        <w:t>and</w:t>
      </w:r>
      <w:r>
        <w:rPr>
          <w:color w:val="231F20"/>
          <w:spacing w:val="-12"/>
        </w:rPr>
        <w:t> </w:t>
      </w:r>
      <w:r>
        <w:rPr>
          <w:color w:val="231F20"/>
        </w:rPr>
        <w:t>strategies</w:t>
      </w:r>
      <w:r>
        <w:rPr>
          <w:color w:val="231F20"/>
          <w:spacing w:val="-13"/>
        </w:rPr>
        <w:t> </w:t>
      </w:r>
      <w:r>
        <w:rPr>
          <w:color w:val="231F20"/>
        </w:rPr>
        <w:t>for</w:t>
      </w:r>
      <w:r>
        <w:rPr>
          <w:color w:val="231F20"/>
          <w:spacing w:val="-12"/>
        </w:rPr>
        <w:t> </w:t>
      </w:r>
      <w:r>
        <w:rPr>
          <w:color w:val="231F20"/>
        </w:rPr>
        <w:t>addressing bullying</w:t>
      </w:r>
      <w:r>
        <w:rPr>
          <w:color w:val="231F20"/>
          <w:spacing w:val="-6"/>
        </w:rPr>
        <w:t> </w:t>
      </w:r>
      <w:r>
        <w:rPr>
          <w:color w:val="231F20"/>
        </w:rPr>
        <w:t>here</w:t>
      </w:r>
      <w:r>
        <w:rPr>
          <w:color w:val="231F20"/>
          <w:spacing w:val="-4"/>
        </w:rPr>
        <w:t> </w:t>
      </w:r>
      <w:r>
        <w:rPr>
          <w:color w:val="231F20"/>
        </w:rPr>
        <w:t>in</w:t>
      </w:r>
      <w:r>
        <w:rPr>
          <w:color w:val="231F20"/>
          <w:spacing w:val="-5"/>
        </w:rPr>
        <w:t> </w:t>
      </w:r>
      <w:r>
        <w:rPr>
          <w:color w:val="231F20"/>
        </w:rPr>
        <w:t>Hawaii.</w:t>
      </w:r>
      <w:r>
        <w:rPr>
          <w:color w:val="231F20"/>
          <w:spacing w:val="40"/>
        </w:rPr>
        <w:t> </w:t>
      </w:r>
      <w:r>
        <w:rPr>
          <w:color w:val="231F20"/>
        </w:rPr>
        <w:t>There</w:t>
      </w:r>
      <w:r>
        <w:rPr>
          <w:color w:val="231F20"/>
          <w:spacing w:val="-4"/>
        </w:rPr>
        <w:t> </w:t>
      </w:r>
      <w:r>
        <w:rPr>
          <w:color w:val="231F20"/>
          <w:spacing w:val="-5"/>
        </w:rPr>
        <w:t>are</w:t>
      </w:r>
    </w:p>
    <w:p>
      <w:pPr>
        <w:pStyle w:val="BodyText"/>
        <w:spacing w:line="265" w:lineRule="exact"/>
        <w:ind w:left="276"/>
      </w:pPr>
      <w:r>
        <w:rPr>
          <w:color w:val="231F20"/>
        </w:rPr>
        <w:t>also</w:t>
      </w:r>
      <w:r>
        <w:rPr>
          <w:color w:val="231F20"/>
          <w:spacing w:val="-6"/>
        </w:rPr>
        <w:t> </w:t>
      </w:r>
      <w:r>
        <w:rPr>
          <w:color w:val="231F20"/>
        </w:rPr>
        <w:t>two</w:t>
      </w:r>
      <w:r>
        <w:rPr>
          <w:color w:val="231F20"/>
          <w:spacing w:val="-5"/>
        </w:rPr>
        <w:t> </w:t>
      </w:r>
      <w:r>
        <w:rPr>
          <w:color w:val="231F20"/>
        </w:rPr>
        <w:t>invitations</w:t>
      </w:r>
      <w:r>
        <w:rPr>
          <w:color w:val="231F20"/>
          <w:spacing w:val="-6"/>
        </w:rPr>
        <w:t> </w:t>
      </w:r>
      <w:r>
        <w:rPr>
          <w:color w:val="231F20"/>
        </w:rPr>
        <w:t>by</w:t>
      </w:r>
      <w:r>
        <w:rPr>
          <w:color w:val="231F20"/>
          <w:spacing w:val="-4"/>
        </w:rPr>
        <w:t> </w:t>
      </w:r>
      <w:r>
        <w:rPr>
          <w:color w:val="231F20"/>
        </w:rPr>
        <w:t>the</w:t>
      </w:r>
      <w:r>
        <w:rPr>
          <w:color w:val="231F20"/>
          <w:spacing w:val="-5"/>
        </w:rPr>
        <w:t> </w:t>
      </w:r>
      <w:r>
        <w:rPr>
          <w:color w:val="231F20"/>
          <w:spacing w:val="-2"/>
        </w:rPr>
        <w:t>Community</w:t>
      </w:r>
    </w:p>
    <w:p>
      <w:pPr>
        <w:pStyle w:val="BodyText"/>
        <w:spacing w:line="264" w:lineRule="exact"/>
        <w:ind w:left="276"/>
      </w:pPr>
      <w:r>
        <w:rPr>
          <w:color w:val="231F20"/>
        </w:rPr>
        <w:t>Children’s</w:t>
      </w:r>
      <w:r>
        <w:rPr>
          <w:color w:val="231F20"/>
          <w:spacing w:val="-11"/>
        </w:rPr>
        <w:t> </w:t>
      </w:r>
      <w:r>
        <w:rPr>
          <w:color w:val="231F20"/>
        </w:rPr>
        <w:t>Councils</w:t>
      </w:r>
      <w:r>
        <w:rPr>
          <w:color w:val="231F20"/>
          <w:spacing w:val="-11"/>
        </w:rPr>
        <w:t> </w:t>
      </w:r>
      <w:r>
        <w:rPr>
          <w:color w:val="231F20"/>
        </w:rPr>
        <w:t>and</w:t>
      </w:r>
      <w:r>
        <w:rPr>
          <w:color w:val="231F20"/>
          <w:spacing w:val="-10"/>
        </w:rPr>
        <w:t> </w:t>
      </w:r>
      <w:r>
        <w:rPr>
          <w:color w:val="231F20"/>
          <w:spacing w:val="-2"/>
        </w:rPr>
        <w:t>Leadership</w:t>
      </w:r>
    </w:p>
    <w:p>
      <w:pPr>
        <w:pStyle w:val="BodyText"/>
        <w:spacing w:line="235" w:lineRule="auto" w:before="2"/>
        <w:ind w:left="276" w:right="535"/>
      </w:pPr>
      <w:r>
        <w:rPr>
          <w:color w:val="231F20"/>
        </w:rPr>
        <w:t>in Disabilities and Achievement</w:t>
      </w:r>
      <w:r>
        <w:rPr>
          <w:color w:val="231F20"/>
          <w:spacing w:val="40"/>
        </w:rPr>
        <w:t> </w:t>
      </w:r>
      <w:r>
        <w:rPr>
          <w:color w:val="231F20"/>
        </w:rPr>
        <w:t>of</w:t>
      </w:r>
      <w:r>
        <w:rPr>
          <w:color w:val="231F20"/>
          <w:spacing w:val="-10"/>
        </w:rPr>
        <w:t> </w:t>
      </w:r>
      <w:r>
        <w:rPr>
          <w:color w:val="231F20"/>
        </w:rPr>
        <w:t>Hawaii</w:t>
      </w:r>
      <w:r>
        <w:rPr>
          <w:color w:val="231F20"/>
          <w:spacing w:val="-10"/>
        </w:rPr>
        <w:t> </w:t>
      </w:r>
      <w:r>
        <w:rPr>
          <w:color w:val="231F20"/>
        </w:rPr>
        <w:t>to</w:t>
      </w:r>
      <w:r>
        <w:rPr>
          <w:color w:val="231F20"/>
          <w:spacing w:val="-10"/>
        </w:rPr>
        <w:t> </w:t>
      </w:r>
      <w:r>
        <w:rPr>
          <w:color w:val="231F20"/>
        </w:rPr>
        <w:t>get</w:t>
      </w:r>
      <w:r>
        <w:rPr>
          <w:color w:val="231F20"/>
          <w:spacing w:val="-9"/>
        </w:rPr>
        <w:t> </w:t>
      </w:r>
      <w:r>
        <w:rPr>
          <w:color w:val="231F20"/>
        </w:rPr>
        <w:t>informed</w:t>
      </w:r>
      <w:r>
        <w:rPr>
          <w:color w:val="231F20"/>
          <w:spacing w:val="-10"/>
        </w:rPr>
        <w:t> </w:t>
      </w:r>
      <w:r>
        <w:rPr>
          <w:color w:val="231F20"/>
        </w:rPr>
        <w:t>and</w:t>
      </w:r>
      <w:r>
        <w:rPr>
          <w:color w:val="231F20"/>
          <w:spacing w:val="-10"/>
        </w:rPr>
        <w:t> </w:t>
      </w:r>
      <w:r>
        <w:rPr>
          <w:color w:val="231F20"/>
        </w:rPr>
        <w:t>get </w:t>
      </w:r>
      <w:r>
        <w:rPr>
          <w:color w:val="231F20"/>
          <w:spacing w:val="-2"/>
        </w:rPr>
        <w:t>involved.</w:t>
      </w:r>
    </w:p>
    <w:p>
      <w:pPr>
        <w:pStyle w:val="BodyText"/>
        <w:spacing w:before="1"/>
        <w:rPr>
          <w:sz w:val="7"/>
        </w:rPr>
      </w:pPr>
      <w:r>
        <w:rPr/>
        <w:pict>
          <v:shape style="position:absolute;margin-left:409.463135pt;margin-top:7.522461pt;width:168pt;height:137.5pt;mso-position-horizontal-relative:page;mso-position-vertical-relative:paragraph;z-index:-15728128;mso-wrap-distance-left:0;mso-wrap-distance-right:0" type="#_x0000_t202" id="docshape21" filled="false" stroked="true" strokeweight="4.0003pt" strokecolor="#59a545">
            <v:textbox inset="0,0,0,0">
              <w:txbxContent>
                <w:p>
                  <w:pPr>
                    <w:spacing w:before="257"/>
                    <w:ind w:left="531" w:right="0" w:firstLine="0"/>
                    <w:jc w:val="left"/>
                    <w:rPr>
                      <w:rFonts w:ascii="Arial" w:hAnsi="Arial"/>
                      <w:b/>
                      <w:sz w:val="28"/>
                    </w:rPr>
                  </w:pPr>
                  <w:r>
                    <w:rPr>
                      <w:rFonts w:ascii="Arial" w:hAnsi="Arial"/>
                      <w:b/>
                      <w:color w:val="231F20"/>
                      <w:spacing w:val="-2"/>
                      <w:sz w:val="28"/>
                    </w:rPr>
                    <w:t>WHAT’S</w:t>
                  </w:r>
                  <w:r>
                    <w:rPr>
                      <w:rFonts w:ascii="Arial" w:hAnsi="Arial"/>
                      <w:b/>
                      <w:color w:val="231F20"/>
                      <w:spacing w:val="-9"/>
                      <w:sz w:val="28"/>
                    </w:rPr>
                    <w:t> </w:t>
                  </w:r>
                  <w:r>
                    <w:rPr>
                      <w:rFonts w:ascii="Arial" w:hAnsi="Arial"/>
                      <w:b/>
                      <w:color w:val="231F20"/>
                      <w:spacing w:val="-2"/>
                      <w:sz w:val="28"/>
                    </w:rPr>
                    <w:t>INSIDE</w:t>
                  </w:r>
                </w:p>
                <w:p>
                  <w:pPr>
                    <w:tabs>
                      <w:tab w:pos="3011" w:val="right" w:leader="none"/>
                    </w:tabs>
                    <w:spacing w:before="233"/>
                    <w:ind w:left="240" w:right="0" w:firstLine="0"/>
                    <w:jc w:val="left"/>
                    <w:rPr>
                      <w:rFonts w:ascii="Arial"/>
                      <w:sz w:val="20"/>
                    </w:rPr>
                  </w:pPr>
                  <w:r>
                    <w:rPr>
                      <w:rFonts w:ascii="Arial"/>
                      <w:color w:val="231F20"/>
                      <w:sz w:val="20"/>
                    </w:rPr>
                    <w:t>How</w:t>
                  </w:r>
                  <w:r>
                    <w:rPr>
                      <w:rFonts w:ascii="Arial"/>
                      <w:color w:val="231F20"/>
                      <w:spacing w:val="-2"/>
                      <w:sz w:val="20"/>
                    </w:rPr>
                    <w:t> </w:t>
                  </w:r>
                  <w:r>
                    <w:rPr>
                      <w:rFonts w:ascii="Arial"/>
                      <w:color w:val="231F20"/>
                      <w:sz w:val="20"/>
                    </w:rPr>
                    <w:t>to</w:t>
                  </w:r>
                  <w:r>
                    <w:rPr>
                      <w:rFonts w:ascii="Arial"/>
                      <w:color w:val="231F20"/>
                      <w:spacing w:val="-1"/>
                      <w:sz w:val="20"/>
                    </w:rPr>
                    <w:t> </w:t>
                  </w:r>
                  <w:r>
                    <w:rPr>
                      <w:rFonts w:ascii="Arial"/>
                      <w:color w:val="231F20"/>
                      <w:sz w:val="20"/>
                    </w:rPr>
                    <w:t>Prevent </w:t>
                  </w:r>
                  <w:r>
                    <w:rPr>
                      <w:rFonts w:ascii="Arial"/>
                      <w:color w:val="231F20"/>
                      <w:spacing w:val="-2"/>
                      <w:sz w:val="20"/>
                    </w:rPr>
                    <w:t>Bullying</w:t>
                  </w:r>
                  <w:r>
                    <w:rPr>
                      <w:rFonts w:ascii="Arial"/>
                      <w:color w:val="231F20"/>
                      <w:sz w:val="20"/>
                    </w:rPr>
                    <w:tab/>
                  </w:r>
                  <w:r>
                    <w:rPr>
                      <w:rFonts w:ascii="Arial"/>
                      <w:color w:val="231F20"/>
                      <w:spacing w:val="-10"/>
                      <w:sz w:val="20"/>
                    </w:rPr>
                    <w:t>2</w:t>
                  </w:r>
                </w:p>
                <w:p>
                  <w:pPr>
                    <w:tabs>
                      <w:tab w:pos="3011" w:val="right" w:leader="none"/>
                    </w:tabs>
                    <w:spacing w:before="10"/>
                    <w:ind w:left="240" w:right="0" w:firstLine="0"/>
                    <w:jc w:val="left"/>
                    <w:rPr>
                      <w:rFonts w:ascii="Arial"/>
                      <w:sz w:val="20"/>
                    </w:rPr>
                  </w:pPr>
                  <w:r>
                    <w:rPr>
                      <w:rFonts w:ascii="Arial"/>
                      <w:color w:val="231F20"/>
                      <w:sz w:val="20"/>
                    </w:rPr>
                    <w:t>Learn</w:t>
                  </w:r>
                  <w:r>
                    <w:rPr>
                      <w:rFonts w:ascii="Arial"/>
                      <w:color w:val="231F20"/>
                      <w:spacing w:val="-5"/>
                      <w:sz w:val="20"/>
                    </w:rPr>
                    <w:t> </w:t>
                  </w:r>
                  <w:r>
                    <w:rPr>
                      <w:rFonts w:ascii="Arial"/>
                      <w:color w:val="231F20"/>
                      <w:sz w:val="20"/>
                    </w:rPr>
                    <w:t>the</w:t>
                  </w:r>
                  <w:r>
                    <w:rPr>
                      <w:rFonts w:ascii="Arial"/>
                      <w:color w:val="231F20"/>
                      <w:spacing w:val="-1"/>
                      <w:sz w:val="20"/>
                    </w:rPr>
                    <w:t> </w:t>
                  </w:r>
                  <w:r>
                    <w:rPr>
                      <w:rFonts w:ascii="Arial"/>
                      <w:color w:val="231F20"/>
                      <w:sz w:val="20"/>
                    </w:rPr>
                    <w:t>Signs</w:t>
                  </w:r>
                  <w:r>
                    <w:rPr>
                      <w:rFonts w:ascii="Arial"/>
                      <w:color w:val="231F20"/>
                      <w:spacing w:val="-1"/>
                      <w:sz w:val="20"/>
                    </w:rPr>
                    <w:t> </w:t>
                  </w:r>
                  <w:r>
                    <w:rPr>
                      <w:rFonts w:ascii="Arial"/>
                      <w:color w:val="231F20"/>
                      <w:sz w:val="20"/>
                    </w:rPr>
                    <w:t>of</w:t>
                  </w:r>
                  <w:r>
                    <w:rPr>
                      <w:rFonts w:ascii="Arial"/>
                      <w:color w:val="231F20"/>
                      <w:spacing w:val="-2"/>
                      <w:sz w:val="20"/>
                    </w:rPr>
                    <w:t> Bullying</w:t>
                  </w:r>
                  <w:r>
                    <w:rPr>
                      <w:rFonts w:ascii="Arial"/>
                      <w:color w:val="231F20"/>
                      <w:sz w:val="20"/>
                    </w:rPr>
                    <w:tab/>
                  </w:r>
                  <w:r>
                    <w:rPr>
                      <w:rFonts w:ascii="Arial"/>
                      <w:color w:val="231F20"/>
                      <w:spacing w:val="-10"/>
                      <w:sz w:val="20"/>
                    </w:rPr>
                    <w:t>3</w:t>
                  </w:r>
                </w:p>
                <w:p>
                  <w:pPr>
                    <w:tabs>
                      <w:tab w:pos="3011" w:val="right" w:leader="none"/>
                    </w:tabs>
                    <w:spacing w:before="10"/>
                    <w:ind w:left="240" w:right="0" w:firstLine="0"/>
                    <w:jc w:val="left"/>
                    <w:rPr>
                      <w:rFonts w:ascii="Arial"/>
                      <w:sz w:val="20"/>
                    </w:rPr>
                  </w:pPr>
                  <w:r>
                    <w:rPr>
                      <w:rFonts w:ascii="Arial"/>
                      <w:color w:val="231F20"/>
                      <w:sz w:val="20"/>
                    </w:rPr>
                    <w:t>5</w:t>
                  </w:r>
                  <w:r>
                    <w:rPr>
                      <w:rFonts w:ascii="Arial"/>
                      <w:color w:val="231F20"/>
                      <w:spacing w:val="-2"/>
                      <w:sz w:val="20"/>
                    </w:rPr>
                    <w:t> </w:t>
                  </w:r>
                  <w:r>
                    <w:rPr>
                      <w:rFonts w:ascii="Arial"/>
                      <w:color w:val="231F20"/>
                      <w:sz w:val="20"/>
                    </w:rPr>
                    <w:t>Steps</w:t>
                  </w:r>
                  <w:r>
                    <w:rPr>
                      <w:rFonts w:ascii="Arial"/>
                      <w:color w:val="231F20"/>
                      <w:spacing w:val="-1"/>
                      <w:sz w:val="20"/>
                    </w:rPr>
                    <w:t> </w:t>
                  </w:r>
                  <w:r>
                    <w:rPr>
                      <w:rFonts w:ascii="Arial"/>
                      <w:color w:val="231F20"/>
                      <w:sz w:val="20"/>
                    </w:rPr>
                    <w:t>Parents Can</w:t>
                  </w:r>
                  <w:r>
                    <w:rPr>
                      <w:rFonts w:ascii="Arial"/>
                      <w:color w:val="231F20"/>
                      <w:spacing w:val="-4"/>
                      <w:sz w:val="20"/>
                    </w:rPr>
                    <w:t> Take</w:t>
                  </w:r>
                  <w:r>
                    <w:rPr>
                      <w:rFonts w:ascii="Arial"/>
                      <w:color w:val="231F20"/>
                      <w:sz w:val="20"/>
                    </w:rPr>
                    <w:tab/>
                  </w:r>
                  <w:r>
                    <w:rPr>
                      <w:rFonts w:ascii="Arial"/>
                      <w:color w:val="231F20"/>
                      <w:spacing w:val="-10"/>
                      <w:sz w:val="20"/>
                    </w:rPr>
                    <w:t>4</w:t>
                  </w:r>
                </w:p>
                <w:p>
                  <w:pPr>
                    <w:tabs>
                      <w:tab w:pos="3011" w:val="right" w:leader="none"/>
                    </w:tabs>
                    <w:spacing w:before="10"/>
                    <w:ind w:left="240" w:right="0" w:firstLine="0"/>
                    <w:jc w:val="left"/>
                    <w:rPr>
                      <w:rFonts w:ascii="Arial"/>
                      <w:sz w:val="20"/>
                    </w:rPr>
                  </w:pPr>
                  <w:r>
                    <w:rPr>
                      <w:rFonts w:ascii="Arial"/>
                      <w:color w:val="231F20"/>
                      <w:sz w:val="20"/>
                    </w:rPr>
                    <w:t>Virtual</w:t>
                  </w:r>
                  <w:r>
                    <w:rPr>
                      <w:rFonts w:ascii="Arial"/>
                      <w:color w:val="231F20"/>
                      <w:spacing w:val="-6"/>
                      <w:sz w:val="20"/>
                    </w:rPr>
                    <w:t> </w:t>
                  </w:r>
                  <w:r>
                    <w:rPr>
                      <w:rFonts w:ascii="Arial"/>
                      <w:color w:val="231F20"/>
                      <w:sz w:val="20"/>
                    </w:rPr>
                    <w:t>Summer</w:t>
                  </w:r>
                  <w:r>
                    <w:rPr>
                      <w:rFonts w:ascii="Arial"/>
                      <w:color w:val="231F20"/>
                      <w:spacing w:val="-4"/>
                      <w:sz w:val="20"/>
                    </w:rPr>
                    <w:t> </w:t>
                  </w:r>
                  <w:r>
                    <w:rPr>
                      <w:rFonts w:ascii="Arial"/>
                      <w:color w:val="231F20"/>
                      <w:spacing w:val="-2"/>
                      <w:sz w:val="20"/>
                    </w:rPr>
                    <w:t>Camps</w:t>
                  </w:r>
                  <w:r>
                    <w:rPr>
                      <w:rFonts w:ascii="Arial"/>
                      <w:color w:val="231F20"/>
                      <w:sz w:val="20"/>
                    </w:rPr>
                    <w:tab/>
                  </w:r>
                  <w:r>
                    <w:rPr>
                      <w:rFonts w:ascii="Arial"/>
                      <w:color w:val="231F20"/>
                      <w:spacing w:val="-10"/>
                      <w:sz w:val="20"/>
                    </w:rPr>
                    <w:t>5</w:t>
                  </w:r>
                </w:p>
                <w:p>
                  <w:pPr>
                    <w:tabs>
                      <w:tab w:pos="3188" w:val="right" w:leader="none"/>
                    </w:tabs>
                    <w:spacing w:before="10"/>
                    <w:ind w:left="240" w:right="0" w:firstLine="0"/>
                    <w:jc w:val="left"/>
                    <w:rPr>
                      <w:rFonts w:ascii="Arial"/>
                      <w:sz w:val="20"/>
                    </w:rPr>
                  </w:pPr>
                  <w:r>
                    <w:rPr>
                      <w:rFonts w:ascii="Arial"/>
                      <w:color w:val="231F20"/>
                      <w:sz w:val="20"/>
                    </w:rPr>
                    <w:t>SPIN</w:t>
                  </w:r>
                  <w:r>
                    <w:rPr>
                      <w:rFonts w:ascii="Arial"/>
                      <w:color w:val="231F20"/>
                      <w:spacing w:val="-14"/>
                      <w:sz w:val="20"/>
                    </w:rPr>
                    <w:t> </w:t>
                  </w:r>
                  <w:r>
                    <w:rPr>
                      <w:rFonts w:ascii="Arial"/>
                      <w:color w:val="231F20"/>
                      <w:sz w:val="20"/>
                    </w:rPr>
                    <w:t>Award</w:t>
                  </w:r>
                  <w:r>
                    <w:rPr>
                      <w:rFonts w:ascii="Arial"/>
                      <w:color w:val="231F20"/>
                      <w:spacing w:val="-5"/>
                      <w:sz w:val="20"/>
                    </w:rPr>
                    <w:t> </w:t>
                  </w:r>
                  <w:r>
                    <w:rPr>
                      <w:rFonts w:ascii="Arial"/>
                      <w:color w:val="231F20"/>
                      <w:spacing w:val="-2"/>
                      <w:sz w:val="20"/>
                    </w:rPr>
                    <w:t>Winners</w:t>
                  </w:r>
                  <w:r>
                    <w:rPr>
                      <w:rFonts w:ascii="Arial"/>
                      <w:color w:val="231F20"/>
                      <w:sz w:val="20"/>
                    </w:rPr>
                    <w:tab/>
                  </w:r>
                  <w:r>
                    <w:rPr>
                      <w:rFonts w:ascii="Arial"/>
                      <w:color w:val="231F20"/>
                      <w:spacing w:val="-5"/>
                      <w:sz w:val="20"/>
                    </w:rPr>
                    <w:t>6-</w:t>
                  </w:r>
                  <w:r>
                    <w:rPr>
                      <w:rFonts w:ascii="Arial"/>
                      <w:color w:val="231F20"/>
                      <w:spacing w:val="-2"/>
                      <w:sz w:val="20"/>
                    </w:rPr>
                    <w:t>7</w:t>
                  </w:r>
                </w:p>
                <w:p>
                  <w:pPr>
                    <w:tabs>
                      <w:tab w:pos="3011" w:val="right" w:leader="none"/>
                    </w:tabs>
                    <w:spacing w:before="10"/>
                    <w:ind w:left="240" w:right="0" w:firstLine="0"/>
                    <w:jc w:val="left"/>
                    <w:rPr>
                      <w:rFonts w:ascii="Arial"/>
                      <w:sz w:val="20"/>
                    </w:rPr>
                  </w:pPr>
                  <w:r>
                    <w:rPr>
                      <w:rFonts w:ascii="Arial"/>
                      <w:color w:val="231F20"/>
                      <w:sz w:val="20"/>
                    </w:rPr>
                    <w:t>Calendar</w:t>
                  </w:r>
                  <w:r>
                    <w:rPr>
                      <w:rFonts w:ascii="Arial"/>
                      <w:color w:val="231F20"/>
                      <w:spacing w:val="-5"/>
                      <w:sz w:val="20"/>
                    </w:rPr>
                    <w:t> </w:t>
                  </w:r>
                  <w:r>
                    <w:rPr>
                      <w:rFonts w:ascii="Arial"/>
                      <w:color w:val="231F20"/>
                      <w:sz w:val="20"/>
                    </w:rPr>
                    <w:t>of</w:t>
                  </w:r>
                  <w:r>
                    <w:rPr>
                      <w:rFonts w:ascii="Arial"/>
                      <w:color w:val="231F20"/>
                      <w:spacing w:val="-5"/>
                      <w:sz w:val="20"/>
                    </w:rPr>
                    <w:t> </w:t>
                  </w:r>
                  <w:r>
                    <w:rPr>
                      <w:rFonts w:ascii="Arial"/>
                      <w:color w:val="231F20"/>
                      <w:spacing w:val="-2"/>
                      <w:sz w:val="20"/>
                    </w:rPr>
                    <w:t>Events</w:t>
                  </w:r>
                  <w:r>
                    <w:rPr>
                      <w:rFonts w:ascii="Arial"/>
                      <w:color w:val="231F20"/>
                      <w:sz w:val="20"/>
                    </w:rPr>
                    <w:tab/>
                  </w:r>
                  <w:r>
                    <w:rPr>
                      <w:rFonts w:ascii="Arial"/>
                      <w:color w:val="231F20"/>
                      <w:spacing w:val="-10"/>
                      <w:sz w:val="20"/>
                    </w:rPr>
                    <w:t>8</w:t>
                  </w:r>
                </w:p>
              </w:txbxContent>
            </v:textbox>
            <v:stroke linestyle="thickThin" dashstyle="solid"/>
            <w10:wrap type="topAndBottom"/>
          </v:shape>
        </w:pict>
      </w:r>
    </w:p>
    <w:p>
      <w:pPr>
        <w:spacing w:after="0"/>
        <w:rPr>
          <w:sz w:val="7"/>
        </w:rPr>
        <w:sectPr>
          <w:type w:val="continuous"/>
          <w:pgSz w:w="12240" w:h="15840"/>
          <w:pgMar w:top="960" w:bottom="280" w:left="260" w:right="560"/>
          <w:cols w:num="2" w:equalWidth="0">
            <w:col w:w="7573" w:space="40"/>
            <w:col w:w="3807"/>
          </w:cols>
        </w:sectPr>
      </w:pPr>
    </w:p>
    <w:p>
      <w:pPr>
        <w:spacing w:line="249" w:lineRule="auto" w:before="171"/>
        <w:ind w:left="4402" w:right="1233" w:firstLine="0"/>
        <w:jc w:val="left"/>
        <w:rPr>
          <w:rFonts w:ascii="Gill Sans MT"/>
          <w:b/>
          <w:sz w:val="34"/>
        </w:rPr>
      </w:pPr>
      <w:r>
        <w:rPr/>
        <w:drawing>
          <wp:anchor distT="0" distB="0" distL="0" distR="0" allowOverlap="1" layoutInCell="1" locked="0" behindDoc="0" simplePos="0" relativeHeight="15735296">
            <wp:simplePos x="0" y="0"/>
            <wp:positionH relativeFrom="page">
              <wp:posOffset>1380640</wp:posOffset>
            </wp:positionH>
            <wp:positionV relativeFrom="paragraph">
              <wp:posOffset>1789</wp:posOffset>
            </wp:positionV>
            <wp:extent cx="1427672" cy="559858"/>
            <wp:effectExtent l="0" t="0" r="0" b="0"/>
            <wp:wrapNone/>
            <wp:docPr id="3" name="image11.png"/>
            <wp:cNvGraphicFramePr>
              <a:graphicFrameLocks noChangeAspect="1"/>
            </wp:cNvGraphicFramePr>
            <a:graphic>
              <a:graphicData uri="http://schemas.openxmlformats.org/drawingml/2006/picture">
                <pic:pic>
                  <pic:nvPicPr>
                    <pic:cNvPr id="4" name="image11.png"/>
                    <pic:cNvPicPr/>
                  </pic:nvPicPr>
                  <pic:blipFill>
                    <a:blip r:embed="rId18" cstate="print"/>
                    <a:stretch>
                      <a:fillRect/>
                    </a:stretch>
                  </pic:blipFill>
                  <pic:spPr>
                    <a:xfrm>
                      <a:off x="0" y="0"/>
                      <a:ext cx="1427672" cy="559858"/>
                    </a:xfrm>
                    <a:prstGeom prst="rect">
                      <a:avLst/>
                    </a:prstGeom>
                  </pic:spPr>
                </pic:pic>
              </a:graphicData>
            </a:graphic>
          </wp:anchor>
        </w:drawing>
      </w:r>
      <w:r>
        <w:rPr>
          <w:rFonts w:ascii="Gill Sans MT"/>
          <w:b/>
          <w:color w:val="333333"/>
          <w:w w:val="85"/>
          <w:sz w:val="34"/>
        </w:rPr>
        <w:t>HOW PREVALENT IS BULLYING IN </w:t>
      </w:r>
      <w:r>
        <w:rPr>
          <w:rFonts w:ascii="Gill Sans MT"/>
          <w:b/>
          <w:color w:val="333333"/>
          <w:w w:val="90"/>
          <w:sz w:val="34"/>
        </w:rPr>
        <w:t>HAWAII'S PUBLIC SCHOOLS?</w:t>
      </w:r>
    </w:p>
    <w:p>
      <w:pPr>
        <w:pStyle w:val="BodyText"/>
        <w:spacing w:before="9"/>
        <w:rPr>
          <w:rFonts w:ascii="Gill Sans MT"/>
          <w:b/>
          <w:sz w:val="3"/>
        </w:rPr>
      </w:pPr>
      <w:r>
        <w:rPr/>
        <w:pict>
          <v:rect style="position:absolute;margin-left:84.664001pt;margin-top:3.399141pt;width:449.11pt;height:3.106pt;mso-position-horizontal-relative:page;mso-position-vertical-relative:paragraph;z-index:-15726080;mso-wrap-distance-left:0;mso-wrap-distance-right:0" id="docshape22" filled="true" fillcolor="#333333" stroked="false">
            <v:fill type="solid"/>
            <w10:wrap type="topAndBottom"/>
          </v:rect>
        </w:pict>
      </w:r>
      <w:r>
        <w:rPr/>
        <w:pict>
          <v:group style="position:absolute;margin-left:79.072701pt;margin-top:20.171141pt;width:247.25pt;height:152.85pt;mso-position-horizontal-relative:page;mso-position-vertical-relative:paragraph;z-index:-15725568;mso-wrap-distance-left:0;mso-wrap-distance-right:0" id="docshapegroup23" coordorigin="1581,403" coordsize="4945,3057">
            <v:shape style="position:absolute;left:1581;top:403;width:4945;height:3057" id="docshape24" coordorigin="1581,403" coordsize="4945,3057" path="m6410,403l1706,403,1698,403,1689,404,1630,429,1588,488,1581,520,1581,3344,1607,3411,1666,3453,1698,3460,6410,3460,6478,3434,6520,3375,6526,3344,6526,520,6501,452,6442,410,6418,404,6410,403xe" filled="true" fillcolor="#c5fbfb" stroked="false">
              <v:path arrowok="t"/>
              <v:fill opacity="45233f" type="solid"/>
            </v:shape>
            <v:line style="position:absolute" from="2252,1602" to="4725,1602" stroked="true" strokeweight=".621pt" strokecolor="#e3e3e3">
              <v:stroke dashstyle="solid"/>
            </v:line>
            <v:shape style="position:absolute;left:2252;top:2285;width:2473;height:2" id="docshape25" coordorigin="2252,2286" coordsize="2473,0" path="m2252,2286l2476,2286m3271,2286l4725,2286e" filled="false" stroked="true" strokeweight=".621pt" strokecolor="#e3e3e3">
              <v:path arrowok="t"/>
              <v:stroke dashstyle="solid"/>
            </v:shape>
            <v:line style="position:absolute" from="2252,2944" to="4725,2944" stroked="true" strokeweight=".621pt" strokecolor="#e3e3e3">
              <v:stroke dashstyle="solid"/>
            </v:line>
            <v:line style="position:absolute" from="4097,2938" to="4097,3062" stroked="true" strokeweight=".621pt" strokecolor="#000000">
              <v:stroke dashstyle="solid"/>
            </v:line>
            <v:line style="position:absolute" from="2867,2938" to="2867,3062" stroked="true" strokeweight=".621pt" strokecolor="#000000">
              <v:stroke dashstyle="solid"/>
            </v:line>
            <v:line style="position:absolute" from="2252,2944" to="4725,2944" stroked="true" strokeweight=".621pt" strokecolor="#000000">
              <v:stroke dashstyle="solid"/>
            </v:line>
            <v:line style="position:absolute" from="2252,1602" to="2128,1602" stroked="true" strokeweight=".621pt" strokecolor="#000000">
              <v:stroke dashstyle="solid"/>
            </v:line>
            <v:line style="position:absolute" from="2252,2286" to="2128,2286" stroked="true" strokeweight=".621pt" strokecolor="#000000">
              <v:stroke dashstyle="solid"/>
            </v:line>
            <v:line style="position:absolute" from="2252,2944" to="2128,2944" stroked="true" strokeweight=".621pt" strokecolor="#000000">
              <v:stroke dashstyle="solid"/>
            </v:line>
            <v:line style="position:absolute" from="2246,1609" to="2246,2938" stroked="true" strokeweight=".621pt" strokecolor="#000000">
              <v:stroke dashstyle="solid"/>
            </v:line>
            <v:rect style="position:absolute;left:3705;top:2503;width:796;height:435" id="docshape26" filled="true" fillcolor="#7e96f5" stroked="false">
              <v:fill type="solid"/>
            </v:rect>
            <v:shape style="position:absolute;left:2149;top:632;width:3830;height:751" type="#_x0000_t202" id="docshape27" filled="false" stroked="false">
              <v:textbox inset="0,0,0,0">
                <w:txbxContent>
                  <w:p>
                    <w:pPr>
                      <w:spacing w:line="296" w:lineRule="exact" w:before="0"/>
                      <w:ind w:left="0" w:right="0" w:firstLine="0"/>
                      <w:jc w:val="left"/>
                      <w:rPr>
                        <w:rFonts w:ascii="Arial Black"/>
                        <w:sz w:val="25"/>
                      </w:rPr>
                    </w:pPr>
                    <w:r>
                      <w:rPr>
                        <w:rFonts w:ascii="Arial Black"/>
                        <w:color w:val="333333"/>
                        <w:sz w:val="25"/>
                      </w:rPr>
                      <w:t>Bullying</w:t>
                    </w:r>
                    <w:r>
                      <w:rPr>
                        <w:rFonts w:ascii="Arial Black"/>
                        <w:color w:val="333333"/>
                        <w:spacing w:val="-9"/>
                        <w:sz w:val="25"/>
                      </w:rPr>
                      <w:t> </w:t>
                    </w:r>
                    <w:r>
                      <w:rPr>
                        <w:rFonts w:ascii="Arial Black"/>
                        <w:color w:val="333333"/>
                        <w:sz w:val="25"/>
                      </w:rPr>
                      <w:t>within</w:t>
                    </w:r>
                    <w:r>
                      <w:rPr>
                        <w:rFonts w:ascii="Arial Black"/>
                        <w:color w:val="333333"/>
                        <w:spacing w:val="-8"/>
                        <w:sz w:val="25"/>
                      </w:rPr>
                      <w:t> </w:t>
                    </w:r>
                    <w:r>
                      <w:rPr>
                        <w:rFonts w:ascii="Arial Black"/>
                        <w:color w:val="333333"/>
                        <w:sz w:val="25"/>
                      </w:rPr>
                      <w:t>the</w:t>
                    </w:r>
                    <w:r>
                      <w:rPr>
                        <w:rFonts w:ascii="Arial Black"/>
                        <w:color w:val="333333"/>
                        <w:spacing w:val="-8"/>
                        <w:sz w:val="25"/>
                      </w:rPr>
                      <w:t> </w:t>
                    </w:r>
                    <w:r>
                      <w:rPr>
                        <w:rFonts w:ascii="Arial Black"/>
                        <w:color w:val="333333"/>
                        <w:sz w:val="25"/>
                      </w:rPr>
                      <w:t>last</w:t>
                    </w:r>
                    <w:r>
                      <w:rPr>
                        <w:rFonts w:ascii="Arial Black"/>
                        <w:color w:val="333333"/>
                        <w:spacing w:val="-9"/>
                        <w:sz w:val="25"/>
                      </w:rPr>
                      <w:t> </w:t>
                    </w:r>
                    <w:r>
                      <w:rPr>
                        <w:rFonts w:ascii="Arial Black"/>
                        <w:color w:val="333333"/>
                        <w:spacing w:val="-4"/>
                        <w:sz w:val="25"/>
                      </w:rPr>
                      <w:t>year</w:t>
                    </w:r>
                  </w:p>
                  <w:p>
                    <w:pPr>
                      <w:spacing w:before="160"/>
                      <w:ind w:left="102" w:right="0" w:firstLine="0"/>
                      <w:jc w:val="left"/>
                      <w:rPr>
                        <w:rFonts w:ascii="Arial Narrow"/>
                        <w:b/>
                        <w:sz w:val="25"/>
                      </w:rPr>
                    </w:pPr>
                    <w:r>
                      <w:rPr>
                        <w:rFonts w:ascii="Arial Narrow"/>
                        <w:b/>
                        <w:color w:val="333333"/>
                        <w:sz w:val="25"/>
                      </w:rPr>
                      <w:t>%</w:t>
                    </w:r>
                    <w:r>
                      <w:rPr>
                        <w:rFonts w:ascii="Arial Narrow"/>
                        <w:b/>
                        <w:color w:val="333333"/>
                        <w:spacing w:val="-5"/>
                        <w:sz w:val="25"/>
                      </w:rPr>
                      <w:t> </w:t>
                    </w:r>
                    <w:r>
                      <w:rPr>
                        <w:rFonts w:ascii="Arial Narrow"/>
                        <w:b/>
                        <w:color w:val="333333"/>
                        <w:sz w:val="25"/>
                      </w:rPr>
                      <w:t>of</w:t>
                    </w:r>
                    <w:r>
                      <w:rPr>
                        <w:rFonts w:ascii="Arial Narrow"/>
                        <w:b/>
                        <w:color w:val="333333"/>
                        <w:spacing w:val="-4"/>
                        <w:sz w:val="25"/>
                      </w:rPr>
                      <w:t> </w:t>
                    </w:r>
                    <w:r>
                      <w:rPr>
                        <w:rFonts w:ascii="Arial Narrow"/>
                        <w:b/>
                        <w:color w:val="333333"/>
                        <w:sz w:val="25"/>
                      </w:rPr>
                      <w:t>Students</w:t>
                    </w:r>
                    <w:r>
                      <w:rPr>
                        <w:rFonts w:ascii="Arial Narrow"/>
                        <w:b/>
                        <w:color w:val="333333"/>
                        <w:spacing w:val="-4"/>
                        <w:sz w:val="25"/>
                      </w:rPr>
                      <w:t> </w:t>
                    </w:r>
                    <w:r>
                      <w:rPr>
                        <w:rFonts w:ascii="Arial Narrow"/>
                        <w:b/>
                        <w:color w:val="333333"/>
                        <w:spacing w:val="-2"/>
                        <w:sz w:val="25"/>
                      </w:rPr>
                      <w:t>Bullied</w:t>
                    </w:r>
                  </w:p>
                </w:txbxContent>
              </v:textbox>
              <w10:wrap type="none"/>
            </v:shape>
            <v:shape style="position:absolute;left:1894;top:1521;width:192;height:204" type="#_x0000_t202" id="docshape28" filled="false" stroked="false">
              <v:textbox inset="0,0,0,0">
                <w:txbxContent>
                  <w:p>
                    <w:pPr>
                      <w:spacing w:before="3"/>
                      <w:ind w:left="0" w:right="0" w:firstLine="0"/>
                      <w:jc w:val="left"/>
                      <w:rPr>
                        <w:rFonts w:ascii="Gill Sans MT"/>
                        <w:sz w:val="17"/>
                      </w:rPr>
                    </w:pPr>
                    <w:r>
                      <w:rPr>
                        <w:rFonts w:ascii="Gill Sans MT"/>
                        <w:color w:val="333333"/>
                        <w:spacing w:val="-5"/>
                        <w:sz w:val="17"/>
                      </w:rPr>
                      <w:t>50</w:t>
                    </w:r>
                  </w:p>
                </w:txbxContent>
              </v:textbox>
              <w10:wrap type="none"/>
            </v:shape>
            <v:shape style="position:absolute;left:1894;top:2186;width:192;height:204" type="#_x0000_t202" id="docshape29" filled="false" stroked="false">
              <v:textbox inset="0,0,0,0">
                <w:txbxContent>
                  <w:p>
                    <w:pPr>
                      <w:spacing w:before="3"/>
                      <w:ind w:left="0" w:right="0" w:firstLine="0"/>
                      <w:jc w:val="left"/>
                      <w:rPr>
                        <w:rFonts w:ascii="Gill Sans MT"/>
                        <w:sz w:val="17"/>
                      </w:rPr>
                    </w:pPr>
                    <w:r>
                      <w:rPr>
                        <w:rFonts w:ascii="Gill Sans MT"/>
                        <w:color w:val="333333"/>
                        <w:spacing w:val="-5"/>
                        <w:sz w:val="17"/>
                      </w:rPr>
                      <w:t>25</w:t>
                    </w:r>
                  </w:p>
                </w:txbxContent>
              </v:textbox>
              <w10:wrap type="none"/>
            </v:shape>
            <v:shape style="position:absolute;left:3966;top:2162;width:297;height:321" type="#_x0000_t202" id="docshape30" filled="false" stroked="false">
              <v:textbox inset="0,0,0,0">
                <w:txbxContent>
                  <w:p>
                    <w:pPr>
                      <w:spacing w:before="0"/>
                      <w:ind w:left="0" w:right="0" w:firstLine="0"/>
                      <w:jc w:val="left"/>
                      <w:rPr>
                        <w:rFonts w:ascii="Arial Narrow"/>
                        <w:b/>
                        <w:sz w:val="27"/>
                      </w:rPr>
                    </w:pPr>
                    <w:r>
                      <w:rPr>
                        <w:rFonts w:ascii="Arial Narrow"/>
                        <w:b/>
                        <w:color w:val="333333"/>
                        <w:spacing w:val="-5"/>
                        <w:w w:val="110"/>
                        <w:sz w:val="27"/>
                      </w:rPr>
                      <w:t>17</w:t>
                    </w:r>
                  </w:p>
                </w:txbxContent>
              </v:textbox>
              <w10:wrap type="none"/>
            </v:shape>
            <v:shape style="position:absolute;left:1980;top:2850;width:106;height:204" type="#_x0000_t202" id="docshape31" filled="false" stroked="false">
              <v:textbox inset="0,0,0,0">
                <w:txbxContent>
                  <w:p>
                    <w:pPr>
                      <w:spacing w:before="3"/>
                      <w:ind w:left="0" w:right="0" w:firstLine="0"/>
                      <w:jc w:val="left"/>
                      <w:rPr>
                        <w:rFonts w:ascii="Gill Sans MT"/>
                        <w:sz w:val="17"/>
                      </w:rPr>
                    </w:pPr>
                    <w:r>
                      <w:rPr>
                        <w:rFonts w:ascii="Gill Sans MT"/>
                        <w:color w:val="333333"/>
                        <w:w w:val="101"/>
                        <w:sz w:val="17"/>
                      </w:rPr>
                      <w:t>0</w:t>
                    </w:r>
                  </w:p>
                </w:txbxContent>
              </v:textbox>
              <w10:wrap type="none"/>
            </v:shape>
            <v:shape style="position:absolute;left:2383;top:3049;width:2519;height:366" type="#_x0000_t202" id="docshape32" filled="false" stroked="false">
              <v:textbox inset="0,0,0,0">
                <w:txbxContent>
                  <w:p>
                    <w:pPr>
                      <w:tabs>
                        <w:tab w:pos="1309" w:val="left" w:leader="none"/>
                      </w:tabs>
                      <w:spacing w:before="3"/>
                      <w:ind w:left="0" w:right="0" w:firstLine="0"/>
                      <w:jc w:val="left"/>
                      <w:rPr>
                        <w:rFonts w:ascii="Gill Sans MT"/>
                        <w:sz w:val="17"/>
                      </w:rPr>
                    </w:pPr>
                    <w:r>
                      <w:rPr>
                        <w:rFonts w:ascii="Gill Sans MT"/>
                        <w:color w:val="333333"/>
                        <w:spacing w:val="-2"/>
                        <w:sz w:val="17"/>
                      </w:rPr>
                      <w:t>Middle</w:t>
                    </w:r>
                    <w:r>
                      <w:rPr>
                        <w:rFonts w:ascii="Gill Sans MT"/>
                        <w:color w:val="333333"/>
                        <w:spacing w:val="-1"/>
                        <w:sz w:val="17"/>
                      </w:rPr>
                      <w:t> </w:t>
                    </w:r>
                    <w:r>
                      <w:rPr>
                        <w:rFonts w:ascii="Gill Sans MT"/>
                        <w:color w:val="333333"/>
                        <w:spacing w:val="-2"/>
                        <w:sz w:val="17"/>
                      </w:rPr>
                      <w:t>School</w:t>
                    </w:r>
                    <w:r>
                      <w:rPr>
                        <w:rFonts w:ascii="Gill Sans MT"/>
                        <w:color w:val="333333"/>
                        <w:sz w:val="17"/>
                      </w:rPr>
                      <w:tab/>
                    </w:r>
                    <w:r>
                      <w:rPr>
                        <w:rFonts w:ascii="Gill Sans MT"/>
                        <w:color w:val="333333"/>
                        <w:spacing w:val="-2"/>
                        <w:sz w:val="17"/>
                      </w:rPr>
                      <w:t>High</w:t>
                    </w:r>
                    <w:r>
                      <w:rPr>
                        <w:rFonts w:ascii="Gill Sans MT"/>
                        <w:color w:val="333333"/>
                        <w:spacing w:val="-7"/>
                        <w:sz w:val="17"/>
                      </w:rPr>
                      <w:t> </w:t>
                    </w:r>
                    <w:r>
                      <w:rPr>
                        <w:rFonts w:ascii="Gill Sans MT"/>
                        <w:color w:val="333333"/>
                        <w:spacing w:val="-2"/>
                        <w:sz w:val="17"/>
                      </w:rPr>
                      <w:t>School</w:t>
                    </w:r>
                  </w:p>
                  <w:p>
                    <w:pPr>
                      <w:spacing w:before="23"/>
                      <w:ind w:left="1173" w:right="0" w:firstLine="0"/>
                      <w:jc w:val="left"/>
                      <w:rPr>
                        <w:rFonts w:ascii="Gill Sans MT"/>
                        <w:sz w:val="12"/>
                      </w:rPr>
                    </w:pPr>
                    <w:r>
                      <w:rPr>
                        <w:rFonts w:ascii="Gill Sans MT"/>
                        <w:color w:val="333333"/>
                        <w:sz w:val="12"/>
                      </w:rPr>
                      <w:t>Source:</w:t>
                    </w:r>
                    <w:r>
                      <w:rPr>
                        <w:rFonts w:ascii="Gill Sans MT"/>
                        <w:color w:val="333333"/>
                        <w:spacing w:val="23"/>
                        <w:sz w:val="12"/>
                      </w:rPr>
                      <w:t> </w:t>
                    </w:r>
                    <w:r>
                      <w:rPr>
                        <w:rFonts w:ascii="Gill Sans MT"/>
                        <w:color w:val="333333"/>
                        <w:sz w:val="12"/>
                      </w:rPr>
                      <w:t>2019</w:t>
                    </w:r>
                    <w:r>
                      <w:rPr>
                        <w:rFonts w:ascii="Gill Sans MT"/>
                        <w:color w:val="333333"/>
                        <w:spacing w:val="-5"/>
                        <w:sz w:val="12"/>
                      </w:rPr>
                      <w:t> </w:t>
                    </w:r>
                    <w:r>
                      <w:rPr>
                        <w:rFonts w:ascii="Gill Sans MT"/>
                        <w:color w:val="333333"/>
                        <w:sz w:val="12"/>
                      </w:rPr>
                      <w:t>Hawaii</w:t>
                    </w:r>
                    <w:r>
                      <w:rPr>
                        <w:rFonts w:ascii="Gill Sans MT"/>
                        <w:color w:val="333333"/>
                        <w:spacing w:val="-5"/>
                        <w:sz w:val="12"/>
                      </w:rPr>
                      <w:t> </w:t>
                    </w:r>
                    <w:r>
                      <w:rPr>
                        <w:rFonts w:ascii="Gill Sans MT"/>
                        <w:color w:val="333333"/>
                        <w:spacing w:val="-4"/>
                        <w:sz w:val="12"/>
                      </w:rPr>
                      <w:t>YRBS</w:t>
                    </w:r>
                  </w:p>
                </w:txbxContent>
              </v:textbox>
              <w10:wrap type="none"/>
            </v:shape>
            <v:shape style="position:absolute;left:4960;top:1129;width:1085;height:2056" type="#_x0000_t202" id="docshape33" filled="false" stroked="false">
              <v:textbox inset="0,0,0,0">
                <w:txbxContent>
                  <w:p>
                    <w:pPr>
                      <w:spacing w:line="296" w:lineRule="exact" w:before="0"/>
                      <w:ind w:left="0" w:right="0" w:firstLine="0"/>
                      <w:jc w:val="left"/>
                      <w:rPr>
                        <w:rFonts w:ascii="Arial Black"/>
                        <w:sz w:val="25"/>
                      </w:rPr>
                    </w:pPr>
                    <w:r>
                      <w:rPr>
                        <w:rFonts w:ascii="Arial Black"/>
                        <w:color w:val="333333"/>
                        <w:spacing w:val="-2"/>
                        <w:sz w:val="25"/>
                      </w:rPr>
                      <w:t>Twice</w:t>
                    </w:r>
                  </w:p>
                  <w:p>
                    <w:pPr>
                      <w:spacing w:line="256" w:lineRule="auto" w:before="35"/>
                      <w:ind w:left="0" w:right="17" w:firstLine="0"/>
                      <w:jc w:val="left"/>
                      <w:rPr>
                        <w:rFonts w:ascii="Gill Sans MT"/>
                        <w:b/>
                        <w:sz w:val="20"/>
                      </w:rPr>
                    </w:pPr>
                    <w:r>
                      <w:rPr>
                        <w:rFonts w:ascii="Gill Sans MT"/>
                        <w:color w:val="333333"/>
                        <w:w w:val="105"/>
                        <w:sz w:val="20"/>
                      </w:rPr>
                      <w:t>as</w:t>
                    </w:r>
                    <w:r>
                      <w:rPr>
                        <w:rFonts w:ascii="Gill Sans MT"/>
                        <w:color w:val="333333"/>
                        <w:spacing w:val="-2"/>
                        <w:w w:val="105"/>
                        <w:sz w:val="20"/>
                      </w:rPr>
                      <w:t> </w:t>
                    </w:r>
                    <w:r>
                      <w:rPr>
                        <w:rFonts w:ascii="Gill Sans MT"/>
                        <w:color w:val="333333"/>
                        <w:w w:val="105"/>
                        <w:sz w:val="20"/>
                      </w:rPr>
                      <w:t>many </w:t>
                    </w:r>
                    <w:r>
                      <w:rPr>
                        <w:rFonts w:ascii="Gill Sans MT"/>
                        <w:color w:val="333333"/>
                        <w:spacing w:val="-2"/>
                        <w:w w:val="105"/>
                        <w:sz w:val="20"/>
                      </w:rPr>
                      <w:t>Middle Schoolers </w:t>
                    </w:r>
                    <w:r>
                      <w:rPr>
                        <w:rFonts w:ascii="Gill Sans MT"/>
                        <w:color w:val="333333"/>
                        <w:w w:val="105"/>
                        <w:sz w:val="20"/>
                      </w:rPr>
                      <w:t>report</w:t>
                    </w:r>
                    <w:r>
                      <w:rPr>
                        <w:rFonts w:ascii="Gill Sans MT"/>
                        <w:color w:val="333333"/>
                        <w:spacing w:val="-15"/>
                        <w:w w:val="105"/>
                        <w:sz w:val="20"/>
                      </w:rPr>
                      <w:t> </w:t>
                    </w:r>
                    <w:r>
                      <w:rPr>
                        <w:rFonts w:ascii="Gill Sans MT"/>
                        <w:color w:val="333333"/>
                        <w:w w:val="105"/>
                        <w:sz w:val="20"/>
                      </w:rPr>
                      <w:t>being </w:t>
                    </w:r>
                    <w:r>
                      <w:rPr>
                        <w:rFonts w:ascii="Gill Sans MT"/>
                        <w:b/>
                        <w:color w:val="333333"/>
                        <w:spacing w:val="-2"/>
                        <w:w w:val="105"/>
                        <w:sz w:val="20"/>
                      </w:rPr>
                      <w:t>BULLIED</w:t>
                    </w:r>
                  </w:p>
                  <w:p>
                    <w:pPr>
                      <w:spacing w:line="256" w:lineRule="auto" w:before="0"/>
                      <w:ind w:left="0" w:right="0" w:firstLine="0"/>
                      <w:jc w:val="left"/>
                      <w:rPr>
                        <w:rFonts w:ascii="Gill Sans MT"/>
                        <w:sz w:val="20"/>
                      </w:rPr>
                    </w:pPr>
                    <w:r>
                      <w:rPr>
                        <w:rFonts w:ascii="Gill Sans MT"/>
                        <w:color w:val="333333"/>
                        <w:w w:val="110"/>
                        <w:sz w:val="20"/>
                      </w:rPr>
                      <w:t>than</w:t>
                    </w:r>
                    <w:r>
                      <w:rPr>
                        <w:rFonts w:ascii="Gill Sans MT"/>
                        <w:color w:val="333333"/>
                        <w:spacing w:val="-16"/>
                        <w:w w:val="110"/>
                        <w:sz w:val="20"/>
                      </w:rPr>
                      <w:t> </w:t>
                    </w:r>
                    <w:r>
                      <w:rPr>
                        <w:rFonts w:ascii="Gill Sans MT"/>
                        <w:color w:val="333333"/>
                        <w:w w:val="110"/>
                        <w:sz w:val="20"/>
                      </w:rPr>
                      <w:t>High </w:t>
                    </w:r>
                    <w:r>
                      <w:rPr>
                        <w:rFonts w:ascii="Gill Sans MT"/>
                        <w:color w:val="333333"/>
                        <w:spacing w:val="-2"/>
                        <w:w w:val="110"/>
                        <w:sz w:val="20"/>
                      </w:rPr>
                      <w:t>Schoolers</w:t>
                    </w:r>
                  </w:p>
                </w:txbxContent>
              </v:textbox>
              <w10:wrap type="none"/>
            </v:shape>
            <v:shape style="position:absolute;left:2475;top:1943;width:796;height:994" type="#_x0000_t202" id="docshape34" filled="true" fillcolor="#ec2c55" stroked="false">
              <v:textbox inset="0,0,0,0">
                <w:txbxContent>
                  <w:p>
                    <w:pPr>
                      <w:spacing w:before="45"/>
                      <w:ind w:left="149" w:right="0" w:firstLine="0"/>
                      <w:jc w:val="left"/>
                      <w:rPr>
                        <w:rFonts w:ascii="Arial Narrow"/>
                        <w:b/>
                        <w:color w:val="000000"/>
                        <w:sz w:val="27"/>
                      </w:rPr>
                    </w:pPr>
                    <w:r>
                      <w:rPr>
                        <w:rFonts w:ascii="Arial Narrow"/>
                        <w:b/>
                        <w:color w:val="333333"/>
                        <w:spacing w:val="-4"/>
                        <w:w w:val="115"/>
                        <w:sz w:val="27"/>
                      </w:rPr>
                      <w:t>37.8</w:t>
                    </w:r>
                  </w:p>
                </w:txbxContent>
              </v:textbox>
              <v:fill type="solid"/>
              <w10:wrap type="none"/>
            </v:shape>
            <w10:wrap type="topAndBottom"/>
          </v:group>
        </w:pict>
      </w:r>
      <w:r>
        <w:rPr/>
        <w:pict>
          <v:group style="position:absolute;margin-left:334.376434pt;margin-top:20.171141pt;width:202.55pt;height:152.85pt;mso-position-horizontal-relative:page;mso-position-vertical-relative:paragraph;z-index:-15725056;mso-wrap-distance-left:0;mso-wrap-distance-right:0" id="docshapegroup35" coordorigin="6688,403" coordsize="4051,3057">
            <v:shape style="position:absolute;left:6687;top:403;width:4051;height:3057" type="#_x0000_t75" id="docshape36" stroked="false">
              <v:imagedata r:id="rId19" o:title=""/>
            </v:shape>
            <v:shape style="position:absolute;left:7259;top:632;width:2466;height:913" type="#_x0000_t202" id="docshape37" filled="false" stroked="false">
              <v:textbox inset="0,0,0,0">
                <w:txbxContent>
                  <w:p>
                    <w:pPr>
                      <w:spacing w:line="296" w:lineRule="exact" w:before="0"/>
                      <w:ind w:left="0" w:right="0" w:firstLine="0"/>
                      <w:jc w:val="left"/>
                      <w:rPr>
                        <w:rFonts w:ascii="Gill Sans MT"/>
                        <w:sz w:val="20"/>
                      </w:rPr>
                    </w:pPr>
                    <w:r>
                      <w:rPr>
                        <w:rFonts w:ascii="Arial Black"/>
                        <w:color w:val="333333"/>
                        <w:sz w:val="25"/>
                      </w:rPr>
                      <w:t>About</w:t>
                    </w:r>
                    <w:r>
                      <w:rPr>
                        <w:rFonts w:ascii="Arial Black"/>
                        <w:color w:val="333333"/>
                        <w:spacing w:val="1"/>
                        <w:sz w:val="25"/>
                      </w:rPr>
                      <w:t> </w:t>
                    </w:r>
                    <w:r>
                      <w:rPr>
                        <w:rFonts w:ascii="Arial Black"/>
                        <w:color w:val="333333"/>
                        <w:sz w:val="25"/>
                      </w:rPr>
                      <w:t>11%</w:t>
                    </w:r>
                    <w:r>
                      <w:rPr>
                        <w:rFonts w:ascii="Arial Black"/>
                        <w:color w:val="333333"/>
                        <w:spacing w:val="-33"/>
                        <w:sz w:val="25"/>
                      </w:rPr>
                      <w:t> </w:t>
                    </w:r>
                    <w:r>
                      <w:rPr>
                        <w:rFonts w:ascii="Gill Sans MT"/>
                        <w:color w:val="333333"/>
                        <w:sz w:val="20"/>
                      </w:rPr>
                      <w:t>of</w:t>
                    </w:r>
                    <w:r>
                      <w:rPr>
                        <w:rFonts w:ascii="Gill Sans MT"/>
                        <w:color w:val="333333"/>
                        <w:spacing w:val="-6"/>
                        <w:sz w:val="20"/>
                      </w:rPr>
                      <w:t> </w:t>
                    </w:r>
                    <w:r>
                      <w:rPr>
                        <w:rFonts w:ascii="Gill Sans MT"/>
                        <w:color w:val="333333"/>
                        <w:spacing w:val="-2"/>
                        <w:sz w:val="20"/>
                      </w:rPr>
                      <w:t>Middle</w:t>
                    </w:r>
                  </w:p>
                  <w:p>
                    <w:pPr>
                      <w:spacing w:before="59"/>
                      <w:ind w:left="0" w:right="0" w:firstLine="0"/>
                      <w:jc w:val="left"/>
                      <w:rPr>
                        <w:rFonts w:ascii="Gill Sans MT"/>
                        <w:sz w:val="20"/>
                      </w:rPr>
                    </w:pPr>
                    <w:r>
                      <w:rPr>
                        <w:rFonts w:ascii="Gill Sans MT"/>
                        <w:color w:val="333333"/>
                        <w:spacing w:val="-2"/>
                        <w:w w:val="110"/>
                        <w:sz w:val="20"/>
                      </w:rPr>
                      <w:t>Schoolers</w:t>
                    </w:r>
                    <w:r>
                      <w:rPr>
                        <w:rFonts w:ascii="Gill Sans MT"/>
                        <w:color w:val="333333"/>
                        <w:w w:val="110"/>
                        <w:sz w:val="20"/>
                      </w:rPr>
                      <w:t> </w:t>
                    </w:r>
                    <w:r>
                      <w:rPr>
                        <w:rFonts w:ascii="Gill Sans MT"/>
                        <w:color w:val="333333"/>
                        <w:spacing w:val="-2"/>
                        <w:w w:val="110"/>
                        <w:sz w:val="20"/>
                      </w:rPr>
                      <w:t>admitted</w:t>
                    </w:r>
                    <w:r>
                      <w:rPr>
                        <w:rFonts w:ascii="Gill Sans MT"/>
                        <w:color w:val="333333"/>
                        <w:w w:val="110"/>
                        <w:sz w:val="20"/>
                      </w:rPr>
                      <w:t> </w:t>
                    </w:r>
                    <w:r>
                      <w:rPr>
                        <w:rFonts w:ascii="Gill Sans MT"/>
                        <w:color w:val="333333"/>
                        <w:spacing w:val="-5"/>
                        <w:w w:val="110"/>
                        <w:sz w:val="20"/>
                      </w:rPr>
                      <w:t>to</w:t>
                    </w:r>
                  </w:p>
                  <w:p>
                    <w:pPr>
                      <w:spacing w:before="92"/>
                      <w:ind w:left="0" w:right="0" w:firstLine="0"/>
                      <w:jc w:val="left"/>
                      <w:rPr>
                        <w:rFonts w:ascii="Gill Sans MT"/>
                        <w:sz w:val="20"/>
                      </w:rPr>
                    </w:pPr>
                    <w:r>
                      <w:rPr>
                        <w:rFonts w:ascii="Gill Sans MT"/>
                        <w:color w:val="333333"/>
                        <w:spacing w:val="-2"/>
                        <w:w w:val="110"/>
                        <w:sz w:val="20"/>
                      </w:rPr>
                      <w:t>cyberbullying</w:t>
                    </w:r>
                    <w:r>
                      <w:rPr>
                        <w:rFonts w:ascii="Gill Sans MT"/>
                        <w:color w:val="333333"/>
                        <w:spacing w:val="1"/>
                        <w:w w:val="110"/>
                        <w:sz w:val="20"/>
                      </w:rPr>
                      <w:t> </w:t>
                    </w:r>
                    <w:r>
                      <w:rPr>
                        <w:rFonts w:ascii="Gill Sans MT"/>
                        <w:color w:val="333333"/>
                        <w:spacing w:val="-2"/>
                        <w:w w:val="110"/>
                        <w:sz w:val="20"/>
                      </w:rPr>
                      <w:t>someone</w:t>
                    </w:r>
                    <w:r>
                      <w:rPr>
                        <w:rFonts w:ascii="Gill Sans MT"/>
                        <w:color w:val="333333"/>
                        <w:spacing w:val="1"/>
                        <w:w w:val="110"/>
                        <w:sz w:val="20"/>
                      </w:rPr>
                      <w:t> </w:t>
                    </w:r>
                    <w:r>
                      <w:rPr>
                        <w:rFonts w:ascii="Gill Sans MT"/>
                        <w:color w:val="333333"/>
                        <w:spacing w:val="-4"/>
                        <w:w w:val="110"/>
                        <w:sz w:val="20"/>
                      </w:rPr>
                      <w:t>else</w:t>
                    </w:r>
                  </w:p>
                </w:txbxContent>
              </v:textbox>
              <w10:wrap type="none"/>
            </v:shape>
            <v:shape style="position:absolute;left:8004;top:3269;width:1346;height:146" type="#_x0000_t202" id="docshape38" filled="false" stroked="false">
              <v:textbox inset="0,0,0,0">
                <w:txbxContent>
                  <w:p>
                    <w:pPr>
                      <w:spacing w:before="3"/>
                      <w:ind w:left="0" w:right="0" w:firstLine="0"/>
                      <w:jc w:val="left"/>
                      <w:rPr>
                        <w:rFonts w:ascii="Gill Sans MT"/>
                        <w:sz w:val="12"/>
                      </w:rPr>
                    </w:pPr>
                    <w:r>
                      <w:rPr>
                        <w:rFonts w:ascii="Gill Sans MT"/>
                        <w:color w:val="333333"/>
                        <w:sz w:val="12"/>
                      </w:rPr>
                      <w:t>Source:</w:t>
                    </w:r>
                    <w:r>
                      <w:rPr>
                        <w:rFonts w:ascii="Gill Sans MT"/>
                        <w:color w:val="333333"/>
                        <w:spacing w:val="23"/>
                        <w:sz w:val="12"/>
                      </w:rPr>
                      <w:t> </w:t>
                    </w:r>
                    <w:r>
                      <w:rPr>
                        <w:rFonts w:ascii="Gill Sans MT"/>
                        <w:color w:val="333333"/>
                        <w:sz w:val="12"/>
                      </w:rPr>
                      <w:t>2019</w:t>
                    </w:r>
                    <w:r>
                      <w:rPr>
                        <w:rFonts w:ascii="Gill Sans MT"/>
                        <w:color w:val="333333"/>
                        <w:spacing w:val="-5"/>
                        <w:sz w:val="12"/>
                      </w:rPr>
                      <w:t> </w:t>
                    </w:r>
                    <w:r>
                      <w:rPr>
                        <w:rFonts w:ascii="Gill Sans MT"/>
                        <w:color w:val="333333"/>
                        <w:sz w:val="12"/>
                      </w:rPr>
                      <w:t>Hawaii</w:t>
                    </w:r>
                    <w:r>
                      <w:rPr>
                        <w:rFonts w:ascii="Gill Sans MT"/>
                        <w:color w:val="333333"/>
                        <w:spacing w:val="-5"/>
                        <w:sz w:val="12"/>
                      </w:rPr>
                      <w:t> </w:t>
                    </w:r>
                    <w:r>
                      <w:rPr>
                        <w:rFonts w:ascii="Gill Sans MT"/>
                        <w:color w:val="333333"/>
                        <w:spacing w:val="-4"/>
                        <w:sz w:val="12"/>
                      </w:rPr>
                      <w:t>YRBS</w:t>
                    </w:r>
                  </w:p>
                </w:txbxContent>
              </v:textbox>
              <w10:wrap type="none"/>
            </v:shape>
            <w10:wrap type="topAndBottom"/>
          </v:group>
        </w:pict>
      </w:r>
      <w:r>
        <w:rPr/>
        <w:pict>
          <v:group style="position:absolute;margin-left:79.072701pt;margin-top:184.782944pt;width:459.05pt;height:70.2pt;mso-position-horizontal-relative:page;mso-position-vertical-relative:paragraph;z-index:-15724544;mso-wrap-distance-left:0;mso-wrap-distance-right:0" id="docshapegroup39" coordorigin="1581,3696" coordsize="9181,1404">
            <v:shape style="position:absolute;left:1581;top:3695;width:9181;height:1404" id="docshape40" coordorigin="1581,3696" coordsize="9181,1404" path="m10646,3696l1706,3696,1698,3696,1689,3696,1630,3721,1588,3780,1581,3812,1581,4983,1607,5051,1666,5093,1698,5100,10646,5100,10714,5074,10756,5015,10762,4983,10762,3812,10737,3744,10678,3702,10654,3696,10646,3696xe" filled="true" fillcolor="#f1b8df" stroked="false">
              <v:path arrowok="t"/>
              <v:fill opacity="46006f" type="solid"/>
            </v:shape>
            <v:shape style="position:absolute;left:1780;top:3809;width:8669;height:979" type="#_x0000_t202" id="docshape41" filled="false" stroked="false">
              <v:textbox inset="0,0,0,0">
                <w:txbxContent>
                  <w:p>
                    <w:pPr>
                      <w:spacing w:line="256" w:lineRule="auto" w:before="0"/>
                      <w:ind w:left="0" w:right="0" w:firstLine="0"/>
                      <w:jc w:val="left"/>
                      <w:rPr>
                        <w:rFonts w:ascii="Gill Sans MT"/>
                        <w:b/>
                        <w:sz w:val="20"/>
                      </w:rPr>
                    </w:pPr>
                    <w:r>
                      <w:rPr>
                        <w:rFonts w:ascii="Gill Sans MT"/>
                        <w:b/>
                        <w:color w:val="333333"/>
                        <w:sz w:val="20"/>
                      </w:rPr>
                      <w:t>Hawaii's Youth Risk Behavior Survey </w:t>
                    </w:r>
                    <w:r>
                      <w:rPr>
                        <w:rFonts w:ascii="Gill Sans MT"/>
                        <w:color w:val="333333"/>
                        <w:sz w:val="20"/>
                      </w:rPr>
                      <w:t>data for </w:t>
                    </w:r>
                    <w:r>
                      <w:rPr>
                        <w:rFonts w:ascii="Gill Sans MT"/>
                        <w:b/>
                        <w:color w:val="333333"/>
                        <w:sz w:val="20"/>
                      </w:rPr>
                      <w:t>2021 </w:t>
                    </w:r>
                    <w:r>
                      <w:rPr>
                        <w:rFonts w:ascii="Gill Sans MT"/>
                        <w:color w:val="333333"/>
                        <w:sz w:val="20"/>
                      </w:rPr>
                      <w:t>showed a decline in the incidence of bullying reported</w:t>
                    </w:r>
                    <w:r>
                      <w:rPr>
                        <w:rFonts w:ascii="Gill Sans MT"/>
                        <w:color w:val="333333"/>
                        <w:spacing w:val="37"/>
                        <w:sz w:val="20"/>
                      </w:rPr>
                      <w:t> </w:t>
                    </w:r>
                    <w:r>
                      <w:rPr>
                        <w:rFonts w:ascii="Gill Sans MT"/>
                        <w:color w:val="333333"/>
                        <w:sz w:val="20"/>
                      </w:rPr>
                      <w:t>for</w:t>
                    </w:r>
                    <w:r>
                      <w:rPr>
                        <w:rFonts w:ascii="Gill Sans MT"/>
                        <w:color w:val="333333"/>
                        <w:spacing w:val="37"/>
                        <w:sz w:val="20"/>
                      </w:rPr>
                      <w:t> </w:t>
                    </w:r>
                    <w:r>
                      <w:rPr>
                        <w:rFonts w:ascii="Gill Sans MT"/>
                        <w:color w:val="333333"/>
                        <w:sz w:val="20"/>
                      </w:rPr>
                      <w:t>the</w:t>
                    </w:r>
                    <w:r>
                      <w:rPr>
                        <w:rFonts w:ascii="Gill Sans MT"/>
                        <w:color w:val="333333"/>
                        <w:spacing w:val="37"/>
                        <w:sz w:val="20"/>
                      </w:rPr>
                      <w:t> </w:t>
                    </w:r>
                    <w:r>
                      <w:rPr>
                        <w:rFonts w:ascii="Gill Sans MT"/>
                        <w:color w:val="333333"/>
                        <w:sz w:val="20"/>
                      </w:rPr>
                      <w:t>past</w:t>
                    </w:r>
                    <w:r>
                      <w:rPr>
                        <w:rFonts w:ascii="Gill Sans MT"/>
                        <w:color w:val="333333"/>
                        <w:spacing w:val="37"/>
                        <w:sz w:val="20"/>
                      </w:rPr>
                      <w:t> </w:t>
                    </w:r>
                    <w:r>
                      <w:rPr>
                        <w:rFonts w:ascii="Gill Sans MT"/>
                        <w:color w:val="333333"/>
                        <w:sz w:val="20"/>
                      </w:rPr>
                      <w:t>12</w:t>
                    </w:r>
                    <w:r>
                      <w:rPr>
                        <w:rFonts w:ascii="Gill Sans MT"/>
                        <w:color w:val="333333"/>
                        <w:spacing w:val="37"/>
                        <w:sz w:val="20"/>
                      </w:rPr>
                      <w:t> </w:t>
                    </w:r>
                    <w:r>
                      <w:rPr>
                        <w:rFonts w:ascii="Gill Sans MT"/>
                        <w:color w:val="333333"/>
                        <w:sz w:val="20"/>
                      </w:rPr>
                      <w:t>months.</w:t>
                    </w:r>
                    <w:r>
                      <w:rPr>
                        <w:rFonts w:ascii="Gill Sans MT"/>
                        <w:color w:val="333333"/>
                        <w:spacing w:val="80"/>
                        <w:w w:val="150"/>
                        <w:sz w:val="20"/>
                      </w:rPr>
                      <w:t> </w:t>
                    </w:r>
                    <w:r>
                      <w:rPr>
                        <w:rFonts w:ascii="Gill Sans MT"/>
                        <w:color w:val="333333"/>
                        <w:sz w:val="20"/>
                      </w:rPr>
                      <w:t>This</w:t>
                    </w:r>
                    <w:r>
                      <w:rPr>
                        <w:rFonts w:ascii="Gill Sans MT"/>
                        <w:color w:val="333333"/>
                        <w:spacing w:val="37"/>
                        <w:sz w:val="20"/>
                      </w:rPr>
                      <w:t> </w:t>
                    </w:r>
                    <w:r>
                      <w:rPr>
                        <w:rFonts w:ascii="Gill Sans MT"/>
                        <w:color w:val="333333"/>
                        <w:sz w:val="20"/>
                      </w:rPr>
                      <w:t>was</w:t>
                    </w:r>
                    <w:r>
                      <w:rPr>
                        <w:rFonts w:ascii="Gill Sans MT"/>
                        <w:color w:val="333333"/>
                        <w:spacing w:val="37"/>
                        <w:sz w:val="20"/>
                      </w:rPr>
                      <w:t> </w:t>
                    </w:r>
                    <w:r>
                      <w:rPr>
                        <w:rFonts w:ascii="Gill Sans MT"/>
                        <w:color w:val="333333"/>
                        <w:sz w:val="20"/>
                      </w:rPr>
                      <w:t>probably</w:t>
                    </w:r>
                    <w:r>
                      <w:rPr>
                        <w:rFonts w:ascii="Gill Sans MT"/>
                        <w:color w:val="333333"/>
                        <w:spacing w:val="37"/>
                        <w:sz w:val="20"/>
                      </w:rPr>
                      <w:t> </w:t>
                    </w:r>
                    <w:r>
                      <w:rPr>
                        <w:rFonts w:ascii="Gill Sans MT"/>
                        <w:color w:val="333333"/>
                        <w:sz w:val="20"/>
                      </w:rPr>
                      <w:t>due</w:t>
                    </w:r>
                    <w:r>
                      <w:rPr>
                        <w:rFonts w:ascii="Gill Sans MT"/>
                        <w:color w:val="333333"/>
                        <w:spacing w:val="37"/>
                        <w:sz w:val="20"/>
                      </w:rPr>
                      <w:t> </w:t>
                    </w:r>
                    <w:r>
                      <w:rPr>
                        <w:rFonts w:ascii="Gill Sans MT"/>
                        <w:color w:val="333333"/>
                        <w:sz w:val="20"/>
                      </w:rPr>
                      <w:t>the</w:t>
                    </w:r>
                    <w:r>
                      <w:rPr>
                        <w:rFonts w:ascii="Gill Sans MT"/>
                        <w:color w:val="333333"/>
                        <w:spacing w:val="37"/>
                        <w:sz w:val="20"/>
                      </w:rPr>
                      <w:t> </w:t>
                    </w:r>
                    <w:r>
                      <w:rPr>
                        <w:rFonts w:ascii="Gill Sans MT"/>
                        <w:color w:val="333333"/>
                        <w:sz w:val="20"/>
                      </w:rPr>
                      <w:t>fact</w:t>
                    </w:r>
                    <w:r>
                      <w:rPr>
                        <w:rFonts w:ascii="Gill Sans MT"/>
                        <w:color w:val="333333"/>
                        <w:spacing w:val="37"/>
                        <w:sz w:val="20"/>
                      </w:rPr>
                      <w:t> </w:t>
                    </w:r>
                    <w:r>
                      <w:rPr>
                        <w:rFonts w:ascii="Gill Sans MT"/>
                        <w:color w:val="333333"/>
                        <w:sz w:val="20"/>
                      </w:rPr>
                      <w:t>that</w:t>
                    </w:r>
                    <w:r>
                      <w:rPr>
                        <w:rFonts w:ascii="Gill Sans MT"/>
                        <w:color w:val="333333"/>
                        <w:spacing w:val="37"/>
                        <w:sz w:val="20"/>
                      </w:rPr>
                      <w:t> </w:t>
                    </w:r>
                    <w:r>
                      <w:rPr>
                        <w:rFonts w:ascii="Gill Sans MT"/>
                        <w:color w:val="333333"/>
                        <w:sz w:val="20"/>
                      </w:rPr>
                      <w:t>fewer</w:t>
                    </w:r>
                    <w:r>
                      <w:rPr>
                        <w:rFonts w:ascii="Gill Sans MT"/>
                        <w:color w:val="333333"/>
                        <w:spacing w:val="37"/>
                        <w:sz w:val="20"/>
                      </w:rPr>
                      <w:t> </w:t>
                    </w:r>
                    <w:r>
                      <w:rPr>
                        <w:rFonts w:ascii="Gill Sans MT"/>
                        <w:color w:val="333333"/>
                        <w:sz w:val="20"/>
                      </w:rPr>
                      <w:t>students</w:t>
                    </w:r>
                    <w:r>
                      <w:rPr>
                        <w:rFonts w:ascii="Gill Sans MT"/>
                        <w:color w:val="333333"/>
                        <w:spacing w:val="37"/>
                        <w:sz w:val="20"/>
                      </w:rPr>
                      <w:t> </w:t>
                    </w:r>
                    <w:r>
                      <w:rPr>
                        <w:rFonts w:ascii="Gill Sans MT"/>
                        <w:color w:val="333333"/>
                        <w:sz w:val="20"/>
                      </w:rPr>
                      <w:t>were</w:t>
                    </w:r>
                    <w:r>
                      <w:rPr>
                        <w:rFonts w:ascii="Gill Sans MT"/>
                        <w:color w:val="333333"/>
                        <w:spacing w:val="37"/>
                        <w:sz w:val="20"/>
                      </w:rPr>
                      <w:t> </w:t>
                    </w:r>
                    <w:r>
                      <w:rPr>
                        <w:rFonts w:ascii="Gill Sans MT"/>
                        <w:color w:val="333333"/>
                        <w:sz w:val="20"/>
                      </w:rPr>
                      <w:t>on campus</w:t>
                    </w:r>
                    <w:r>
                      <w:rPr>
                        <w:rFonts w:ascii="Gill Sans MT"/>
                        <w:color w:val="333333"/>
                        <w:spacing w:val="-5"/>
                        <w:sz w:val="20"/>
                      </w:rPr>
                      <w:t> </w:t>
                    </w:r>
                    <w:r>
                      <w:rPr>
                        <w:rFonts w:ascii="Gill Sans MT"/>
                        <w:color w:val="333333"/>
                        <w:sz w:val="20"/>
                      </w:rPr>
                      <w:t>due</w:t>
                    </w:r>
                    <w:r>
                      <w:rPr>
                        <w:rFonts w:ascii="Gill Sans MT"/>
                        <w:color w:val="333333"/>
                        <w:spacing w:val="-5"/>
                        <w:sz w:val="20"/>
                      </w:rPr>
                      <w:t> </w:t>
                    </w:r>
                    <w:r>
                      <w:rPr>
                        <w:rFonts w:ascii="Gill Sans MT"/>
                        <w:color w:val="333333"/>
                        <w:sz w:val="20"/>
                      </w:rPr>
                      <w:t>to</w:t>
                    </w:r>
                    <w:r>
                      <w:rPr>
                        <w:rFonts w:ascii="Gill Sans MT"/>
                        <w:color w:val="333333"/>
                        <w:spacing w:val="-5"/>
                        <w:sz w:val="20"/>
                      </w:rPr>
                      <w:t> </w:t>
                    </w:r>
                    <w:r>
                      <w:rPr>
                        <w:rFonts w:ascii="Gill Sans MT"/>
                        <w:color w:val="333333"/>
                        <w:sz w:val="20"/>
                      </w:rPr>
                      <w:t>the</w:t>
                    </w:r>
                    <w:r>
                      <w:rPr>
                        <w:rFonts w:ascii="Gill Sans MT"/>
                        <w:color w:val="333333"/>
                        <w:spacing w:val="-5"/>
                        <w:sz w:val="20"/>
                      </w:rPr>
                      <w:t> </w:t>
                    </w:r>
                    <w:r>
                      <w:rPr>
                        <w:rFonts w:ascii="Gill Sans MT"/>
                        <w:color w:val="333333"/>
                        <w:sz w:val="20"/>
                      </w:rPr>
                      <w:t>pandemic.</w:t>
                    </w:r>
                    <w:r>
                      <w:rPr>
                        <w:rFonts w:ascii="Gill Sans MT"/>
                        <w:color w:val="333333"/>
                        <w:spacing w:val="40"/>
                        <w:sz w:val="20"/>
                      </w:rPr>
                      <w:t> </w:t>
                    </w:r>
                    <w:r>
                      <w:rPr>
                        <w:rFonts w:ascii="Gill Sans MT"/>
                        <w:b/>
                        <w:color w:val="333333"/>
                        <w:sz w:val="20"/>
                      </w:rPr>
                      <w:t>The</w:t>
                    </w:r>
                    <w:r>
                      <w:rPr>
                        <w:rFonts w:ascii="Gill Sans MT"/>
                        <w:b/>
                        <w:color w:val="333333"/>
                        <w:spacing w:val="-4"/>
                        <w:sz w:val="20"/>
                      </w:rPr>
                      <w:t> </w:t>
                    </w:r>
                    <w:r>
                      <w:rPr>
                        <w:rFonts w:ascii="Gill Sans MT"/>
                        <w:b/>
                        <w:color w:val="333333"/>
                        <w:sz w:val="20"/>
                      </w:rPr>
                      <w:t>exception</w:t>
                    </w:r>
                    <w:r>
                      <w:rPr>
                        <w:rFonts w:ascii="Gill Sans MT"/>
                        <w:b/>
                        <w:color w:val="333333"/>
                        <w:spacing w:val="-4"/>
                        <w:sz w:val="20"/>
                      </w:rPr>
                      <w:t> </w:t>
                    </w:r>
                    <w:r>
                      <w:rPr>
                        <w:rFonts w:ascii="Gill Sans MT"/>
                        <w:b/>
                        <w:color w:val="333333"/>
                        <w:sz w:val="20"/>
                      </w:rPr>
                      <w:t>was</w:t>
                    </w:r>
                    <w:r>
                      <w:rPr>
                        <w:rFonts w:ascii="Gill Sans MT"/>
                        <w:b/>
                        <w:color w:val="333333"/>
                        <w:spacing w:val="-5"/>
                        <w:sz w:val="20"/>
                      </w:rPr>
                      <w:t> </w:t>
                    </w:r>
                    <w:r>
                      <w:rPr>
                        <w:rFonts w:ascii="Gill Sans MT"/>
                        <w:b/>
                        <w:color w:val="333333"/>
                        <w:sz w:val="20"/>
                      </w:rPr>
                      <w:t>Middle</w:t>
                    </w:r>
                    <w:r>
                      <w:rPr>
                        <w:rFonts w:ascii="Gill Sans MT"/>
                        <w:b/>
                        <w:color w:val="333333"/>
                        <w:spacing w:val="-5"/>
                        <w:sz w:val="20"/>
                      </w:rPr>
                      <w:t> </w:t>
                    </w:r>
                    <w:r>
                      <w:rPr>
                        <w:rFonts w:ascii="Gill Sans MT"/>
                        <w:b/>
                        <w:color w:val="333333"/>
                        <w:sz w:val="20"/>
                      </w:rPr>
                      <w:t>School</w:t>
                    </w:r>
                    <w:r>
                      <w:rPr>
                        <w:rFonts w:ascii="Gill Sans MT"/>
                        <w:b/>
                        <w:color w:val="333333"/>
                        <w:spacing w:val="-4"/>
                        <w:sz w:val="20"/>
                      </w:rPr>
                      <w:t> </w:t>
                    </w:r>
                    <w:r>
                      <w:rPr>
                        <w:rFonts w:ascii="Gill Sans MT"/>
                        <w:b/>
                        <w:color w:val="333333"/>
                        <w:sz w:val="20"/>
                      </w:rPr>
                      <w:t>students</w:t>
                    </w:r>
                    <w:r>
                      <w:rPr>
                        <w:rFonts w:ascii="Gill Sans MT"/>
                        <w:b/>
                        <w:color w:val="333333"/>
                        <w:spacing w:val="-5"/>
                        <w:sz w:val="20"/>
                      </w:rPr>
                      <w:t> </w:t>
                    </w:r>
                    <w:r>
                      <w:rPr>
                        <w:rFonts w:ascii="Gill Sans MT"/>
                        <w:b/>
                        <w:color w:val="333333"/>
                        <w:sz w:val="20"/>
                      </w:rPr>
                      <w:t>who</w:t>
                    </w:r>
                    <w:r>
                      <w:rPr>
                        <w:rFonts w:ascii="Gill Sans MT"/>
                        <w:b/>
                        <w:color w:val="333333"/>
                        <w:spacing w:val="-5"/>
                        <w:sz w:val="20"/>
                      </w:rPr>
                      <w:t> </w:t>
                    </w:r>
                    <w:r>
                      <w:rPr>
                        <w:rFonts w:ascii="Gill Sans MT"/>
                        <w:b/>
                        <w:color w:val="333333"/>
                        <w:sz w:val="20"/>
                      </w:rPr>
                      <w:t>were</w:t>
                    </w:r>
                    <w:r>
                      <w:rPr>
                        <w:rFonts w:ascii="Gill Sans MT"/>
                        <w:b/>
                        <w:color w:val="333333"/>
                        <w:spacing w:val="-5"/>
                        <w:sz w:val="20"/>
                      </w:rPr>
                      <w:t> </w:t>
                    </w:r>
                    <w:r>
                      <w:rPr>
                        <w:rFonts w:ascii="Gill Sans MT"/>
                        <w:b/>
                        <w:color w:val="333333"/>
                        <w:sz w:val="20"/>
                      </w:rPr>
                      <w:t>cyberbullied. That</w:t>
                    </w:r>
                    <w:r>
                      <w:rPr>
                        <w:rFonts w:ascii="Gill Sans MT"/>
                        <w:b/>
                        <w:color w:val="333333"/>
                        <w:spacing w:val="-12"/>
                        <w:sz w:val="20"/>
                      </w:rPr>
                      <w:t> </w:t>
                    </w:r>
                    <w:r>
                      <w:rPr>
                        <w:rFonts w:ascii="Gill Sans MT"/>
                        <w:b/>
                        <w:color w:val="333333"/>
                        <w:sz w:val="20"/>
                      </w:rPr>
                      <w:t>percentage</w:t>
                    </w:r>
                    <w:r>
                      <w:rPr>
                        <w:rFonts w:ascii="Gill Sans MT"/>
                        <w:b/>
                        <w:color w:val="333333"/>
                        <w:spacing w:val="-13"/>
                        <w:sz w:val="20"/>
                      </w:rPr>
                      <w:t> </w:t>
                    </w:r>
                    <w:r>
                      <w:rPr>
                        <w:rFonts w:ascii="Gill Sans MT"/>
                        <w:b/>
                        <w:color w:val="333333"/>
                        <w:sz w:val="20"/>
                      </w:rPr>
                      <w:t>increased</w:t>
                    </w:r>
                    <w:r>
                      <w:rPr>
                        <w:rFonts w:ascii="Gill Sans MT"/>
                        <w:b/>
                        <w:color w:val="333333"/>
                        <w:spacing w:val="-13"/>
                        <w:sz w:val="20"/>
                      </w:rPr>
                      <w:t> </w:t>
                    </w:r>
                    <w:r>
                      <w:rPr>
                        <w:rFonts w:ascii="Gill Sans MT"/>
                        <w:b/>
                        <w:color w:val="333333"/>
                        <w:sz w:val="20"/>
                      </w:rPr>
                      <w:t>to</w:t>
                    </w:r>
                    <w:r>
                      <w:rPr>
                        <w:rFonts w:ascii="Gill Sans MT"/>
                        <w:b/>
                        <w:color w:val="333333"/>
                        <w:spacing w:val="-13"/>
                        <w:sz w:val="20"/>
                      </w:rPr>
                      <w:t> </w:t>
                    </w:r>
                    <w:r>
                      <w:rPr>
                        <w:rFonts w:ascii="Gill Sans MT"/>
                        <w:b/>
                        <w:color w:val="B41F10"/>
                        <w:sz w:val="20"/>
                      </w:rPr>
                      <w:t>28%</w:t>
                    </w:r>
                    <w:r>
                      <w:rPr>
                        <w:rFonts w:ascii="Gill Sans MT"/>
                        <w:b/>
                        <w:color w:val="B41F10"/>
                        <w:spacing w:val="-13"/>
                        <w:sz w:val="20"/>
                      </w:rPr>
                      <w:t> </w:t>
                    </w:r>
                    <w:r>
                      <w:rPr>
                        <w:rFonts w:ascii="Gill Sans MT"/>
                        <w:b/>
                        <w:color w:val="333333"/>
                        <w:sz w:val="20"/>
                      </w:rPr>
                      <w:t>for</w:t>
                    </w:r>
                    <w:r>
                      <w:rPr>
                        <w:rFonts w:ascii="Gill Sans MT"/>
                        <w:b/>
                        <w:color w:val="333333"/>
                        <w:spacing w:val="-13"/>
                        <w:sz w:val="20"/>
                      </w:rPr>
                      <w:t> </w:t>
                    </w:r>
                    <w:r>
                      <w:rPr>
                        <w:rFonts w:ascii="Gill Sans MT"/>
                        <w:b/>
                        <w:color w:val="333333"/>
                        <w:sz w:val="20"/>
                      </w:rPr>
                      <w:t>all</w:t>
                    </w:r>
                    <w:r>
                      <w:rPr>
                        <w:rFonts w:ascii="Gill Sans MT"/>
                        <w:b/>
                        <w:color w:val="333333"/>
                        <w:spacing w:val="-13"/>
                        <w:sz w:val="20"/>
                      </w:rPr>
                      <w:t> </w:t>
                    </w:r>
                    <w:r>
                      <w:rPr>
                        <w:rFonts w:ascii="Gill Sans MT"/>
                        <w:b/>
                        <w:color w:val="333333"/>
                        <w:sz w:val="20"/>
                      </w:rPr>
                      <w:t>students</w:t>
                    </w:r>
                    <w:r>
                      <w:rPr>
                        <w:rFonts w:ascii="Gill Sans MT"/>
                        <w:b/>
                        <w:color w:val="333333"/>
                        <w:spacing w:val="-13"/>
                        <w:sz w:val="20"/>
                      </w:rPr>
                      <w:t> </w:t>
                    </w:r>
                    <w:r>
                      <w:rPr>
                        <w:rFonts w:ascii="Gill Sans MT"/>
                        <w:b/>
                        <w:color w:val="333333"/>
                        <w:sz w:val="20"/>
                      </w:rPr>
                      <w:t>and</w:t>
                    </w:r>
                    <w:r>
                      <w:rPr>
                        <w:rFonts w:ascii="Gill Sans MT"/>
                        <w:b/>
                        <w:color w:val="333333"/>
                        <w:spacing w:val="-11"/>
                        <w:sz w:val="20"/>
                      </w:rPr>
                      <w:t> </w:t>
                    </w:r>
                    <w:r>
                      <w:rPr>
                        <w:rFonts w:ascii="Gill Sans MT"/>
                        <w:b/>
                        <w:color w:val="B41F10"/>
                        <w:sz w:val="20"/>
                      </w:rPr>
                      <w:t>43%</w:t>
                    </w:r>
                    <w:r>
                      <w:rPr>
                        <w:rFonts w:ascii="Gill Sans MT"/>
                        <w:b/>
                        <w:color w:val="B41F10"/>
                        <w:spacing w:val="-13"/>
                        <w:sz w:val="20"/>
                      </w:rPr>
                      <w:t> </w:t>
                    </w:r>
                    <w:r>
                      <w:rPr>
                        <w:rFonts w:ascii="Gill Sans MT"/>
                        <w:b/>
                        <w:color w:val="333333"/>
                        <w:sz w:val="20"/>
                      </w:rPr>
                      <w:t>for</w:t>
                    </w:r>
                    <w:r>
                      <w:rPr>
                        <w:rFonts w:ascii="Gill Sans MT"/>
                        <w:b/>
                        <w:color w:val="333333"/>
                        <w:spacing w:val="-13"/>
                        <w:sz w:val="20"/>
                      </w:rPr>
                      <w:t> </w:t>
                    </w:r>
                    <w:r>
                      <w:rPr>
                        <w:rFonts w:ascii="Gill Sans MT"/>
                        <w:b/>
                        <w:color w:val="333333"/>
                        <w:sz w:val="20"/>
                      </w:rPr>
                      <w:t>Middle</w:t>
                    </w:r>
                    <w:r>
                      <w:rPr>
                        <w:rFonts w:ascii="Gill Sans MT"/>
                        <w:b/>
                        <w:color w:val="333333"/>
                        <w:spacing w:val="-13"/>
                        <w:sz w:val="20"/>
                      </w:rPr>
                      <w:t> </w:t>
                    </w:r>
                    <w:r>
                      <w:rPr>
                        <w:rFonts w:ascii="Gill Sans MT"/>
                        <w:b/>
                        <w:color w:val="333333"/>
                        <w:sz w:val="20"/>
                      </w:rPr>
                      <w:t>School</w:t>
                    </w:r>
                    <w:r>
                      <w:rPr>
                        <w:rFonts w:ascii="Gill Sans MT"/>
                        <w:b/>
                        <w:color w:val="333333"/>
                        <w:spacing w:val="-12"/>
                        <w:sz w:val="20"/>
                      </w:rPr>
                      <w:t> </w:t>
                    </w:r>
                    <w:r>
                      <w:rPr>
                        <w:rFonts w:ascii="Gill Sans MT"/>
                        <w:b/>
                        <w:color w:val="333333"/>
                        <w:sz w:val="20"/>
                      </w:rPr>
                      <w:t>students</w:t>
                    </w:r>
                    <w:r>
                      <w:rPr>
                        <w:rFonts w:ascii="Gill Sans MT"/>
                        <w:b/>
                        <w:color w:val="333333"/>
                        <w:spacing w:val="-13"/>
                        <w:sz w:val="20"/>
                      </w:rPr>
                      <w:t> </w:t>
                    </w:r>
                    <w:r>
                      <w:rPr>
                        <w:rFonts w:ascii="Gill Sans MT"/>
                        <w:b/>
                        <w:color w:val="333333"/>
                        <w:sz w:val="20"/>
                      </w:rPr>
                      <w:t>who</w:t>
                    </w:r>
                  </w:p>
                </w:txbxContent>
              </v:textbox>
              <w10:wrap type="none"/>
            </v:shape>
            <v:shape style="position:absolute;left:1780;top:4803;width:3810;height:233" type="#_x0000_t202" id="docshape42" filled="false" stroked="false">
              <v:textbox inset="0,0,0,0">
                <w:txbxContent>
                  <w:p>
                    <w:pPr>
                      <w:spacing w:line="231" w:lineRule="exact" w:before="0"/>
                      <w:ind w:left="0" w:right="0" w:firstLine="0"/>
                      <w:jc w:val="left"/>
                      <w:rPr>
                        <w:rFonts w:ascii="Gill Sans MT"/>
                        <w:b/>
                        <w:sz w:val="20"/>
                      </w:rPr>
                    </w:pPr>
                    <w:r>
                      <w:rPr>
                        <w:rFonts w:ascii="Gill Sans MT"/>
                        <w:b/>
                        <w:color w:val="333333"/>
                        <w:spacing w:val="-4"/>
                        <w:sz w:val="20"/>
                      </w:rPr>
                      <w:t>reported</w:t>
                    </w:r>
                    <w:r>
                      <w:rPr>
                        <w:rFonts w:ascii="Gill Sans MT"/>
                        <w:b/>
                        <w:color w:val="333333"/>
                        <w:spacing w:val="-5"/>
                        <w:sz w:val="20"/>
                      </w:rPr>
                      <w:t> </w:t>
                    </w:r>
                    <w:r>
                      <w:rPr>
                        <w:rFonts w:ascii="Gill Sans MT"/>
                        <w:b/>
                        <w:color w:val="333333"/>
                        <w:spacing w:val="-4"/>
                        <w:sz w:val="20"/>
                      </w:rPr>
                      <w:t>as</w:t>
                    </w:r>
                    <w:r>
                      <w:rPr>
                        <w:rFonts w:ascii="Gill Sans MT"/>
                        <w:b/>
                        <w:color w:val="333333"/>
                        <w:spacing w:val="-5"/>
                        <w:sz w:val="20"/>
                      </w:rPr>
                      <w:t> </w:t>
                    </w:r>
                    <w:r>
                      <w:rPr>
                        <w:rFonts w:ascii="Gill Sans MT"/>
                        <w:b/>
                        <w:color w:val="333333"/>
                        <w:spacing w:val="-4"/>
                        <w:sz w:val="20"/>
                      </w:rPr>
                      <w:t>gay, lesbian,</w:t>
                    </w:r>
                    <w:r>
                      <w:rPr>
                        <w:rFonts w:ascii="Gill Sans MT"/>
                        <w:b/>
                        <w:color w:val="333333"/>
                        <w:spacing w:val="-5"/>
                        <w:sz w:val="20"/>
                      </w:rPr>
                      <w:t> </w:t>
                    </w:r>
                    <w:r>
                      <w:rPr>
                        <w:rFonts w:ascii="Gill Sans MT"/>
                        <w:b/>
                        <w:color w:val="333333"/>
                        <w:spacing w:val="-4"/>
                        <w:sz w:val="20"/>
                      </w:rPr>
                      <w:t>bisexual</w:t>
                    </w:r>
                    <w:r>
                      <w:rPr>
                        <w:rFonts w:ascii="Gill Sans MT"/>
                        <w:b/>
                        <w:color w:val="333333"/>
                        <w:spacing w:val="-6"/>
                        <w:sz w:val="20"/>
                      </w:rPr>
                      <w:t> </w:t>
                    </w:r>
                    <w:r>
                      <w:rPr>
                        <w:rFonts w:ascii="Gill Sans MT"/>
                        <w:b/>
                        <w:color w:val="333333"/>
                        <w:spacing w:val="-4"/>
                        <w:sz w:val="20"/>
                      </w:rPr>
                      <w:t>or</w:t>
                    </w:r>
                    <w:r>
                      <w:rPr>
                        <w:rFonts w:ascii="Gill Sans MT"/>
                        <w:b/>
                        <w:color w:val="333333"/>
                        <w:spacing w:val="-5"/>
                        <w:sz w:val="20"/>
                      </w:rPr>
                      <w:t> </w:t>
                    </w:r>
                    <w:r>
                      <w:rPr>
                        <w:rFonts w:ascii="Gill Sans MT"/>
                        <w:b/>
                        <w:color w:val="333333"/>
                        <w:spacing w:val="-4"/>
                        <w:sz w:val="20"/>
                      </w:rPr>
                      <w:t>other.</w:t>
                    </w:r>
                  </w:p>
                </w:txbxContent>
              </v:textbox>
              <w10:wrap type="none"/>
            </v:shape>
            <v:shape style="position:absolute;left:8824;top:4909;width:1346;height:146" type="#_x0000_t202" id="docshape43" filled="false" stroked="false">
              <v:textbox inset="0,0,0,0">
                <w:txbxContent>
                  <w:p>
                    <w:pPr>
                      <w:spacing w:before="3"/>
                      <w:ind w:left="0" w:right="0" w:firstLine="0"/>
                      <w:jc w:val="left"/>
                      <w:rPr>
                        <w:rFonts w:ascii="Gill Sans MT"/>
                        <w:sz w:val="12"/>
                      </w:rPr>
                    </w:pPr>
                    <w:r>
                      <w:rPr>
                        <w:rFonts w:ascii="Gill Sans MT"/>
                        <w:color w:val="333333"/>
                        <w:sz w:val="12"/>
                      </w:rPr>
                      <w:t>Source:</w:t>
                    </w:r>
                    <w:r>
                      <w:rPr>
                        <w:rFonts w:ascii="Gill Sans MT"/>
                        <w:color w:val="333333"/>
                        <w:spacing w:val="23"/>
                        <w:sz w:val="12"/>
                      </w:rPr>
                      <w:t> </w:t>
                    </w:r>
                    <w:r>
                      <w:rPr>
                        <w:rFonts w:ascii="Gill Sans MT"/>
                        <w:color w:val="333333"/>
                        <w:sz w:val="12"/>
                      </w:rPr>
                      <w:t>2021</w:t>
                    </w:r>
                    <w:r>
                      <w:rPr>
                        <w:rFonts w:ascii="Gill Sans MT"/>
                        <w:color w:val="333333"/>
                        <w:spacing w:val="-5"/>
                        <w:sz w:val="12"/>
                      </w:rPr>
                      <w:t> </w:t>
                    </w:r>
                    <w:r>
                      <w:rPr>
                        <w:rFonts w:ascii="Gill Sans MT"/>
                        <w:color w:val="333333"/>
                        <w:sz w:val="12"/>
                      </w:rPr>
                      <w:t>Hawaii</w:t>
                    </w:r>
                    <w:r>
                      <w:rPr>
                        <w:rFonts w:ascii="Gill Sans MT"/>
                        <w:color w:val="333333"/>
                        <w:spacing w:val="-5"/>
                        <w:sz w:val="12"/>
                      </w:rPr>
                      <w:t> </w:t>
                    </w:r>
                    <w:r>
                      <w:rPr>
                        <w:rFonts w:ascii="Gill Sans MT"/>
                        <w:color w:val="333333"/>
                        <w:spacing w:val="-4"/>
                        <w:sz w:val="12"/>
                      </w:rPr>
                      <w:t>YRBS</w:t>
                    </w:r>
                  </w:p>
                </w:txbxContent>
              </v:textbox>
              <w10:wrap type="none"/>
            </v:shape>
            <w10:wrap type="topAndBottom"/>
          </v:group>
        </w:pict>
      </w:r>
      <w:r>
        <w:rPr/>
        <w:pict>
          <v:group style="position:absolute;margin-left:79.072701pt;margin-top:266.778137pt;width:196.95pt;height:136.050pt;mso-position-horizontal-relative:page;mso-position-vertical-relative:paragraph;z-index:-15724032;mso-wrap-distance-left:0;mso-wrap-distance-right:0" id="docshapegroup44" coordorigin="1581,5336" coordsize="3939,2721">
            <v:shape style="position:absolute;left:1581;top:5335;width:3939;height:2721" id="docshape45" coordorigin="1581,5336" coordsize="3939,2721" path="m5404,5336l1706,5336,1698,5336,1689,5336,1630,5361,1588,5420,1581,5452,1581,7940,1607,8008,1666,8050,1698,8056,5404,8056,5471,8031,5513,7972,5520,7940,5520,5452,5494,5384,5435,5342,5412,5336,5404,5336xe" filled="true" fillcolor="#f7f473" stroked="false">
              <v:path arrowok="t"/>
              <v:fill type="solid"/>
            </v:shape>
            <v:shape style="position:absolute;left:1879;top:6339;width:1665;height:1295" id="docshape46" coordorigin="1880,6339" coordsize="1665,1295" path="m3544,6987l3036,6760,3036,6709,3036,6432,3036,6339,2943,6339,2943,6478,2943,6709,2920,6709,2851,6678,2851,6478,2854,6459,2863,6444,2878,6435,2897,6432,2916,6435,2931,6444,2940,6459,2943,6478,2943,6339,2758,6339,2758,6478,2758,6637,2712,6617,2666,6637,2666,6478,2669,6459,2678,6444,2693,6435,2712,6432,2731,6435,2746,6444,2755,6459,2758,6478,2758,6339,2573,6339,2573,6478,2573,6678,2504,6709,2481,6709,2481,6478,2484,6459,2493,6444,2508,6435,2527,6432,2546,6435,2561,6444,2570,6459,2573,6478,2573,6339,2388,6339,2388,6760,1880,6987,1880,7634,3544,7634,3544,6987xe" filled="true" fillcolor="#e89318" stroked="false">
              <v:path arrowok="t"/>
              <v:fill type="solid"/>
            </v:shape>
            <v:shape style="position:absolute;left:2249;top:6662;width:925;height:972" id="docshape47" coordorigin="2250,6663" coordsize="925,972" path="m2712,6663l2250,6848,2250,7634,3174,7634,3174,6848,2712,6663xe" filled="true" fillcolor="#ffb74d" stroked="false">
              <v:path arrowok="t"/>
              <v:fill type="solid"/>
            </v:shape>
            <v:shape style="position:absolute;left:2018;top:7079;width:1388;height:555" id="docshape48" coordorigin="2018,7079" coordsize="1388,555" path="m2111,7172l2108,7153,2098,7138,2084,7129,2065,7125,2046,7129,2031,7138,2022,7153,2018,7172,2018,7310,2111,7310,2111,7172xm2943,7310l2932,7236,2899,7173,2849,7123,2786,7091,2712,7079,2638,7091,2575,7123,2525,7173,2492,7236,2481,7310,2481,7634,2943,7634,2943,7310xm3406,7172l3402,7153,3393,7138,3378,7129,3359,7125,3340,7129,3326,7138,3316,7153,3313,7172,3313,7310,3406,7310,3406,7172xe" filled="true" fillcolor="#805a25" stroked="false">
              <v:path arrowok="t"/>
              <v:fill type="solid"/>
            </v:shape>
            <v:shape style="position:absolute;left:1879;top:5969;width:1665;height:1064" id="docshape49" coordorigin="1880,5969" coordsize="1665,1064" path="m3036,6339l2985,6168,2874,6054,2763,5989,2712,5969,2525,6027,2429,6085,2393,6177,2388,6339,3036,6339xm3544,6940l2712,6570,1880,6940,1880,7033,2712,6663,3544,7033,3544,6940xe" filled="true" fillcolor="#d74314" stroked="false">
              <v:path arrowok="t"/>
              <v:fill type="solid"/>
            </v:shape>
            <v:shape style="position:absolute;left:2661;top:5869;width:90;height:2013" id="docshape50" coordorigin="2661,5870" coordsize="90,2013" path="m2707,5870l2670,5918,2661,5978,2661,5986,2664,7766,2673,7834,2704,7882,2710,7882,2745,7820,2751,7767,2748,5985,2739,5918,2707,5870xe" filled="true" fillcolor="#f7f473" stroked="false">
              <v:path arrowok="t"/>
              <v:fill type="solid"/>
            </v:shape>
            <v:shape style="position:absolute;left:1581;top:5335;width:3939;height:2721" type="#_x0000_t202" id="docshape51" filled="false" stroked="false">
              <v:textbox inset="0,0,0,0">
                <w:txbxContent>
                  <w:p>
                    <w:pPr>
                      <w:spacing w:line="240" w:lineRule="auto" w:before="6"/>
                      <w:rPr>
                        <w:rFonts w:ascii="Gill Sans MT"/>
                        <w:b/>
                        <w:sz w:val="34"/>
                      </w:rPr>
                    </w:pPr>
                  </w:p>
                  <w:p>
                    <w:pPr>
                      <w:spacing w:line="265" w:lineRule="exact" w:before="0"/>
                      <w:ind w:left="2360" w:right="0" w:firstLine="0"/>
                      <w:jc w:val="left"/>
                      <w:rPr>
                        <w:rFonts w:ascii="Palatino Linotype"/>
                        <w:sz w:val="21"/>
                      </w:rPr>
                    </w:pPr>
                    <w:r>
                      <w:rPr>
                        <w:rFonts w:ascii="Palatino Linotype"/>
                        <w:color w:val="333333"/>
                        <w:w w:val="125"/>
                        <w:sz w:val="21"/>
                      </w:rPr>
                      <w:t>More</w:t>
                    </w:r>
                    <w:r>
                      <w:rPr>
                        <w:rFonts w:ascii="Palatino Linotype"/>
                        <w:color w:val="333333"/>
                        <w:spacing w:val="-14"/>
                        <w:w w:val="125"/>
                        <w:sz w:val="21"/>
                      </w:rPr>
                      <w:t> </w:t>
                    </w:r>
                    <w:r>
                      <w:rPr>
                        <w:rFonts w:ascii="Palatino Linotype"/>
                        <w:color w:val="333333"/>
                        <w:spacing w:val="-4"/>
                        <w:w w:val="125"/>
                        <w:sz w:val="21"/>
                      </w:rPr>
                      <w:t>than</w:t>
                    </w:r>
                  </w:p>
                  <w:p>
                    <w:pPr>
                      <w:spacing w:line="344" w:lineRule="exact" w:before="0"/>
                      <w:ind w:left="2360" w:right="0" w:firstLine="0"/>
                      <w:jc w:val="left"/>
                      <w:rPr>
                        <w:rFonts w:ascii="Palatino Linotype"/>
                        <w:sz w:val="27"/>
                      </w:rPr>
                    </w:pPr>
                    <w:r>
                      <w:rPr>
                        <w:rFonts w:ascii="Palatino Linotype"/>
                        <w:color w:val="333333"/>
                        <w:w w:val="120"/>
                        <w:sz w:val="27"/>
                      </w:rPr>
                      <w:t>one-</w:t>
                    </w:r>
                    <w:r>
                      <w:rPr>
                        <w:rFonts w:ascii="Palatino Linotype"/>
                        <w:color w:val="333333"/>
                        <w:spacing w:val="-4"/>
                        <w:w w:val="120"/>
                        <w:sz w:val="27"/>
                      </w:rPr>
                      <w:t>half</w:t>
                    </w:r>
                  </w:p>
                  <w:p>
                    <w:pPr>
                      <w:spacing w:line="256" w:lineRule="auto" w:before="0"/>
                      <w:ind w:left="2360" w:right="0" w:firstLine="0"/>
                      <w:jc w:val="left"/>
                      <w:rPr>
                        <w:rFonts w:ascii="Gill Sans MT"/>
                        <w:b/>
                        <w:sz w:val="20"/>
                      </w:rPr>
                    </w:pPr>
                    <w:r>
                      <w:rPr>
                        <w:rFonts w:ascii="Gill Sans MT"/>
                        <w:b/>
                        <w:color w:val="333333"/>
                        <w:sz w:val="20"/>
                      </w:rPr>
                      <w:t>of Middle </w:t>
                    </w:r>
                    <w:r>
                      <w:rPr>
                        <w:rFonts w:ascii="Gill Sans MT"/>
                        <w:b/>
                        <w:color w:val="333333"/>
                        <w:spacing w:val="-2"/>
                        <w:sz w:val="20"/>
                      </w:rPr>
                      <w:t>Schoolers</w:t>
                    </w:r>
                    <w:r>
                      <w:rPr>
                        <w:rFonts w:ascii="Gill Sans MT"/>
                        <w:b/>
                        <w:color w:val="333333"/>
                        <w:spacing w:val="-12"/>
                        <w:sz w:val="20"/>
                      </w:rPr>
                      <w:t> </w:t>
                    </w:r>
                    <w:r>
                      <w:rPr>
                        <w:rFonts w:ascii="Gill Sans MT"/>
                        <w:b/>
                        <w:color w:val="333333"/>
                        <w:spacing w:val="-2"/>
                        <w:sz w:val="20"/>
                      </w:rPr>
                      <w:t>said </w:t>
                    </w:r>
                    <w:r>
                      <w:rPr>
                        <w:rFonts w:ascii="Gill Sans MT"/>
                        <w:b/>
                        <w:color w:val="333333"/>
                        <w:sz w:val="20"/>
                      </w:rPr>
                      <w:t>bullying</w:t>
                    </w:r>
                    <w:r>
                      <w:rPr>
                        <w:rFonts w:ascii="Gill Sans MT"/>
                        <w:b/>
                        <w:color w:val="333333"/>
                        <w:spacing w:val="-2"/>
                        <w:sz w:val="20"/>
                      </w:rPr>
                      <w:t> </w:t>
                    </w:r>
                    <w:r>
                      <w:rPr>
                        <w:rFonts w:ascii="Gill Sans MT"/>
                        <w:b/>
                        <w:color w:val="333333"/>
                        <w:sz w:val="20"/>
                      </w:rPr>
                      <w:t>was</w:t>
                    </w:r>
                    <w:r>
                      <w:rPr>
                        <w:rFonts w:ascii="Gill Sans MT"/>
                        <w:b/>
                        <w:color w:val="333333"/>
                        <w:spacing w:val="-2"/>
                        <w:sz w:val="20"/>
                      </w:rPr>
                      <w:t> </w:t>
                    </w:r>
                    <w:r>
                      <w:rPr>
                        <w:rFonts w:ascii="Gill Sans MT"/>
                        <w:b/>
                        <w:color w:val="333333"/>
                        <w:sz w:val="20"/>
                      </w:rPr>
                      <w:t>a problem at </w:t>
                    </w:r>
                    <w:r>
                      <w:rPr>
                        <w:rFonts w:ascii="Gill Sans MT"/>
                        <w:b/>
                        <w:color w:val="333333"/>
                        <w:spacing w:val="-2"/>
                        <w:sz w:val="20"/>
                      </w:rPr>
                      <w:t>school</w:t>
                    </w:r>
                  </w:p>
                  <w:p>
                    <w:pPr>
                      <w:spacing w:line="240" w:lineRule="auto" w:before="4"/>
                      <w:rPr>
                        <w:rFonts w:ascii="Gill Sans MT"/>
                        <w:b/>
                        <w:sz w:val="22"/>
                      </w:rPr>
                    </w:pPr>
                  </w:p>
                  <w:p>
                    <w:pPr>
                      <w:spacing w:before="0"/>
                      <w:ind w:left="1341" w:right="0" w:firstLine="0"/>
                      <w:jc w:val="left"/>
                      <w:rPr>
                        <w:rFonts w:ascii="Gill Sans MT"/>
                        <w:sz w:val="12"/>
                      </w:rPr>
                    </w:pPr>
                    <w:r>
                      <w:rPr>
                        <w:rFonts w:ascii="Gill Sans MT"/>
                        <w:color w:val="333333"/>
                        <w:sz w:val="12"/>
                      </w:rPr>
                      <w:t>Source:</w:t>
                    </w:r>
                    <w:r>
                      <w:rPr>
                        <w:rFonts w:ascii="Gill Sans MT"/>
                        <w:color w:val="333333"/>
                        <w:spacing w:val="23"/>
                        <w:sz w:val="12"/>
                      </w:rPr>
                      <w:t> </w:t>
                    </w:r>
                    <w:r>
                      <w:rPr>
                        <w:rFonts w:ascii="Gill Sans MT"/>
                        <w:color w:val="333333"/>
                        <w:sz w:val="12"/>
                      </w:rPr>
                      <w:t>2019</w:t>
                    </w:r>
                    <w:r>
                      <w:rPr>
                        <w:rFonts w:ascii="Gill Sans MT"/>
                        <w:color w:val="333333"/>
                        <w:spacing w:val="-5"/>
                        <w:sz w:val="12"/>
                      </w:rPr>
                      <w:t> </w:t>
                    </w:r>
                    <w:r>
                      <w:rPr>
                        <w:rFonts w:ascii="Gill Sans MT"/>
                        <w:color w:val="333333"/>
                        <w:sz w:val="12"/>
                      </w:rPr>
                      <w:t>Hawaii</w:t>
                    </w:r>
                    <w:r>
                      <w:rPr>
                        <w:rFonts w:ascii="Gill Sans MT"/>
                        <w:color w:val="333333"/>
                        <w:spacing w:val="-5"/>
                        <w:sz w:val="12"/>
                      </w:rPr>
                      <w:t> </w:t>
                    </w:r>
                    <w:r>
                      <w:rPr>
                        <w:rFonts w:ascii="Gill Sans MT"/>
                        <w:color w:val="333333"/>
                        <w:spacing w:val="-4"/>
                        <w:sz w:val="12"/>
                      </w:rPr>
                      <w:t>YRBS</w:t>
                    </w:r>
                  </w:p>
                </w:txbxContent>
              </v:textbox>
              <w10:wrap type="none"/>
            </v:shape>
            <w10:wrap type="topAndBottom"/>
          </v:group>
        </w:pict>
      </w:r>
      <w:r>
        <w:rPr/>
        <w:pict>
          <v:group style="position:absolute;margin-left:287.166809pt;margin-top:266.778137pt;width:253.45pt;height:136.050pt;mso-position-horizontal-relative:page;mso-position-vertical-relative:paragraph;z-index:-15723520;mso-wrap-distance-left:0;mso-wrap-distance-right:0" id="docshapegroup52" coordorigin="5743,5336" coordsize="5069,2721">
            <v:shape style="position:absolute;left:5743;top:5335;width:5069;height:2721" id="docshape53" coordorigin="5743,5336" coordsize="5069,2721" path="m10696,5336l5868,5336,5859,5336,5851,5336,5792,5361,5750,5420,5743,5452,5743,7940,5769,8008,5828,8050,5859,8056,10696,8056,10764,8031,10806,7972,10812,7940,10812,5452,10787,5384,10728,5342,10704,5336,10696,5336xe" filled="true" fillcolor="#9bc53c" stroked="false">
              <v:path arrowok="t"/>
              <v:fill opacity="34695f" type="solid"/>
            </v:shape>
            <v:shape style="position:absolute;left:5863;top:5521;width:3103;height:2361" id="docshape54" coordorigin="5863,5522" coordsize="3103,2361" path="m8593,5522l6235,5522,6153,5532,6080,5558,6016,5599,5963,5650,5920,5708,5889,5771,5870,5834,5863,5895,5863,7533,5870,7604,5891,7669,5923,7728,5965,7780,6017,7823,6076,7855,6141,7875,6212,7882,8617,7882,8687,7875,8753,7855,8812,7823,8863,7780,8906,7728,8938,7669,8958,7604,8962,7572,6297,7572,6297,6795,6111,6795,6075,6788,6045,6768,6026,6738,6018,6702,6026,6666,6045,6636,6075,6616,6111,6609,6297,6609,6297,5832,8959,5832,8957,5815,8935,5748,8899,5687,8852,5632,8797,5587,8734,5552,8665,5530,8593,5522xm8959,5832l8593,5832,8593,7572,8962,7572,8966,7533,8966,5885,8959,5832xm6297,6609l6111,6609,6148,6616,6177,6636,6197,6666,6204,6702,6197,6738,6177,6768,6148,6788,6111,6795,6297,6795,6297,6609xe" filled="true" fillcolor="#333333" stroked="false">
              <v:path arrowok="t"/>
              <v:fill type="solid"/>
            </v:shape>
            <v:shape style="position:absolute;left:6687;top:6045;width:1612;height:1451" type="#_x0000_t202" id="docshape55" filled="false" stroked="false">
              <v:textbox inset="0,0,0,0">
                <w:txbxContent>
                  <w:p>
                    <w:pPr>
                      <w:spacing w:line="231" w:lineRule="exact" w:before="0"/>
                      <w:ind w:left="0" w:right="0" w:firstLine="0"/>
                      <w:jc w:val="left"/>
                      <w:rPr>
                        <w:rFonts w:ascii="Gill Sans MT"/>
                        <w:b/>
                        <w:sz w:val="20"/>
                      </w:rPr>
                    </w:pPr>
                    <w:r>
                      <w:rPr>
                        <w:rFonts w:ascii="Gill Sans MT"/>
                        <w:b/>
                        <w:color w:val="333333"/>
                        <w:w w:val="90"/>
                        <w:sz w:val="20"/>
                      </w:rPr>
                      <w:t>Girls</w:t>
                    </w:r>
                    <w:r>
                      <w:rPr>
                        <w:rFonts w:ascii="Gill Sans MT"/>
                        <w:b/>
                        <w:color w:val="333333"/>
                        <w:spacing w:val="2"/>
                        <w:sz w:val="20"/>
                      </w:rPr>
                      <w:t> </w:t>
                    </w:r>
                    <w:r>
                      <w:rPr>
                        <w:rFonts w:ascii="Gill Sans MT"/>
                        <w:b/>
                        <w:color w:val="333333"/>
                        <w:spacing w:val="-5"/>
                        <w:sz w:val="20"/>
                      </w:rPr>
                      <w:t>are</w:t>
                    </w:r>
                  </w:p>
                  <w:p>
                    <w:pPr>
                      <w:spacing w:line="213" w:lineRule="auto" w:before="74"/>
                      <w:ind w:left="0" w:right="409" w:firstLine="0"/>
                      <w:jc w:val="left"/>
                      <w:rPr>
                        <w:rFonts w:ascii="Palatino Linotype"/>
                        <w:sz w:val="27"/>
                      </w:rPr>
                    </w:pPr>
                    <w:r>
                      <w:rPr>
                        <w:rFonts w:ascii="Palatino Linotype"/>
                        <w:color w:val="333333"/>
                        <w:w w:val="125"/>
                        <w:sz w:val="27"/>
                      </w:rPr>
                      <w:t>2x</w:t>
                    </w:r>
                    <w:r>
                      <w:rPr>
                        <w:rFonts w:ascii="Palatino Linotype"/>
                        <w:color w:val="333333"/>
                        <w:spacing w:val="-22"/>
                        <w:w w:val="125"/>
                        <w:sz w:val="27"/>
                      </w:rPr>
                      <w:t> </w:t>
                    </w:r>
                    <w:r>
                      <w:rPr>
                        <w:rFonts w:ascii="Palatino Linotype"/>
                        <w:color w:val="333333"/>
                        <w:w w:val="125"/>
                        <w:sz w:val="27"/>
                      </w:rPr>
                      <w:t>more </w:t>
                    </w:r>
                    <w:r>
                      <w:rPr>
                        <w:rFonts w:ascii="Palatino Linotype"/>
                        <w:color w:val="333333"/>
                        <w:spacing w:val="-2"/>
                        <w:w w:val="125"/>
                        <w:sz w:val="27"/>
                      </w:rPr>
                      <w:t>likely</w:t>
                    </w:r>
                  </w:p>
                  <w:p>
                    <w:pPr>
                      <w:spacing w:line="256" w:lineRule="auto" w:before="10"/>
                      <w:ind w:left="0" w:right="0" w:firstLine="0"/>
                      <w:jc w:val="left"/>
                      <w:rPr>
                        <w:rFonts w:ascii="Gill Sans MT"/>
                        <w:b/>
                        <w:sz w:val="20"/>
                      </w:rPr>
                    </w:pPr>
                    <w:r>
                      <w:rPr>
                        <w:rFonts w:ascii="Gill Sans MT"/>
                        <w:b/>
                        <w:color w:val="333333"/>
                        <w:spacing w:val="-6"/>
                        <w:sz w:val="20"/>
                      </w:rPr>
                      <w:t>to</w:t>
                    </w:r>
                    <w:r>
                      <w:rPr>
                        <w:rFonts w:ascii="Gill Sans MT"/>
                        <w:b/>
                        <w:color w:val="333333"/>
                        <w:spacing w:val="-8"/>
                        <w:sz w:val="20"/>
                      </w:rPr>
                      <w:t> </w:t>
                    </w:r>
                    <w:r>
                      <w:rPr>
                        <w:rFonts w:ascii="Gill Sans MT"/>
                        <w:b/>
                        <w:color w:val="333333"/>
                        <w:spacing w:val="-6"/>
                        <w:sz w:val="20"/>
                      </w:rPr>
                      <w:t>be</w:t>
                    </w:r>
                    <w:r>
                      <w:rPr>
                        <w:rFonts w:ascii="Gill Sans MT"/>
                        <w:b/>
                        <w:color w:val="333333"/>
                        <w:spacing w:val="-8"/>
                        <w:sz w:val="20"/>
                      </w:rPr>
                      <w:t> </w:t>
                    </w:r>
                    <w:r>
                      <w:rPr>
                        <w:rFonts w:ascii="Gill Sans MT"/>
                        <w:b/>
                        <w:color w:val="333333"/>
                        <w:spacing w:val="-6"/>
                        <w:sz w:val="20"/>
                      </w:rPr>
                      <w:t>cyberbullied </w:t>
                    </w:r>
                    <w:r>
                      <w:rPr>
                        <w:rFonts w:ascii="Gill Sans MT"/>
                        <w:b/>
                        <w:color w:val="333333"/>
                        <w:sz w:val="20"/>
                      </w:rPr>
                      <w:t>than boys</w:t>
                    </w:r>
                  </w:p>
                </w:txbxContent>
              </v:textbox>
              <w10:wrap type="none"/>
            </v:shape>
            <v:shape style="position:absolute;left:9172;top:5759;width:1246;height:1761" type="#_x0000_t202" id="docshape56" filled="false" stroked="false">
              <v:textbox inset="0,0,0,0">
                <w:txbxContent>
                  <w:p>
                    <w:pPr>
                      <w:spacing w:line="231" w:lineRule="exact" w:before="0"/>
                      <w:ind w:left="0" w:right="0" w:firstLine="0"/>
                      <w:jc w:val="left"/>
                      <w:rPr>
                        <w:rFonts w:ascii="Gill Sans MT"/>
                        <w:b/>
                        <w:sz w:val="20"/>
                      </w:rPr>
                    </w:pPr>
                    <w:r>
                      <w:rPr>
                        <w:rFonts w:ascii="Gill Sans MT"/>
                        <w:b/>
                        <w:color w:val="333333"/>
                        <w:w w:val="90"/>
                        <w:sz w:val="20"/>
                      </w:rPr>
                      <w:t>The</w:t>
                    </w:r>
                    <w:r>
                      <w:rPr>
                        <w:rFonts w:ascii="Gill Sans MT"/>
                        <w:b/>
                        <w:color w:val="333333"/>
                        <w:spacing w:val="-1"/>
                        <w:sz w:val="20"/>
                      </w:rPr>
                      <w:t> </w:t>
                    </w:r>
                    <w:r>
                      <w:rPr>
                        <w:rFonts w:ascii="Gill Sans MT"/>
                        <w:b/>
                        <w:color w:val="333333"/>
                        <w:w w:val="90"/>
                        <w:sz w:val="20"/>
                      </w:rPr>
                      <w:t>rate</w:t>
                    </w:r>
                    <w:r>
                      <w:rPr>
                        <w:rFonts w:ascii="Gill Sans MT"/>
                        <w:b/>
                        <w:color w:val="333333"/>
                        <w:sz w:val="20"/>
                      </w:rPr>
                      <w:t> </w:t>
                    </w:r>
                    <w:r>
                      <w:rPr>
                        <w:rFonts w:ascii="Gill Sans MT"/>
                        <w:b/>
                        <w:color w:val="333333"/>
                        <w:spacing w:val="-5"/>
                        <w:w w:val="90"/>
                        <w:sz w:val="20"/>
                      </w:rPr>
                      <w:t>for</w:t>
                    </w:r>
                  </w:p>
                  <w:p>
                    <w:pPr>
                      <w:spacing w:before="16"/>
                      <w:ind w:left="0" w:right="0" w:firstLine="0"/>
                      <w:jc w:val="left"/>
                      <w:rPr>
                        <w:rFonts w:ascii="Gill Sans MT"/>
                        <w:b/>
                        <w:sz w:val="20"/>
                      </w:rPr>
                    </w:pPr>
                    <w:r>
                      <w:rPr>
                        <w:rFonts w:ascii="Gill Sans MT"/>
                        <w:b/>
                        <w:color w:val="333333"/>
                        <w:spacing w:val="-4"/>
                        <w:sz w:val="20"/>
                      </w:rPr>
                      <w:t>M.S.</w:t>
                    </w:r>
                    <w:r>
                      <w:rPr>
                        <w:rFonts w:ascii="Gill Sans MT"/>
                        <w:b/>
                        <w:color w:val="333333"/>
                        <w:spacing w:val="-5"/>
                        <w:sz w:val="20"/>
                      </w:rPr>
                      <w:t> </w:t>
                    </w:r>
                    <w:r>
                      <w:rPr>
                        <w:rFonts w:ascii="Gill Sans MT"/>
                        <w:b/>
                        <w:color w:val="333333"/>
                        <w:spacing w:val="-4"/>
                        <w:sz w:val="20"/>
                      </w:rPr>
                      <w:t>Girls</w:t>
                    </w:r>
                    <w:r>
                      <w:rPr>
                        <w:rFonts w:ascii="Gill Sans MT"/>
                        <w:b/>
                        <w:color w:val="333333"/>
                        <w:spacing w:val="-5"/>
                        <w:sz w:val="20"/>
                      </w:rPr>
                      <w:t> is</w:t>
                    </w:r>
                  </w:p>
                  <w:p>
                    <w:pPr>
                      <w:spacing w:before="26"/>
                      <w:ind w:left="0" w:right="0" w:firstLine="0"/>
                      <w:jc w:val="left"/>
                      <w:rPr>
                        <w:rFonts w:ascii="Gill Sans MT"/>
                        <w:b/>
                        <w:sz w:val="27"/>
                      </w:rPr>
                    </w:pPr>
                    <w:r>
                      <w:rPr>
                        <w:rFonts w:ascii="Gill Sans MT"/>
                        <w:b/>
                        <w:color w:val="333333"/>
                        <w:spacing w:val="-5"/>
                        <w:w w:val="105"/>
                        <w:sz w:val="27"/>
                      </w:rPr>
                      <w:t>30%</w:t>
                    </w:r>
                  </w:p>
                  <w:p>
                    <w:pPr>
                      <w:spacing w:before="26"/>
                      <w:ind w:left="0" w:right="0" w:firstLine="0"/>
                      <w:jc w:val="left"/>
                      <w:rPr>
                        <w:rFonts w:ascii="Gill Sans MT"/>
                        <w:b/>
                        <w:sz w:val="20"/>
                      </w:rPr>
                    </w:pPr>
                    <w:r>
                      <w:rPr>
                        <w:rFonts w:ascii="Gill Sans MT"/>
                        <w:b/>
                        <w:color w:val="333333"/>
                        <w:w w:val="90"/>
                        <w:sz w:val="20"/>
                      </w:rPr>
                      <w:t>compared</w:t>
                    </w:r>
                    <w:r>
                      <w:rPr>
                        <w:rFonts w:ascii="Gill Sans MT"/>
                        <w:b/>
                        <w:color w:val="333333"/>
                        <w:spacing w:val="22"/>
                        <w:sz w:val="20"/>
                      </w:rPr>
                      <w:t> </w:t>
                    </w:r>
                    <w:r>
                      <w:rPr>
                        <w:rFonts w:ascii="Gill Sans MT"/>
                        <w:b/>
                        <w:color w:val="333333"/>
                        <w:spacing w:val="-5"/>
                        <w:sz w:val="20"/>
                      </w:rPr>
                      <w:t>to</w:t>
                    </w:r>
                  </w:p>
                  <w:p>
                    <w:pPr>
                      <w:spacing w:before="29"/>
                      <w:ind w:left="0" w:right="0" w:firstLine="0"/>
                      <w:jc w:val="left"/>
                      <w:rPr>
                        <w:rFonts w:ascii="Gill Sans MT"/>
                        <w:b/>
                        <w:sz w:val="28"/>
                      </w:rPr>
                    </w:pPr>
                    <w:r>
                      <w:rPr>
                        <w:rFonts w:ascii="Gill Sans MT"/>
                        <w:b/>
                        <w:color w:val="333333"/>
                        <w:spacing w:val="-5"/>
                        <w:w w:val="105"/>
                        <w:sz w:val="28"/>
                      </w:rPr>
                      <w:t>16%</w:t>
                    </w:r>
                  </w:p>
                  <w:p>
                    <w:pPr>
                      <w:spacing w:before="38"/>
                      <w:ind w:left="0" w:right="0" w:firstLine="0"/>
                      <w:jc w:val="left"/>
                      <w:rPr>
                        <w:rFonts w:ascii="Gill Sans MT"/>
                        <w:b/>
                        <w:sz w:val="20"/>
                      </w:rPr>
                    </w:pPr>
                    <w:r>
                      <w:rPr>
                        <w:rFonts w:ascii="Gill Sans MT"/>
                        <w:b/>
                        <w:color w:val="333333"/>
                        <w:sz w:val="25"/>
                      </w:rPr>
                      <w:t>f</w:t>
                    </w:r>
                    <w:r>
                      <w:rPr>
                        <w:rFonts w:ascii="Gill Sans MT"/>
                        <w:b/>
                        <w:color w:val="333333"/>
                        <w:sz w:val="20"/>
                      </w:rPr>
                      <w:t>or</w:t>
                    </w:r>
                    <w:r>
                      <w:rPr>
                        <w:rFonts w:ascii="Gill Sans MT"/>
                        <w:b/>
                        <w:color w:val="333333"/>
                        <w:spacing w:val="-12"/>
                        <w:sz w:val="20"/>
                      </w:rPr>
                      <w:t> </w:t>
                    </w:r>
                    <w:r>
                      <w:rPr>
                        <w:rFonts w:ascii="Gill Sans MT"/>
                        <w:b/>
                        <w:color w:val="333333"/>
                        <w:sz w:val="20"/>
                      </w:rPr>
                      <w:t>M.S.</w:t>
                    </w:r>
                    <w:r>
                      <w:rPr>
                        <w:rFonts w:ascii="Gill Sans MT"/>
                        <w:b/>
                        <w:color w:val="333333"/>
                        <w:spacing w:val="-12"/>
                        <w:sz w:val="20"/>
                      </w:rPr>
                      <w:t> </w:t>
                    </w:r>
                    <w:r>
                      <w:rPr>
                        <w:rFonts w:ascii="Gill Sans MT"/>
                        <w:b/>
                        <w:color w:val="333333"/>
                        <w:spacing w:val="-4"/>
                        <w:sz w:val="20"/>
                      </w:rPr>
                      <w:t>Boys</w:t>
                    </w:r>
                  </w:p>
                </w:txbxContent>
              </v:textbox>
              <w10:wrap type="none"/>
            </v:shape>
            <v:shape style="position:absolute;left:9172;top:7841;width:1346;height:146" type="#_x0000_t202" id="docshape57" filled="false" stroked="false">
              <v:textbox inset="0,0,0,0">
                <w:txbxContent>
                  <w:p>
                    <w:pPr>
                      <w:spacing w:before="3"/>
                      <w:ind w:left="0" w:right="0" w:firstLine="0"/>
                      <w:jc w:val="left"/>
                      <w:rPr>
                        <w:rFonts w:ascii="Gill Sans MT"/>
                        <w:sz w:val="12"/>
                      </w:rPr>
                    </w:pPr>
                    <w:r>
                      <w:rPr>
                        <w:rFonts w:ascii="Gill Sans MT"/>
                        <w:color w:val="333333"/>
                        <w:sz w:val="12"/>
                      </w:rPr>
                      <w:t>Source:</w:t>
                    </w:r>
                    <w:r>
                      <w:rPr>
                        <w:rFonts w:ascii="Gill Sans MT"/>
                        <w:color w:val="333333"/>
                        <w:spacing w:val="23"/>
                        <w:sz w:val="12"/>
                      </w:rPr>
                      <w:t> </w:t>
                    </w:r>
                    <w:r>
                      <w:rPr>
                        <w:rFonts w:ascii="Gill Sans MT"/>
                        <w:color w:val="333333"/>
                        <w:sz w:val="12"/>
                      </w:rPr>
                      <w:t>2019</w:t>
                    </w:r>
                    <w:r>
                      <w:rPr>
                        <w:rFonts w:ascii="Gill Sans MT"/>
                        <w:color w:val="333333"/>
                        <w:spacing w:val="-5"/>
                        <w:sz w:val="12"/>
                      </w:rPr>
                      <w:t> </w:t>
                    </w:r>
                    <w:r>
                      <w:rPr>
                        <w:rFonts w:ascii="Gill Sans MT"/>
                        <w:color w:val="333333"/>
                        <w:sz w:val="12"/>
                      </w:rPr>
                      <w:t>Hawaii</w:t>
                    </w:r>
                    <w:r>
                      <w:rPr>
                        <w:rFonts w:ascii="Gill Sans MT"/>
                        <w:color w:val="333333"/>
                        <w:spacing w:val="-5"/>
                        <w:sz w:val="12"/>
                      </w:rPr>
                      <w:t> </w:t>
                    </w:r>
                    <w:r>
                      <w:rPr>
                        <w:rFonts w:ascii="Gill Sans MT"/>
                        <w:color w:val="333333"/>
                        <w:spacing w:val="-4"/>
                        <w:sz w:val="12"/>
                      </w:rPr>
                      <w:t>YRBS</w:t>
                    </w:r>
                  </w:p>
                </w:txbxContent>
              </v:textbox>
              <w10:wrap type="none"/>
            </v:shape>
            <w10:wrap type="topAndBottom"/>
          </v:group>
        </w:pict>
      </w:r>
    </w:p>
    <w:p>
      <w:pPr>
        <w:pStyle w:val="BodyText"/>
        <w:spacing w:before="5"/>
        <w:rPr>
          <w:rFonts w:ascii="Gill Sans MT"/>
          <w:b/>
          <w:sz w:val="21"/>
        </w:rPr>
      </w:pPr>
    </w:p>
    <w:p>
      <w:pPr>
        <w:pStyle w:val="BodyText"/>
        <w:spacing w:before="3"/>
        <w:rPr>
          <w:rFonts w:ascii="Gill Sans MT"/>
          <w:b/>
          <w:sz w:val="18"/>
        </w:rPr>
      </w:pPr>
    </w:p>
    <w:p>
      <w:pPr>
        <w:pStyle w:val="BodyText"/>
        <w:spacing w:before="3"/>
        <w:rPr>
          <w:rFonts w:ascii="Gill Sans MT"/>
          <w:b/>
          <w:sz w:val="18"/>
        </w:rPr>
      </w:pPr>
    </w:p>
    <w:p>
      <w:pPr>
        <w:pStyle w:val="BodyText"/>
        <w:rPr>
          <w:rFonts w:ascii="Gill Sans MT"/>
          <w:b/>
          <w:sz w:val="20"/>
        </w:rPr>
      </w:pPr>
    </w:p>
    <w:p>
      <w:pPr>
        <w:pStyle w:val="BodyText"/>
        <w:spacing w:before="1"/>
        <w:rPr>
          <w:rFonts w:ascii="Gill Sans MT"/>
          <w:b/>
          <w:sz w:val="21"/>
        </w:rPr>
      </w:pPr>
    </w:p>
    <w:p>
      <w:pPr>
        <w:spacing w:after="0"/>
        <w:rPr>
          <w:rFonts w:ascii="Gill Sans MT"/>
          <w:sz w:val="21"/>
        </w:rPr>
        <w:sectPr>
          <w:pgSz w:w="12240" w:h="15840"/>
          <w:pgMar w:top="1560" w:bottom="280" w:left="260" w:right="560"/>
        </w:sectPr>
      </w:pPr>
    </w:p>
    <w:p>
      <w:pPr>
        <w:spacing w:line="280" w:lineRule="auto" w:before="43"/>
        <w:ind w:left="1520" w:right="0" w:firstLine="0"/>
        <w:jc w:val="left"/>
        <w:rPr>
          <w:rFonts w:ascii="Gill Sans MT"/>
          <w:sz w:val="20"/>
        </w:rPr>
      </w:pPr>
      <w:r>
        <w:rPr/>
        <w:pict>
          <v:group style="position:absolute;margin-left:77.209198pt;margin-top:-13.909675pt;width:463.4pt;height:99.4pt;mso-position-horizontal-relative:page;mso-position-vertical-relative:paragraph;z-index:-16095232" id="docshapegroup58" coordorigin="1544,-278" coordsize="9268,1988">
            <v:shape style="position:absolute;left:1544;top:-279;width:9268;height:1988" id="docshape59" coordorigin="1544,-278" coordsize="9268,1988" path="m10696,-278l1668,-278,1660,-278,1652,-277,1593,-253,1551,-194,1544,-162,1544,1593,1570,1661,1628,1703,1660,1710,10696,1710,10764,1684,10806,1625,10812,1593,10812,-162,10787,-230,10728,-272,10704,-277,10696,-278xe" filled="true" fillcolor="#8ff7d7" stroked="false">
              <v:path arrowok="t"/>
              <v:fill opacity="43174f" type="solid"/>
            </v:shape>
            <v:shape style="position:absolute;left:5246;top:-279;width:1678;height:1988" type="#_x0000_t75" id="docshape60" stroked="false">
              <v:imagedata r:id="rId20" o:title=""/>
            </v:shape>
            <w10:wrap type="none"/>
          </v:group>
        </w:pict>
      </w:r>
      <w:r>
        <w:rPr>
          <w:rFonts w:ascii="Arial Black"/>
          <w:color w:val="333333"/>
          <w:sz w:val="25"/>
        </w:rPr>
        <w:t>11.4%</w:t>
      </w:r>
      <w:r>
        <w:rPr>
          <w:rFonts w:ascii="Arial Black"/>
          <w:color w:val="333333"/>
          <w:spacing w:val="-11"/>
          <w:sz w:val="25"/>
        </w:rPr>
        <w:t> </w:t>
      </w:r>
      <w:r>
        <w:rPr>
          <w:rFonts w:ascii="Gill Sans MT"/>
          <w:color w:val="333333"/>
          <w:sz w:val="20"/>
        </w:rPr>
        <w:t>of High Schoolers </w:t>
      </w:r>
      <w:r>
        <w:rPr>
          <w:rFonts w:ascii="Gill Sans MT"/>
          <w:b/>
          <w:color w:val="333333"/>
          <w:sz w:val="20"/>
        </w:rPr>
        <w:t>skipped </w:t>
      </w:r>
      <w:r>
        <w:rPr>
          <w:rFonts w:ascii="Gill Sans MT"/>
          <w:b/>
          <w:color w:val="333333"/>
          <w:w w:val="110"/>
          <w:sz w:val="20"/>
        </w:rPr>
        <w:t>school </w:t>
      </w:r>
      <w:r>
        <w:rPr>
          <w:rFonts w:ascii="Gill Sans MT"/>
          <w:color w:val="333333"/>
          <w:w w:val="110"/>
          <w:sz w:val="20"/>
        </w:rPr>
        <w:t>because it felt unsafe at</w:t>
      </w:r>
    </w:p>
    <w:p>
      <w:pPr>
        <w:spacing w:line="333" w:lineRule="auto" w:before="52"/>
        <w:ind w:left="1520" w:right="0" w:firstLine="0"/>
        <w:jc w:val="left"/>
        <w:rPr>
          <w:rFonts w:ascii="Gill Sans MT"/>
          <w:sz w:val="20"/>
        </w:rPr>
      </w:pPr>
      <w:r>
        <w:rPr>
          <w:rFonts w:ascii="Gill Sans MT"/>
          <w:color w:val="333333"/>
          <w:w w:val="105"/>
          <w:sz w:val="20"/>
        </w:rPr>
        <w:t>school</w:t>
      </w:r>
      <w:r>
        <w:rPr>
          <w:rFonts w:ascii="Gill Sans MT"/>
          <w:color w:val="333333"/>
          <w:spacing w:val="-4"/>
          <w:w w:val="105"/>
          <w:sz w:val="20"/>
        </w:rPr>
        <w:t> </w:t>
      </w:r>
      <w:r>
        <w:rPr>
          <w:rFonts w:ascii="Gill Sans MT"/>
          <w:color w:val="333333"/>
          <w:w w:val="105"/>
          <w:sz w:val="20"/>
        </w:rPr>
        <w:t>or</w:t>
      </w:r>
      <w:r>
        <w:rPr>
          <w:rFonts w:ascii="Gill Sans MT"/>
          <w:color w:val="333333"/>
          <w:spacing w:val="-4"/>
          <w:w w:val="105"/>
          <w:sz w:val="20"/>
        </w:rPr>
        <w:t> </w:t>
      </w:r>
      <w:r>
        <w:rPr>
          <w:rFonts w:ascii="Gill Sans MT"/>
          <w:color w:val="333333"/>
          <w:w w:val="105"/>
          <w:sz w:val="20"/>
        </w:rPr>
        <w:t>on</w:t>
      </w:r>
      <w:r>
        <w:rPr>
          <w:rFonts w:ascii="Gill Sans MT"/>
          <w:color w:val="333333"/>
          <w:spacing w:val="-4"/>
          <w:w w:val="105"/>
          <w:sz w:val="20"/>
        </w:rPr>
        <w:t> </w:t>
      </w:r>
      <w:r>
        <w:rPr>
          <w:rFonts w:ascii="Gill Sans MT"/>
          <w:color w:val="333333"/>
          <w:w w:val="105"/>
          <w:sz w:val="20"/>
        </w:rPr>
        <w:t>the</w:t>
      </w:r>
      <w:r>
        <w:rPr>
          <w:rFonts w:ascii="Gill Sans MT"/>
          <w:color w:val="333333"/>
          <w:spacing w:val="-4"/>
          <w:w w:val="105"/>
          <w:sz w:val="20"/>
        </w:rPr>
        <w:t> </w:t>
      </w:r>
      <w:r>
        <w:rPr>
          <w:rFonts w:ascii="Gill Sans MT"/>
          <w:color w:val="333333"/>
          <w:w w:val="105"/>
          <w:sz w:val="20"/>
        </w:rPr>
        <w:t>way</w:t>
      </w:r>
      <w:r>
        <w:rPr>
          <w:rFonts w:ascii="Gill Sans MT"/>
          <w:color w:val="333333"/>
          <w:spacing w:val="-4"/>
          <w:w w:val="105"/>
          <w:sz w:val="20"/>
        </w:rPr>
        <w:t> </w:t>
      </w:r>
      <w:r>
        <w:rPr>
          <w:rFonts w:ascii="Gill Sans MT"/>
          <w:color w:val="333333"/>
          <w:w w:val="105"/>
          <w:sz w:val="20"/>
        </w:rPr>
        <w:t>to</w:t>
      </w:r>
      <w:r>
        <w:rPr>
          <w:rFonts w:ascii="Gill Sans MT"/>
          <w:color w:val="333333"/>
          <w:spacing w:val="-4"/>
          <w:w w:val="105"/>
          <w:sz w:val="20"/>
        </w:rPr>
        <w:t> </w:t>
      </w:r>
      <w:r>
        <w:rPr>
          <w:rFonts w:ascii="Gill Sans MT"/>
          <w:color w:val="333333"/>
          <w:w w:val="105"/>
          <w:sz w:val="20"/>
        </w:rPr>
        <w:t>and</w:t>
      </w:r>
      <w:r>
        <w:rPr>
          <w:rFonts w:ascii="Gill Sans MT"/>
          <w:color w:val="333333"/>
          <w:spacing w:val="-4"/>
          <w:w w:val="105"/>
          <w:sz w:val="20"/>
        </w:rPr>
        <w:t> </w:t>
      </w:r>
      <w:r>
        <w:rPr>
          <w:rFonts w:ascii="Gill Sans MT"/>
          <w:color w:val="333333"/>
          <w:w w:val="105"/>
          <w:sz w:val="20"/>
        </w:rPr>
        <w:t>from school </w:t>
      </w:r>
      <w:r>
        <w:rPr>
          <w:rFonts w:ascii="Gill Sans MT"/>
          <w:b/>
          <w:color w:val="333333"/>
          <w:w w:val="105"/>
          <w:sz w:val="20"/>
        </w:rPr>
        <w:t>in the last 30 days</w:t>
      </w:r>
      <w:r>
        <w:rPr>
          <w:rFonts w:ascii="Gill Sans MT"/>
          <w:color w:val="333333"/>
          <w:w w:val="105"/>
          <w:sz w:val="20"/>
        </w:rPr>
        <w:t>.</w:t>
      </w:r>
    </w:p>
    <w:p>
      <w:pPr>
        <w:spacing w:line="324" w:lineRule="exact" w:before="59"/>
        <w:ind w:left="1520" w:right="1343" w:firstLine="0"/>
        <w:jc w:val="left"/>
        <w:rPr>
          <w:rFonts w:ascii="Gill Sans MT"/>
          <w:sz w:val="20"/>
        </w:rPr>
      </w:pPr>
      <w:r>
        <w:rPr/>
        <w:br w:type="column"/>
      </w:r>
      <w:r>
        <w:rPr>
          <w:rFonts w:ascii="Arial Black"/>
          <w:color w:val="333333"/>
          <w:w w:val="105"/>
          <w:sz w:val="25"/>
        </w:rPr>
        <w:t>10.3%</w:t>
      </w:r>
      <w:r>
        <w:rPr>
          <w:rFonts w:ascii="Arial Black"/>
          <w:color w:val="333333"/>
          <w:spacing w:val="-5"/>
          <w:w w:val="105"/>
          <w:sz w:val="25"/>
        </w:rPr>
        <w:t> </w:t>
      </w:r>
      <w:r>
        <w:rPr>
          <w:rFonts w:ascii="Gill Sans MT"/>
          <w:color w:val="333333"/>
          <w:w w:val="105"/>
          <w:sz w:val="20"/>
        </w:rPr>
        <w:t>of Middle Schoolers </w:t>
      </w:r>
      <w:r>
        <w:rPr>
          <w:rFonts w:ascii="Gill Sans MT"/>
          <w:b/>
          <w:color w:val="333333"/>
          <w:w w:val="105"/>
          <w:sz w:val="20"/>
        </w:rPr>
        <w:t>skipped school </w:t>
      </w:r>
      <w:r>
        <w:rPr>
          <w:rFonts w:ascii="Gill Sans MT"/>
          <w:color w:val="333333"/>
          <w:w w:val="105"/>
          <w:sz w:val="20"/>
        </w:rPr>
        <w:t>because it felt unsafe at school or on the way to and</w:t>
      </w:r>
      <w:r>
        <w:rPr>
          <w:rFonts w:ascii="Gill Sans MT"/>
          <w:color w:val="333333"/>
          <w:spacing w:val="-9"/>
          <w:w w:val="105"/>
          <w:sz w:val="20"/>
        </w:rPr>
        <w:t> </w:t>
      </w:r>
      <w:r>
        <w:rPr>
          <w:rFonts w:ascii="Gill Sans MT"/>
          <w:color w:val="333333"/>
          <w:w w:val="105"/>
          <w:sz w:val="20"/>
        </w:rPr>
        <w:t>from</w:t>
      </w:r>
      <w:r>
        <w:rPr>
          <w:rFonts w:ascii="Gill Sans MT"/>
          <w:color w:val="333333"/>
          <w:spacing w:val="-9"/>
          <w:w w:val="105"/>
          <w:sz w:val="20"/>
        </w:rPr>
        <w:t> </w:t>
      </w:r>
      <w:r>
        <w:rPr>
          <w:rFonts w:ascii="Gill Sans MT"/>
          <w:color w:val="333333"/>
          <w:w w:val="105"/>
          <w:sz w:val="20"/>
        </w:rPr>
        <w:t>school</w:t>
      </w:r>
      <w:r>
        <w:rPr>
          <w:rFonts w:ascii="Gill Sans MT"/>
          <w:color w:val="333333"/>
          <w:spacing w:val="-9"/>
          <w:w w:val="105"/>
          <w:sz w:val="20"/>
        </w:rPr>
        <w:t> </w:t>
      </w:r>
      <w:r>
        <w:rPr>
          <w:rFonts w:ascii="Gill Sans MT"/>
          <w:b/>
          <w:color w:val="333333"/>
          <w:w w:val="105"/>
          <w:sz w:val="20"/>
        </w:rPr>
        <w:t>in</w:t>
      </w:r>
      <w:r>
        <w:rPr>
          <w:rFonts w:ascii="Gill Sans MT"/>
          <w:b/>
          <w:color w:val="333333"/>
          <w:spacing w:val="-9"/>
          <w:w w:val="105"/>
          <w:sz w:val="20"/>
        </w:rPr>
        <w:t> </w:t>
      </w:r>
      <w:r>
        <w:rPr>
          <w:rFonts w:ascii="Gill Sans MT"/>
          <w:b/>
          <w:color w:val="333333"/>
          <w:w w:val="105"/>
          <w:sz w:val="20"/>
        </w:rPr>
        <w:t>the</w:t>
      </w:r>
      <w:r>
        <w:rPr>
          <w:rFonts w:ascii="Gill Sans MT"/>
          <w:b/>
          <w:color w:val="333333"/>
          <w:spacing w:val="-9"/>
          <w:w w:val="105"/>
          <w:sz w:val="20"/>
        </w:rPr>
        <w:t> </w:t>
      </w:r>
      <w:r>
        <w:rPr>
          <w:rFonts w:ascii="Gill Sans MT"/>
          <w:b/>
          <w:color w:val="333333"/>
          <w:w w:val="105"/>
          <w:sz w:val="20"/>
        </w:rPr>
        <w:t>last</w:t>
      </w:r>
      <w:r>
        <w:rPr>
          <w:rFonts w:ascii="Gill Sans MT"/>
          <w:b/>
          <w:color w:val="333333"/>
          <w:spacing w:val="-9"/>
          <w:w w:val="105"/>
          <w:sz w:val="20"/>
        </w:rPr>
        <w:t> </w:t>
      </w:r>
      <w:r>
        <w:rPr>
          <w:rFonts w:ascii="Gill Sans MT"/>
          <w:b/>
          <w:color w:val="333333"/>
          <w:w w:val="105"/>
          <w:sz w:val="20"/>
        </w:rPr>
        <w:t>year</w:t>
      </w:r>
      <w:r>
        <w:rPr>
          <w:rFonts w:ascii="Gill Sans MT"/>
          <w:color w:val="333333"/>
          <w:w w:val="105"/>
          <w:sz w:val="20"/>
        </w:rPr>
        <w:t>.</w:t>
      </w:r>
    </w:p>
    <w:p>
      <w:pPr>
        <w:spacing w:after="0" w:line="324" w:lineRule="exact"/>
        <w:jc w:val="left"/>
        <w:rPr>
          <w:rFonts w:ascii="Gill Sans MT"/>
          <w:sz w:val="20"/>
        </w:rPr>
        <w:sectPr>
          <w:type w:val="continuous"/>
          <w:pgSz w:w="12240" w:h="15840"/>
          <w:pgMar w:top="960" w:bottom="280" w:left="260" w:right="560"/>
          <w:cols w:num="2" w:equalWidth="0">
            <w:col w:w="4765" w:space="639"/>
            <w:col w:w="6016"/>
          </w:cols>
        </w:sectPr>
      </w:pPr>
    </w:p>
    <w:p>
      <w:pPr>
        <w:tabs>
          <w:tab w:pos="5393" w:val="left" w:leader="none"/>
        </w:tabs>
        <w:spacing w:before="88"/>
        <w:ind w:left="89" w:right="0" w:firstLine="0"/>
        <w:jc w:val="center"/>
        <w:rPr>
          <w:rFonts w:ascii="Gill Sans MT"/>
          <w:sz w:val="12"/>
        </w:rPr>
      </w:pPr>
      <w:r>
        <w:rPr>
          <w:rFonts w:ascii="Gill Sans MT"/>
          <w:color w:val="333333"/>
          <w:sz w:val="12"/>
        </w:rPr>
        <w:t>Source:</w:t>
      </w:r>
      <w:r>
        <w:rPr>
          <w:rFonts w:ascii="Gill Sans MT"/>
          <w:color w:val="333333"/>
          <w:spacing w:val="23"/>
          <w:sz w:val="12"/>
        </w:rPr>
        <w:t> </w:t>
      </w:r>
      <w:r>
        <w:rPr>
          <w:rFonts w:ascii="Gill Sans MT"/>
          <w:color w:val="333333"/>
          <w:sz w:val="12"/>
        </w:rPr>
        <w:t>2019</w:t>
      </w:r>
      <w:r>
        <w:rPr>
          <w:rFonts w:ascii="Gill Sans MT"/>
          <w:color w:val="333333"/>
          <w:spacing w:val="-5"/>
          <w:sz w:val="12"/>
        </w:rPr>
        <w:t> </w:t>
      </w:r>
      <w:r>
        <w:rPr>
          <w:rFonts w:ascii="Gill Sans MT"/>
          <w:color w:val="333333"/>
          <w:sz w:val="12"/>
        </w:rPr>
        <w:t>Hawaii</w:t>
      </w:r>
      <w:r>
        <w:rPr>
          <w:rFonts w:ascii="Gill Sans MT"/>
          <w:color w:val="333333"/>
          <w:spacing w:val="-5"/>
          <w:sz w:val="12"/>
        </w:rPr>
        <w:t> </w:t>
      </w:r>
      <w:r>
        <w:rPr>
          <w:rFonts w:ascii="Gill Sans MT"/>
          <w:color w:val="333333"/>
          <w:spacing w:val="-4"/>
          <w:sz w:val="12"/>
        </w:rPr>
        <w:t>YRBS</w:t>
      </w:r>
      <w:r>
        <w:rPr>
          <w:rFonts w:ascii="Gill Sans MT"/>
          <w:color w:val="333333"/>
          <w:sz w:val="12"/>
        </w:rPr>
        <w:tab/>
        <w:t>Source:</w:t>
      </w:r>
      <w:r>
        <w:rPr>
          <w:rFonts w:ascii="Gill Sans MT"/>
          <w:color w:val="333333"/>
          <w:spacing w:val="23"/>
          <w:sz w:val="12"/>
        </w:rPr>
        <w:t> </w:t>
      </w:r>
      <w:r>
        <w:rPr>
          <w:rFonts w:ascii="Gill Sans MT"/>
          <w:color w:val="333333"/>
          <w:sz w:val="12"/>
        </w:rPr>
        <w:t>2019</w:t>
      </w:r>
      <w:r>
        <w:rPr>
          <w:rFonts w:ascii="Gill Sans MT"/>
          <w:color w:val="333333"/>
          <w:spacing w:val="-5"/>
          <w:sz w:val="12"/>
        </w:rPr>
        <w:t> </w:t>
      </w:r>
      <w:r>
        <w:rPr>
          <w:rFonts w:ascii="Gill Sans MT"/>
          <w:color w:val="333333"/>
          <w:sz w:val="12"/>
        </w:rPr>
        <w:t>Hawaii</w:t>
      </w:r>
      <w:r>
        <w:rPr>
          <w:rFonts w:ascii="Gill Sans MT"/>
          <w:color w:val="333333"/>
          <w:spacing w:val="-5"/>
          <w:sz w:val="12"/>
        </w:rPr>
        <w:t> </w:t>
      </w:r>
      <w:r>
        <w:rPr>
          <w:rFonts w:ascii="Gill Sans MT"/>
          <w:color w:val="333333"/>
          <w:spacing w:val="-4"/>
          <w:sz w:val="12"/>
        </w:rPr>
        <w:t>YRBS</w:t>
      </w:r>
    </w:p>
    <w:p>
      <w:pPr>
        <w:pStyle w:val="BodyText"/>
        <w:spacing w:before="1"/>
        <w:rPr>
          <w:rFonts w:ascii="Gill Sans MT"/>
          <w:sz w:val="21"/>
        </w:rPr>
      </w:pPr>
    </w:p>
    <w:p>
      <w:pPr>
        <w:spacing w:after="0"/>
        <w:rPr>
          <w:rFonts w:ascii="Gill Sans MT"/>
          <w:sz w:val="21"/>
        </w:rPr>
        <w:sectPr>
          <w:type w:val="continuous"/>
          <w:pgSz w:w="12240" w:h="15840"/>
          <w:pgMar w:top="960" w:bottom="280" w:left="260" w:right="560"/>
        </w:sectPr>
      </w:pPr>
    </w:p>
    <w:p>
      <w:pPr>
        <w:pStyle w:val="BodyText"/>
        <w:spacing w:before="9"/>
        <w:rPr>
          <w:rFonts w:ascii="Gill Sans MT"/>
          <w:sz w:val="21"/>
        </w:rPr>
      </w:pPr>
    </w:p>
    <w:p>
      <w:pPr>
        <w:spacing w:before="0"/>
        <w:ind w:left="2141" w:right="0" w:firstLine="0"/>
        <w:jc w:val="left"/>
        <w:rPr>
          <w:rFonts w:ascii="Gill Sans MT"/>
          <w:i/>
          <w:sz w:val="17"/>
        </w:rPr>
      </w:pPr>
      <w:r>
        <w:rPr/>
        <w:drawing>
          <wp:anchor distT="0" distB="0" distL="0" distR="0" allowOverlap="1" layoutInCell="1" locked="0" behindDoc="0" simplePos="0" relativeHeight="15734784">
            <wp:simplePos x="0" y="0"/>
            <wp:positionH relativeFrom="page">
              <wp:posOffset>1011774</wp:posOffset>
            </wp:positionH>
            <wp:positionV relativeFrom="paragraph">
              <wp:posOffset>-136359</wp:posOffset>
            </wp:positionV>
            <wp:extent cx="457894" cy="512787"/>
            <wp:effectExtent l="0" t="0" r="0" b="0"/>
            <wp:wrapNone/>
            <wp:docPr id="5" name="image14.png"/>
            <wp:cNvGraphicFramePr>
              <a:graphicFrameLocks noChangeAspect="1"/>
            </wp:cNvGraphicFramePr>
            <a:graphic>
              <a:graphicData uri="http://schemas.openxmlformats.org/drawingml/2006/picture">
                <pic:pic>
                  <pic:nvPicPr>
                    <pic:cNvPr id="6" name="image14.png"/>
                    <pic:cNvPicPr/>
                  </pic:nvPicPr>
                  <pic:blipFill>
                    <a:blip r:embed="rId21" cstate="print"/>
                    <a:stretch>
                      <a:fillRect/>
                    </a:stretch>
                  </pic:blipFill>
                  <pic:spPr>
                    <a:xfrm>
                      <a:off x="0" y="0"/>
                      <a:ext cx="457894" cy="512787"/>
                    </a:xfrm>
                    <a:prstGeom prst="rect">
                      <a:avLst/>
                    </a:prstGeom>
                  </pic:spPr>
                </pic:pic>
              </a:graphicData>
            </a:graphic>
          </wp:anchor>
        </w:drawing>
      </w:r>
      <w:r>
        <w:rPr>
          <w:rFonts w:ascii="Gill Sans MT"/>
          <w:i/>
          <w:color w:val="333333"/>
          <w:w w:val="105"/>
          <w:sz w:val="17"/>
        </w:rPr>
        <w:t>SPIN</w:t>
      </w:r>
      <w:r>
        <w:rPr>
          <w:rFonts w:ascii="Gill Sans MT"/>
          <w:i/>
          <w:color w:val="333333"/>
          <w:spacing w:val="-11"/>
          <w:w w:val="105"/>
          <w:sz w:val="17"/>
        </w:rPr>
        <w:t> </w:t>
      </w:r>
      <w:r>
        <w:rPr>
          <w:rFonts w:ascii="Gill Sans MT"/>
          <w:i/>
          <w:color w:val="333333"/>
          <w:spacing w:val="-4"/>
          <w:w w:val="105"/>
          <w:sz w:val="17"/>
        </w:rPr>
        <w:t>News</w:t>
      </w:r>
    </w:p>
    <w:p>
      <w:pPr>
        <w:spacing w:before="2"/>
        <w:ind w:left="2141" w:right="0" w:firstLine="0"/>
        <w:jc w:val="left"/>
        <w:rPr>
          <w:rFonts w:ascii="Gill Sans MT"/>
          <w:sz w:val="17"/>
        </w:rPr>
      </w:pPr>
      <w:r>
        <w:rPr>
          <w:rFonts w:ascii="Gill Sans MT"/>
          <w:color w:val="333333"/>
          <w:w w:val="110"/>
          <w:sz w:val="17"/>
        </w:rPr>
        <w:t>June</w:t>
      </w:r>
      <w:r>
        <w:rPr>
          <w:rFonts w:ascii="Gill Sans MT"/>
          <w:color w:val="333333"/>
          <w:spacing w:val="-7"/>
          <w:w w:val="110"/>
          <w:sz w:val="17"/>
        </w:rPr>
        <w:t> </w:t>
      </w:r>
      <w:r>
        <w:rPr>
          <w:rFonts w:ascii="Gill Sans MT"/>
          <w:color w:val="333333"/>
          <w:spacing w:val="-4"/>
          <w:w w:val="110"/>
          <w:sz w:val="17"/>
        </w:rPr>
        <w:t>2023</w: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5"/>
        </w:rPr>
      </w:pPr>
    </w:p>
    <w:p>
      <w:pPr>
        <w:pStyle w:val="BodyText"/>
        <w:spacing w:before="1"/>
        <w:ind w:left="937"/>
      </w:pPr>
      <w:r>
        <w:rPr>
          <w:color w:val="231F20"/>
        </w:rPr>
        <w:t>2</w:t>
      </w:r>
    </w:p>
    <w:p>
      <w:pPr>
        <w:spacing w:before="104"/>
        <w:ind w:left="872" w:right="875" w:hanging="439"/>
        <w:jc w:val="left"/>
        <w:rPr>
          <w:rFonts w:ascii="Gill Sans MT"/>
          <w:sz w:val="17"/>
        </w:rPr>
      </w:pPr>
      <w:r>
        <w:rPr/>
        <w:br w:type="column"/>
      </w:r>
      <w:r>
        <w:rPr>
          <w:rFonts w:ascii="Gill Sans MT"/>
          <w:color w:val="333333"/>
          <w:sz w:val="17"/>
        </w:rPr>
        <w:t>Note:</w:t>
      </w:r>
      <w:r>
        <w:rPr>
          <w:rFonts w:ascii="Gill Sans MT"/>
          <w:color w:val="333333"/>
          <w:spacing w:val="34"/>
          <w:sz w:val="17"/>
        </w:rPr>
        <w:t> </w:t>
      </w:r>
      <w:r>
        <w:rPr>
          <w:rFonts w:ascii="Gill Sans MT"/>
          <w:color w:val="333333"/>
          <w:sz w:val="17"/>
        </w:rPr>
        <w:t>Much</w:t>
      </w:r>
      <w:r>
        <w:rPr>
          <w:rFonts w:ascii="Gill Sans MT"/>
          <w:color w:val="333333"/>
          <w:spacing w:val="-7"/>
          <w:sz w:val="17"/>
        </w:rPr>
        <w:t> </w:t>
      </w:r>
      <w:r>
        <w:rPr>
          <w:rFonts w:ascii="Gill Sans MT"/>
          <w:color w:val="333333"/>
          <w:sz w:val="17"/>
        </w:rPr>
        <w:t>of</w:t>
      </w:r>
      <w:r>
        <w:rPr>
          <w:rFonts w:ascii="Gill Sans MT"/>
          <w:color w:val="333333"/>
          <w:spacing w:val="-7"/>
          <w:sz w:val="17"/>
        </w:rPr>
        <w:t> </w:t>
      </w:r>
      <w:r>
        <w:rPr>
          <w:rFonts w:ascii="Gill Sans MT"/>
          <w:color w:val="333333"/>
          <w:sz w:val="17"/>
        </w:rPr>
        <w:t>Hawaii's</w:t>
      </w:r>
      <w:r>
        <w:rPr>
          <w:rFonts w:ascii="Gill Sans MT"/>
          <w:color w:val="333333"/>
          <w:spacing w:val="-7"/>
          <w:sz w:val="17"/>
        </w:rPr>
        <w:t> </w:t>
      </w:r>
      <w:r>
        <w:rPr>
          <w:rFonts w:ascii="Gill Sans MT"/>
          <w:color w:val="333333"/>
          <w:sz w:val="17"/>
        </w:rPr>
        <w:t>data</w:t>
      </w:r>
      <w:r>
        <w:rPr>
          <w:rFonts w:ascii="Gill Sans MT"/>
          <w:color w:val="333333"/>
          <w:spacing w:val="-7"/>
          <w:sz w:val="17"/>
        </w:rPr>
        <w:t> </w:t>
      </w:r>
      <w:r>
        <w:rPr>
          <w:rFonts w:ascii="Gill Sans MT"/>
          <w:color w:val="333333"/>
          <w:sz w:val="17"/>
        </w:rPr>
        <w:t>on</w:t>
      </w:r>
      <w:r>
        <w:rPr>
          <w:rFonts w:ascii="Gill Sans MT"/>
          <w:color w:val="333333"/>
          <w:spacing w:val="-7"/>
          <w:sz w:val="17"/>
        </w:rPr>
        <w:t> </w:t>
      </w:r>
      <w:r>
        <w:rPr>
          <w:rFonts w:ascii="Gill Sans MT"/>
          <w:color w:val="333333"/>
          <w:sz w:val="17"/>
        </w:rPr>
        <w:t>bullying</w:t>
      </w:r>
      <w:r>
        <w:rPr>
          <w:rFonts w:ascii="Gill Sans MT"/>
          <w:color w:val="333333"/>
          <w:spacing w:val="-7"/>
          <w:sz w:val="17"/>
        </w:rPr>
        <w:t> </w:t>
      </w:r>
      <w:r>
        <w:rPr>
          <w:rFonts w:ascii="Gill Sans MT"/>
          <w:color w:val="333333"/>
          <w:sz w:val="17"/>
        </w:rPr>
        <w:t>in</w:t>
      </w:r>
      <w:r>
        <w:rPr>
          <w:rFonts w:ascii="Gill Sans MT"/>
          <w:color w:val="333333"/>
          <w:spacing w:val="-7"/>
          <w:sz w:val="17"/>
        </w:rPr>
        <w:t> </w:t>
      </w:r>
      <w:r>
        <w:rPr>
          <w:rFonts w:ascii="Gill Sans MT"/>
          <w:color w:val="333333"/>
          <w:sz w:val="17"/>
        </w:rPr>
        <w:t>schools</w:t>
      </w:r>
      <w:r>
        <w:rPr>
          <w:rFonts w:ascii="Gill Sans MT"/>
          <w:color w:val="333333"/>
          <w:spacing w:val="-7"/>
          <w:sz w:val="17"/>
        </w:rPr>
        <w:t> </w:t>
      </w:r>
      <w:r>
        <w:rPr>
          <w:rFonts w:ascii="Gill Sans MT"/>
          <w:color w:val="333333"/>
          <w:sz w:val="17"/>
        </w:rPr>
        <w:t>comes</w:t>
      </w:r>
      <w:r>
        <w:rPr>
          <w:rFonts w:ascii="Gill Sans MT"/>
          <w:color w:val="333333"/>
          <w:spacing w:val="-7"/>
          <w:sz w:val="17"/>
        </w:rPr>
        <w:t> </w:t>
      </w:r>
      <w:r>
        <w:rPr>
          <w:rFonts w:ascii="Gill Sans MT"/>
          <w:color w:val="333333"/>
          <w:sz w:val="17"/>
        </w:rPr>
        <w:t>from</w:t>
      </w:r>
      <w:r>
        <w:rPr>
          <w:rFonts w:ascii="Gill Sans MT"/>
          <w:color w:val="333333"/>
          <w:spacing w:val="-7"/>
          <w:sz w:val="17"/>
        </w:rPr>
        <w:t> </w:t>
      </w:r>
      <w:r>
        <w:rPr>
          <w:rFonts w:ascii="Gill Sans MT"/>
          <w:color w:val="333333"/>
          <w:sz w:val="17"/>
        </w:rPr>
        <w:t>the</w:t>
      </w:r>
      <w:r>
        <w:rPr>
          <w:rFonts w:ascii="Gill Sans MT"/>
          <w:color w:val="333333"/>
          <w:spacing w:val="-7"/>
          <w:sz w:val="17"/>
        </w:rPr>
        <w:t> </w:t>
      </w:r>
      <w:r>
        <w:rPr>
          <w:rFonts w:ascii="Gill Sans MT"/>
          <w:color w:val="333333"/>
          <w:sz w:val="17"/>
        </w:rPr>
        <w:t>Center</w:t>
      </w:r>
      <w:r>
        <w:rPr>
          <w:rFonts w:ascii="Gill Sans MT"/>
          <w:color w:val="333333"/>
          <w:spacing w:val="-7"/>
          <w:sz w:val="17"/>
        </w:rPr>
        <w:t> </w:t>
      </w:r>
      <w:r>
        <w:rPr>
          <w:rFonts w:ascii="Gill Sans MT"/>
          <w:color w:val="333333"/>
          <w:sz w:val="17"/>
        </w:rPr>
        <w:t>for</w:t>
      </w:r>
      <w:r>
        <w:rPr>
          <w:rFonts w:ascii="Gill Sans MT"/>
          <w:color w:val="333333"/>
          <w:spacing w:val="-7"/>
          <w:sz w:val="17"/>
        </w:rPr>
        <w:t> </w:t>
      </w:r>
      <w:r>
        <w:rPr>
          <w:rFonts w:ascii="Gill Sans MT"/>
          <w:color w:val="333333"/>
          <w:sz w:val="17"/>
        </w:rPr>
        <w:t>Disease</w:t>
      </w:r>
      <w:r>
        <w:rPr>
          <w:rFonts w:ascii="Gill Sans MT"/>
          <w:color w:val="333333"/>
          <w:spacing w:val="-7"/>
          <w:sz w:val="17"/>
        </w:rPr>
        <w:t> </w:t>
      </w:r>
      <w:r>
        <w:rPr>
          <w:rFonts w:ascii="Gill Sans MT"/>
          <w:color w:val="333333"/>
          <w:sz w:val="17"/>
        </w:rPr>
        <w:t>Control</w:t>
      </w:r>
      <w:r>
        <w:rPr>
          <w:rFonts w:ascii="Gill Sans MT"/>
          <w:color w:val="333333"/>
          <w:spacing w:val="-7"/>
          <w:sz w:val="17"/>
        </w:rPr>
        <w:t> </w:t>
      </w:r>
      <w:r>
        <w:rPr>
          <w:rFonts w:ascii="Gill Sans MT"/>
          <w:color w:val="333333"/>
          <w:sz w:val="17"/>
        </w:rPr>
        <w:t>and Prevention's</w:t>
      </w:r>
      <w:r>
        <w:rPr>
          <w:rFonts w:ascii="Gill Sans MT"/>
          <w:color w:val="333333"/>
          <w:spacing w:val="-8"/>
          <w:sz w:val="17"/>
        </w:rPr>
        <w:t> </w:t>
      </w:r>
      <w:r>
        <w:rPr>
          <w:rFonts w:ascii="Arial Narrow"/>
          <w:b/>
          <w:color w:val="333333"/>
          <w:sz w:val="17"/>
        </w:rPr>
        <w:t>Youth Risk Behavior Survey </w:t>
      </w:r>
      <w:r>
        <w:rPr>
          <w:rFonts w:ascii="Gill Sans MT"/>
          <w:color w:val="333333"/>
          <w:sz w:val="17"/>
        </w:rPr>
        <w:t>which</w:t>
      </w:r>
      <w:r>
        <w:rPr>
          <w:rFonts w:ascii="Gill Sans MT"/>
          <w:color w:val="333333"/>
          <w:spacing w:val="-8"/>
          <w:sz w:val="17"/>
        </w:rPr>
        <w:t> </w:t>
      </w:r>
      <w:r>
        <w:rPr>
          <w:rFonts w:ascii="Gill Sans MT"/>
          <w:color w:val="333333"/>
          <w:sz w:val="17"/>
        </w:rPr>
        <w:t>is</w:t>
      </w:r>
      <w:r>
        <w:rPr>
          <w:rFonts w:ascii="Gill Sans MT"/>
          <w:color w:val="333333"/>
          <w:spacing w:val="-8"/>
          <w:sz w:val="17"/>
        </w:rPr>
        <w:t> </w:t>
      </w:r>
      <w:r>
        <w:rPr>
          <w:rFonts w:ascii="Gill Sans MT"/>
          <w:color w:val="333333"/>
          <w:sz w:val="17"/>
        </w:rPr>
        <w:t>given</w:t>
      </w:r>
      <w:r>
        <w:rPr>
          <w:rFonts w:ascii="Gill Sans MT"/>
          <w:color w:val="333333"/>
          <w:spacing w:val="-8"/>
          <w:sz w:val="17"/>
        </w:rPr>
        <w:t> </w:t>
      </w:r>
      <w:r>
        <w:rPr>
          <w:rFonts w:ascii="Gill Sans MT"/>
          <w:color w:val="333333"/>
          <w:sz w:val="17"/>
        </w:rPr>
        <w:t>to</w:t>
      </w:r>
      <w:r>
        <w:rPr>
          <w:rFonts w:ascii="Gill Sans MT"/>
          <w:color w:val="333333"/>
          <w:spacing w:val="-8"/>
          <w:sz w:val="17"/>
        </w:rPr>
        <w:t> </w:t>
      </w:r>
      <w:r>
        <w:rPr>
          <w:rFonts w:ascii="Gill Sans MT"/>
          <w:color w:val="333333"/>
          <w:sz w:val="17"/>
        </w:rPr>
        <w:t>students</w:t>
      </w:r>
      <w:r>
        <w:rPr>
          <w:rFonts w:ascii="Gill Sans MT"/>
          <w:color w:val="333333"/>
          <w:spacing w:val="-8"/>
          <w:sz w:val="17"/>
        </w:rPr>
        <w:t> </w:t>
      </w:r>
      <w:r>
        <w:rPr>
          <w:rFonts w:ascii="Gill Sans MT"/>
          <w:color w:val="333333"/>
          <w:sz w:val="17"/>
        </w:rPr>
        <w:t>12-18</w:t>
      </w:r>
      <w:r>
        <w:rPr>
          <w:rFonts w:ascii="Gill Sans MT"/>
          <w:color w:val="333333"/>
          <w:spacing w:val="-8"/>
          <w:sz w:val="17"/>
        </w:rPr>
        <w:t> </w:t>
      </w:r>
      <w:r>
        <w:rPr>
          <w:rFonts w:ascii="Gill Sans MT"/>
          <w:color w:val="333333"/>
          <w:sz w:val="17"/>
        </w:rPr>
        <w:t>in</w:t>
      </w:r>
      <w:r>
        <w:rPr>
          <w:rFonts w:ascii="Gill Sans MT"/>
          <w:color w:val="333333"/>
          <w:spacing w:val="-8"/>
          <w:sz w:val="17"/>
        </w:rPr>
        <w:t> </w:t>
      </w:r>
      <w:r>
        <w:rPr>
          <w:rFonts w:ascii="Gill Sans MT"/>
          <w:color w:val="333333"/>
          <w:sz w:val="17"/>
        </w:rPr>
        <w:t>Hawaii</w:t>
      </w:r>
      <w:r>
        <w:rPr>
          <w:rFonts w:ascii="Gill Sans MT"/>
          <w:color w:val="333333"/>
          <w:spacing w:val="-8"/>
          <w:sz w:val="17"/>
        </w:rPr>
        <w:t> </w:t>
      </w:r>
      <w:r>
        <w:rPr>
          <w:rFonts w:ascii="Gill Sans MT"/>
          <w:color w:val="333333"/>
          <w:sz w:val="17"/>
        </w:rPr>
        <w:t>every</w:t>
      </w:r>
      <w:r>
        <w:rPr>
          <w:rFonts w:ascii="Gill Sans MT"/>
          <w:color w:val="333333"/>
          <w:spacing w:val="-8"/>
          <w:sz w:val="17"/>
        </w:rPr>
        <w:t> </w:t>
      </w:r>
      <w:r>
        <w:rPr>
          <w:rFonts w:ascii="Gill Sans MT"/>
          <w:color w:val="333333"/>
          <w:sz w:val="17"/>
        </w:rPr>
        <w:t>two years.</w:t>
      </w:r>
      <w:r>
        <w:rPr>
          <w:rFonts w:ascii="Gill Sans MT"/>
          <w:color w:val="333333"/>
          <w:spacing w:val="40"/>
          <w:sz w:val="17"/>
        </w:rPr>
        <w:t> </w:t>
      </w:r>
      <w:r>
        <w:rPr>
          <w:rFonts w:ascii="Gill Sans MT"/>
          <w:color w:val="333333"/>
          <w:sz w:val="17"/>
        </w:rPr>
        <w:t>You can access data at </w:t>
      </w:r>
      <w:hyperlink r:id="rId22">
        <w:r>
          <w:rPr>
            <w:rFonts w:ascii="Gill Sans MT"/>
            <w:color w:val="333333"/>
            <w:sz w:val="17"/>
          </w:rPr>
          <w:t>https://hhdw.org/data-sources/youth-risk-behavior-survey/.</w:t>
        </w:r>
      </w:hyperlink>
    </w:p>
    <w:p>
      <w:pPr>
        <w:spacing w:after="0"/>
        <w:jc w:val="left"/>
        <w:rPr>
          <w:rFonts w:ascii="Gill Sans MT"/>
          <w:sz w:val="17"/>
        </w:rPr>
        <w:sectPr>
          <w:type w:val="continuous"/>
          <w:pgSz w:w="12240" w:h="15840"/>
          <w:pgMar w:top="960" w:bottom="280" w:left="260" w:right="560"/>
          <w:cols w:num="2" w:equalWidth="0">
            <w:col w:w="2885" w:space="40"/>
            <w:col w:w="8495"/>
          </w:cols>
        </w:sectPr>
      </w:pPr>
    </w:p>
    <w:p>
      <w:pPr>
        <w:spacing w:line="609" w:lineRule="exact" w:before="0"/>
        <w:ind w:left="149" w:right="0" w:firstLine="0"/>
        <w:jc w:val="center"/>
        <w:rPr>
          <w:rFonts w:ascii="Arial"/>
          <w:b/>
          <w:sz w:val="55"/>
        </w:rPr>
      </w:pPr>
      <w:r>
        <w:rPr>
          <w:rFonts w:ascii="Arial"/>
          <w:b/>
          <w:color w:val="231F20"/>
          <w:w w:val="105"/>
          <w:sz w:val="55"/>
        </w:rPr>
        <w:t>Learn</w:t>
      </w:r>
      <w:r>
        <w:rPr>
          <w:rFonts w:ascii="Arial"/>
          <w:b/>
          <w:color w:val="231F20"/>
          <w:spacing w:val="-35"/>
          <w:w w:val="105"/>
          <w:sz w:val="55"/>
        </w:rPr>
        <w:t> </w:t>
      </w:r>
      <w:r>
        <w:rPr>
          <w:rFonts w:ascii="Arial"/>
          <w:b/>
          <w:color w:val="231F20"/>
          <w:w w:val="105"/>
          <w:sz w:val="55"/>
        </w:rPr>
        <w:t>the</w:t>
      </w:r>
      <w:r>
        <w:rPr>
          <w:rFonts w:ascii="Arial"/>
          <w:b/>
          <w:color w:val="231F20"/>
          <w:spacing w:val="-35"/>
          <w:w w:val="105"/>
          <w:sz w:val="55"/>
        </w:rPr>
        <w:t> </w:t>
      </w:r>
      <w:r>
        <w:rPr>
          <w:rFonts w:ascii="Arial"/>
          <w:b/>
          <w:color w:val="231F20"/>
          <w:w w:val="105"/>
          <w:sz w:val="55"/>
        </w:rPr>
        <w:t>Signs</w:t>
      </w:r>
      <w:r>
        <w:rPr>
          <w:rFonts w:ascii="Arial"/>
          <w:b/>
          <w:color w:val="231F20"/>
          <w:spacing w:val="-35"/>
          <w:w w:val="105"/>
          <w:sz w:val="55"/>
        </w:rPr>
        <w:t> </w:t>
      </w:r>
      <w:r>
        <w:rPr>
          <w:rFonts w:ascii="Arial"/>
          <w:b/>
          <w:color w:val="231F20"/>
          <w:w w:val="105"/>
          <w:sz w:val="55"/>
        </w:rPr>
        <w:t>of</w:t>
      </w:r>
      <w:r>
        <w:rPr>
          <w:rFonts w:ascii="Arial"/>
          <w:b/>
          <w:color w:val="231F20"/>
          <w:spacing w:val="-35"/>
          <w:w w:val="105"/>
          <w:sz w:val="55"/>
        </w:rPr>
        <w:t> </w:t>
      </w:r>
      <w:r>
        <w:rPr>
          <w:rFonts w:ascii="Arial"/>
          <w:b/>
          <w:color w:val="231F20"/>
          <w:spacing w:val="-2"/>
          <w:w w:val="105"/>
          <w:sz w:val="55"/>
        </w:rPr>
        <w:t>Bullying</w:t>
      </w:r>
    </w:p>
    <w:p>
      <w:pPr>
        <w:spacing w:line="273" w:lineRule="auto" w:before="146"/>
        <w:ind w:left="1402" w:right="1233" w:firstLine="0"/>
        <w:jc w:val="left"/>
        <w:rPr>
          <w:rFonts w:ascii="Century Gothic"/>
          <w:sz w:val="23"/>
        </w:rPr>
      </w:pPr>
      <w:r>
        <w:rPr>
          <w:rFonts w:ascii="Century Gothic"/>
          <w:color w:val="231F20"/>
          <w:w w:val="110"/>
          <w:sz w:val="23"/>
        </w:rPr>
        <w:t>Research</w:t>
      </w:r>
      <w:r>
        <w:rPr>
          <w:rFonts w:ascii="Century Gothic"/>
          <w:color w:val="231F20"/>
          <w:spacing w:val="-12"/>
          <w:w w:val="110"/>
          <w:sz w:val="23"/>
        </w:rPr>
        <w:t> </w:t>
      </w:r>
      <w:r>
        <w:rPr>
          <w:rFonts w:ascii="Century Gothic"/>
          <w:color w:val="231F20"/>
          <w:w w:val="110"/>
          <w:sz w:val="23"/>
        </w:rPr>
        <w:t>has</w:t>
      </w:r>
      <w:r>
        <w:rPr>
          <w:rFonts w:ascii="Century Gothic"/>
          <w:color w:val="231F20"/>
          <w:spacing w:val="-12"/>
          <w:w w:val="110"/>
          <w:sz w:val="23"/>
        </w:rPr>
        <w:t> </w:t>
      </w:r>
      <w:r>
        <w:rPr>
          <w:rFonts w:ascii="Century Gothic"/>
          <w:color w:val="231F20"/>
          <w:w w:val="110"/>
          <w:sz w:val="23"/>
        </w:rPr>
        <w:t>shown</w:t>
      </w:r>
      <w:r>
        <w:rPr>
          <w:rFonts w:ascii="Century Gothic"/>
          <w:color w:val="231F20"/>
          <w:spacing w:val="-12"/>
          <w:w w:val="110"/>
          <w:sz w:val="23"/>
        </w:rPr>
        <w:t> </w:t>
      </w:r>
      <w:r>
        <w:rPr>
          <w:rFonts w:ascii="Century Gothic"/>
          <w:color w:val="231F20"/>
          <w:w w:val="110"/>
          <w:sz w:val="23"/>
        </w:rPr>
        <w:t>that</w:t>
      </w:r>
      <w:r>
        <w:rPr>
          <w:rFonts w:ascii="Century Gothic"/>
          <w:color w:val="231F20"/>
          <w:spacing w:val="-12"/>
          <w:w w:val="110"/>
          <w:sz w:val="23"/>
        </w:rPr>
        <w:t> </w:t>
      </w:r>
      <w:r>
        <w:rPr>
          <w:rFonts w:ascii="Century Gothic"/>
          <w:color w:val="231F20"/>
          <w:w w:val="110"/>
          <w:sz w:val="23"/>
        </w:rPr>
        <w:t>students</w:t>
      </w:r>
      <w:r>
        <w:rPr>
          <w:rFonts w:ascii="Century Gothic"/>
          <w:color w:val="231F20"/>
          <w:spacing w:val="-12"/>
          <w:w w:val="110"/>
          <w:sz w:val="23"/>
        </w:rPr>
        <w:t> </w:t>
      </w:r>
      <w:r>
        <w:rPr>
          <w:rFonts w:ascii="Century Gothic"/>
          <w:color w:val="231F20"/>
          <w:w w:val="110"/>
          <w:sz w:val="23"/>
        </w:rPr>
        <w:t>with</w:t>
      </w:r>
      <w:r>
        <w:rPr>
          <w:rFonts w:ascii="Century Gothic"/>
          <w:color w:val="231F20"/>
          <w:spacing w:val="-12"/>
          <w:w w:val="110"/>
          <w:sz w:val="23"/>
        </w:rPr>
        <w:t> </w:t>
      </w:r>
      <w:r>
        <w:rPr>
          <w:rFonts w:ascii="Century Gothic"/>
          <w:color w:val="231F20"/>
          <w:w w:val="110"/>
          <w:sz w:val="23"/>
        </w:rPr>
        <w:t>disabilities</w:t>
      </w:r>
      <w:r>
        <w:rPr>
          <w:rFonts w:ascii="Century Gothic"/>
          <w:color w:val="231F20"/>
          <w:spacing w:val="-12"/>
          <w:w w:val="110"/>
          <w:sz w:val="23"/>
        </w:rPr>
        <w:t> </w:t>
      </w:r>
      <w:r>
        <w:rPr>
          <w:rFonts w:ascii="Century Gothic"/>
          <w:color w:val="231F20"/>
          <w:w w:val="110"/>
          <w:sz w:val="23"/>
        </w:rPr>
        <w:t>are</w:t>
      </w:r>
      <w:r>
        <w:rPr>
          <w:rFonts w:ascii="Century Gothic"/>
          <w:color w:val="231F20"/>
          <w:spacing w:val="-12"/>
          <w:w w:val="110"/>
          <w:sz w:val="23"/>
        </w:rPr>
        <w:t> </w:t>
      </w:r>
      <w:r>
        <w:rPr>
          <w:rFonts w:ascii="Century Gothic"/>
          <w:color w:val="231F20"/>
          <w:w w:val="110"/>
          <w:sz w:val="23"/>
        </w:rPr>
        <w:t>2-3</w:t>
      </w:r>
      <w:r>
        <w:rPr>
          <w:rFonts w:ascii="Century Gothic"/>
          <w:color w:val="231F20"/>
          <w:spacing w:val="-12"/>
          <w:w w:val="110"/>
          <w:sz w:val="23"/>
        </w:rPr>
        <w:t> </w:t>
      </w:r>
      <w:r>
        <w:rPr>
          <w:rFonts w:ascii="Century Gothic"/>
          <w:color w:val="231F20"/>
          <w:w w:val="110"/>
          <w:sz w:val="23"/>
        </w:rPr>
        <w:t>times</w:t>
      </w:r>
      <w:r>
        <w:rPr>
          <w:rFonts w:ascii="Century Gothic"/>
          <w:color w:val="231F20"/>
          <w:spacing w:val="-12"/>
          <w:w w:val="110"/>
          <w:sz w:val="23"/>
        </w:rPr>
        <w:t> </w:t>
      </w:r>
      <w:r>
        <w:rPr>
          <w:rFonts w:ascii="Century Gothic"/>
          <w:color w:val="231F20"/>
          <w:w w:val="110"/>
          <w:sz w:val="23"/>
        </w:rPr>
        <w:t>more likely</w:t>
      </w:r>
      <w:r>
        <w:rPr>
          <w:rFonts w:ascii="Century Gothic"/>
          <w:color w:val="231F20"/>
          <w:spacing w:val="-18"/>
          <w:w w:val="110"/>
          <w:sz w:val="23"/>
        </w:rPr>
        <w:t> </w:t>
      </w:r>
      <w:r>
        <w:rPr>
          <w:rFonts w:ascii="Century Gothic"/>
          <w:color w:val="231F20"/>
          <w:w w:val="110"/>
          <w:sz w:val="23"/>
        </w:rPr>
        <w:t>than</w:t>
      </w:r>
      <w:r>
        <w:rPr>
          <w:rFonts w:ascii="Century Gothic"/>
          <w:color w:val="231F20"/>
          <w:spacing w:val="-18"/>
          <w:w w:val="110"/>
          <w:sz w:val="23"/>
        </w:rPr>
        <w:t> </w:t>
      </w:r>
      <w:r>
        <w:rPr>
          <w:rFonts w:ascii="Century Gothic"/>
          <w:color w:val="231F20"/>
          <w:w w:val="110"/>
          <w:sz w:val="23"/>
        </w:rPr>
        <w:t>their</w:t>
      </w:r>
      <w:r>
        <w:rPr>
          <w:rFonts w:ascii="Century Gothic"/>
          <w:color w:val="231F20"/>
          <w:spacing w:val="-17"/>
          <w:w w:val="110"/>
          <w:sz w:val="23"/>
        </w:rPr>
        <w:t> </w:t>
      </w:r>
      <w:r>
        <w:rPr>
          <w:rFonts w:ascii="Century Gothic"/>
          <w:color w:val="231F20"/>
          <w:w w:val="110"/>
          <w:sz w:val="23"/>
        </w:rPr>
        <w:t>peers</w:t>
      </w:r>
      <w:r>
        <w:rPr>
          <w:rFonts w:ascii="Century Gothic"/>
          <w:color w:val="231F20"/>
          <w:spacing w:val="-18"/>
          <w:w w:val="110"/>
          <w:sz w:val="23"/>
        </w:rPr>
        <w:t> </w:t>
      </w:r>
      <w:r>
        <w:rPr>
          <w:rFonts w:ascii="Century Gothic"/>
          <w:color w:val="231F20"/>
          <w:w w:val="110"/>
          <w:sz w:val="23"/>
        </w:rPr>
        <w:t>to</w:t>
      </w:r>
      <w:r>
        <w:rPr>
          <w:rFonts w:ascii="Century Gothic"/>
          <w:color w:val="231F20"/>
          <w:spacing w:val="-17"/>
          <w:w w:val="110"/>
          <w:sz w:val="23"/>
        </w:rPr>
        <w:t> </w:t>
      </w:r>
      <w:r>
        <w:rPr>
          <w:rFonts w:ascii="Century Gothic"/>
          <w:color w:val="231F20"/>
          <w:w w:val="110"/>
          <w:sz w:val="23"/>
        </w:rPr>
        <w:t>experience</w:t>
      </w:r>
      <w:r>
        <w:rPr>
          <w:rFonts w:ascii="Century Gothic"/>
          <w:color w:val="231F20"/>
          <w:spacing w:val="-18"/>
          <w:w w:val="110"/>
          <w:sz w:val="23"/>
        </w:rPr>
        <w:t> </w:t>
      </w:r>
      <w:r>
        <w:rPr>
          <w:rFonts w:ascii="Century Gothic"/>
          <w:color w:val="231F20"/>
          <w:w w:val="110"/>
          <w:sz w:val="23"/>
        </w:rPr>
        <w:t>bullying</w:t>
      </w:r>
      <w:r>
        <w:rPr>
          <w:rFonts w:ascii="Century Gothic"/>
          <w:color w:val="231F20"/>
          <w:spacing w:val="-17"/>
          <w:w w:val="110"/>
          <w:sz w:val="23"/>
        </w:rPr>
        <w:t> </w:t>
      </w:r>
      <w:r>
        <w:rPr>
          <w:rFonts w:ascii="Century Gothic"/>
          <w:color w:val="231F20"/>
          <w:w w:val="110"/>
          <w:sz w:val="23"/>
        </w:rPr>
        <w:t>while</w:t>
      </w:r>
      <w:r>
        <w:rPr>
          <w:rFonts w:ascii="Century Gothic"/>
          <w:color w:val="231F20"/>
          <w:spacing w:val="-18"/>
          <w:w w:val="110"/>
          <w:sz w:val="23"/>
        </w:rPr>
        <w:t> </w:t>
      </w:r>
      <w:r>
        <w:rPr>
          <w:rFonts w:ascii="Century Gothic"/>
          <w:color w:val="231F20"/>
          <w:w w:val="110"/>
          <w:sz w:val="23"/>
        </w:rPr>
        <w:t>in</w:t>
      </w:r>
      <w:r>
        <w:rPr>
          <w:rFonts w:ascii="Century Gothic"/>
          <w:color w:val="231F20"/>
          <w:spacing w:val="-17"/>
          <w:w w:val="110"/>
          <w:sz w:val="23"/>
        </w:rPr>
        <w:t> </w:t>
      </w:r>
      <w:r>
        <w:rPr>
          <w:rFonts w:ascii="Century Gothic"/>
          <w:color w:val="231F20"/>
          <w:w w:val="110"/>
          <w:sz w:val="23"/>
        </w:rPr>
        <w:t>school.</w:t>
      </w:r>
      <w:r>
        <w:rPr>
          <w:rFonts w:ascii="Century Gothic"/>
          <w:color w:val="231F20"/>
          <w:spacing w:val="6"/>
          <w:w w:val="110"/>
          <w:sz w:val="23"/>
        </w:rPr>
        <w:t> </w:t>
      </w:r>
      <w:r>
        <w:rPr>
          <w:rFonts w:ascii="Century Gothic"/>
          <w:color w:val="231F20"/>
          <w:w w:val="110"/>
          <w:sz w:val="23"/>
        </w:rPr>
        <w:t>Learn</w:t>
      </w:r>
      <w:r>
        <w:rPr>
          <w:rFonts w:ascii="Century Gothic"/>
          <w:color w:val="231F20"/>
          <w:spacing w:val="-17"/>
          <w:w w:val="110"/>
          <w:sz w:val="23"/>
        </w:rPr>
        <w:t> </w:t>
      </w:r>
      <w:r>
        <w:rPr>
          <w:rFonts w:ascii="Century Gothic"/>
          <w:color w:val="231F20"/>
          <w:w w:val="110"/>
          <w:sz w:val="23"/>
        </w:rPr>
        <w:t>the </w:t>
      </w:r>
      <w:r>
        <w:rPr>
          <w:rFonts w:ascii="Century Gothic"/>
          <w:color w:val="231F20"/>
          <w:sz w:val="23"/>
        </w:rPr>
        <w:t>signs,</w:t>
      </w:r>
      <w:r>
        <w:rPr>
          <w:rFonts w:ascii="Century Gothic"/>
          <w:color w:val="231F20"/>
          <w:spacing w:val="17"/>
          <w:sz w:val="23"/>
        </w:rPr>
        <w:t> </w:t>
      </w:r>
      <w:r>
        <w:rPr>
          <w:rFonts w:ascii="Century Gothic"/>
          <w:color w:val="231F20"/>
          <w:sz w:val="23"/>
        </w:rPr>
        <w:t>so</w:t>
      </w:r>
      <w:r>
        <w:rPr>
          <w:rFonts w:ascii="Century Gothic"/>
          <w:color w:val="231F20"/>
          <w:spacing w:val="17"/>
          <w:sz w:val="23"/>
        </w:rPr>
        <w:t> </w:t>
      </w:r>
      <w:r>
        <w:rPr>
          <w:rFonts w:ascii="Century Gothic"/>
          <w:color w:val="231F20"/>
          <w:sz w:val="23"/>
        </w:rPr>
        <w:t>that</w:t>
      </w:r>
      <w:r>
        <w:rPr>
          <w:rFonts w:ascii="Century Gothic"/>
          <w:color w:val="231F20"/>
          <w:spacing w:val="17"/>
          <w:sz w:val="23"/>
        </w:rPr>
        <w:t> </w:t>
      </w:r>
      <w:r>
        <w:rPr>
          <w:rFonts w:ascii="Century Gothic"/>
          <w:color w:val="231F20"/>
          <w:sz w:val="23"/>
        </w:rPr>
        <w:t>you</w:t>
      </w:r>
      <w:r>
        <w:rPr>
          <w:rFonts w:ascii="Century Gothic"/>
          <w:color w:val="231F20"/>
          <w:spacing w:val="17"/>
          <w:sz w:val="23"/>
        </w:rPr>
        <w:t> </w:t>
      </w:r>
      <w:r>
        <w:rPr>
          <w:rFonts w:ascii="Century Gothic"/>
          <w:color w:val="231F20"/>
          <w:sz w:val="23"/>
        </w:rPr>
        <w:t>can</w:t>
      </w:r>
      <w:r>
        <w:rPr>
          <w:rFonts w:ascii="Century Gothic"/>
          <w:color w:val="231F20"/>
          <w:spacing w:val="17"/>
          <w:sz w:val="23"/>
        </w:rPr>
        <w:t> </w:t>
      </w:r>
      <w:r>
        <w:rPr>
          <w:rFonts w:ascii="Century Gothic"/>
          <w:color w:val="231F20"/>
          <w:sz w:val="23"/>
        </w:rPr>
        <w:t>help</w:t>
      </w:r>
      <w:r>
        <w:rPr>
          <w:rFonts w:ascii="Century Gothic"/>
          <w:color w:val="231F20"/>
          <w:spacing w:val="80"/>
          <w:sz w:val="23"/>
        </w:rPr>
        <w:t> </w:t>
      </w:r>
      <w:r>
        <w:rPr>
          <w:rFonts w:ascii="Century Gothic"/>
          <w:color w:val="231F20"/>
          <w:sz w:val="23"/>
        </w:rPr>
        <w:t>prevent</w:t>
      </w:r>
      <w:r>
        <w:rPr>
          <w:rFonts w:ascii="Century Gothic"/>
          <w:color w:val="231F20"/>
          <w:spacing w:val="17"/>
          <w:sz w:val="23"/>
        </w:rPr>
        <w:t> </w:t>
      </w:r>
      <w:r>
        <w:rPr>
          <w:rFonts w:ascii="Century Gothic"/>
          <w:color w:val="231F20"/>
          <w:sz w:val="23"/>
        </w:rPr>
        <w:t>or</w:t>
      </w:r>
      <w:r>
        <w:rPr>
          <w:rFonts w:ascii="Century Gothic"/>
          <w:color w:val="231F20"/>
          <w:spacing w:val="17"/>
          <w:sz w:val="23"/>
        </w:rPr>
        <w:t> </w:t>
      </w:r>
      <w:r>
        <w:rPr>
          <w:rFonts w:ascii="Century Gothic"/>
          <w:color w:val="231F20"/>
          <w:sz w:val="23"/>
        </w:rPr>
        <w:t>stop</w:t>
      </w:r>
      <w:r>
        <w:rPr>
          <w:rFonts w:ascii="Century Gothic"/>
          <w:color w:val="231F20"/>
          <w:spacing w:val="17"/>
          <w:sz w:val="23"/>
        </w:rPr>
        <w:t> </w:t>
      </w:r>
      <w:r>
        <w:rPr>
          <w:rFonts w:ascii="Century Gothic"/>
          <w:color w:val="231F20"/>
          <w:sz w:val="23"/>
        </w:rPr>
        <w:t>the</w:t>
      </w:r>
      <w:r>
        <w:rPr>
          <w:rFonts w:ascii="Century Gothic"/>
          <w:color w:val="231F20"/>
          <w:spacing w:val="17"/>
          <w:sz w:val="23"/>
        </w:rPr>
        <w:t> </w:t>
      </w:r>
      <w:r>
        <w:rPr>
          <w:rFonts w:ascii="Century Gothic"/>
          <w:color w:val="231F20"/>
          <w:sz w:val="23"/>
        </w:rPr>
        <w:t>harm</w:t>
      </w:r>
      <w:r>
        <w:rPr>
          <w:rFonts w:ascii="Century Gothic"/>
          <w:color w:val="231F20"/>
          <w:spacing w:val="17"/>
          <w:sz w:val="23"/>
        </w:rPr>
        <w:t> </w:t>
      </w:r>
      <w:r>
        <w:rPr>
          <w:rFonts w:ascii="Century Gothic"/>
          <w:color w:val="231F20"/>
          <w:sz w:val="23"/>
        </w:rPr>
        <w:t>caused</w:t>
      </w:r>
      <w:r>
        <w:rPr>
          <w:rFonts w:ascii="Century Gothic"/>
          <w:color w:val="231F20"/>
          <w:spacing w:val="17"/>
          <w:sz w:val="23"/>
        </w:rPr>
        <w:t> </w:t>
      </w:r>
      <w:r>
        <w:rPr>
          <w:rFonts w:ascii="Century Gothic"/>
          <w:color w:val="231F20"/>
          <w:sz w:val="23"/>
        </w:rPr>
        <w:t>by</w:t>
      </w:r>
      <w:r>
        <w:rPr>
          <w:rFonts w:ascii="Century Gothic"/>
          <w:color w:val="231F20"/>
          <w:spacing w:val="17"/>
          <w:sz w:val="23"/>
        </w:rPr>
        <w:t> </w:t>
      </w:r>
      <w:r>
        <w:rPr>
          <w:rFonts w:ascii="Century Gothic"/>
          <w:color w:val="231F20"/>
          <w:sz w:val="23"/>
        </w:rPr>
        <w:t>bullying.</w:t>
      </w:r>
    </w:p>
    <w:p>
      <w:pPr>
        <w:pStyle w:val="BodyText"/>
        <w:spacing w:before="8"/>
        <w:rPr>
          <w:rFonts w:ascii="Century Gothic"/>
          <w:sz w:val="4"/>
        </w:rPr>
      </w:pPr>
      <w:r>
        <w:rPr/>
        <w:pict>
          <v:group style="position:absolute;margin-left:72.226997pt;margin-top:4.078765pt;width:163.3pt;height:467.55pt;mso-position-horizontal-relative:page;mso-position-vertical-relative:paragraph;z-index:-15721472;mso-wrap-distance-left:0;mso-wrap-distance-right:0" id="docshapegroup61" coordorigin="1445,82" coordsize="3266,9351">
            <v:shape style="position:absolute;left:1444;top:81;width:3266;height:9351" id="docshape62" coordorigin="1445,82" coordsize="3266,9351" path="m4710,230l4698,172,4666,125,4619,93,4561,82,1741,82,1741,378,1741,9135,1741,378,1741,82,1593,82,1535,93,1488,125,1456,172,1445,230,1445,9284,1456,9341,1488,9388,1535,9420,1593,9432,4561,9432,4619,9420,4666,9388,4698,9341,4710,9284,4710,9135,4710,378,4710,230xe" filled="true" fillcolor="#5d9cec" stroked="false">
              <v:path arrowok="t"/>
              <v:fill type="solid"/>
            </v:shape>
            <v:shape style="position:absolute;left:2631;top:675;width:891;height:297" id="docshape63" coordorigin="2632,675" coordsize="891,297" path="m3448,675l2706,675,2677,681,2654,697,2638,721,2632,749,2632,898,2638,927,2654,950,2677,966,2706,972,3448,972,3477,966,3501,950,3517,927,3522,898,3522,749,3517,721,3501,697,3477,681,3448,675xe" filled="true" fillcolor="#e6e9ec" stroked="false">
              <v:path arrowok="t"/>
              <v:fill type="solid"/>
            </v:shape>
            <v:shape style="position:absolute;left:1667;top:304;width:2820;height:8906" id="docshape64" coordorigin="1667,304" coordsize="2820,8906" path="m4413,304l1741,304,1712,310,1689,326,1673,350,1667,378,1667,9135,1673,9164,1689,9188,1712,9204,1741,9209,4413,9209,4442,9204,4465,9188,4481,9164,4487,9135,4487,9061,1816,9061,1816,453,4487,453,4487,378,4481,350,4465,326,4442,310,4413,304xm4487,453l4339,453,4339,9061,4487,9061,4487,453xe" filled="true" fillcolor="#4988dc" stroked="false">
              <v:path arrowok="t"/>
              <v:fill type="solid"/>
            </v:shape>
            <v:shape style="position:absolute;left:2038;top:3643;width:446;height:446" id="docshape65" coordorigin="2038,3643" coordsize="446,446" path="m2261,3643l2196,3653,2137,3681,2089,3724,2055,3780,2039,3844,2038,3866,2038,3877,2051,3941,2082,3998,2128,4044,2186,4075,2250,4088,2261,4088,2272,4088,2336,4075,2393,4044,2440,3998,2470,3941,2483,3877,2483,3866,2483,3855,2470,3791,2440,3733,2393,3687,2336,3656,2272,3643,2261,3643xe" filled="true" fillcolor="#ffce53" stroked="false">
              <v:path arrowok="t"/>
              <v:fill type="solid"/>
            </v:shape>
            <v:shape style="position:absolute;left:2260;top:1491;width:1633;height:7125" id="docshape66" coordorigin="2261,1492" coordsize="1633,7125" path="m3893,8541l3888,8513,3872,8489,3848,8473,3819,8467,2335,8467,2306,8473,2283,8489,2267,8513,2261,8541,2267,8570,2283,8594,2306,8610,2335,8616,3819,8616,3848,8610,3872,8594,3888,8570,3893,8541xm3893,8245l3888,8216,3872,8192,3848,8176,3819,8170,2335,8170,2306,8176,2283,8192,2267,8216,2261,8245,2267,8274,2283,8297,2306,8313,2335,8319,3819,8319,3848,8313,3872,8297,3888,8274,3893,8245xm3893,7948l3888,7919,3872,7895,3848,7879,3819,7874,2335,7874,2306,7879,2283,7895,2267,7919,2261,7948,2267,7977,2283,8000,2306,8016,2335,8022,3819,8022,3848,8016,3872,8000,3888,7977,3893,7948xm3893,2159l3888,2131,3872,2107,3848,2091,3819,2085,2335,2085,2306,2091,2283,2107,2267,2131,2261,2159,2267,2188,2283,2212,2306,2228,2335,2234,3819,2234,3848,2228,3872,2212,3888,2188,3893,2159xm3893,1863l3888,1834,3872,1810,3848,1794,3819,1788,2335,1788,2306,1794,2283,1810,2267,1834,2261,1863,2267,1891,2283,1915,2306,1931,2335,1937,3819,1937,3848,1931,3872,1915,3888,1891,3893,1863xm3893,1566l3888,1537,3872,1513,3848,1497,3819,1492,2335,1492,2306,1497,2283,1513,2267,1537,2261,1566,2267,1595,2283,1618,2306,1634,2335,1640,3819,1640,3848,1634,3872,1618,3888,1595,3893,1566xe" filled="true" fillcolor="#4988dc" stroked="false">
              <v:path arrowok="t"/>
              <v:fill type="solid"/>
            </v:shape>
            <v:shape style="position:absolute;left:2112;top:4608;width:297;height:1336" id="docshape67" coordorigin="2112,4608" coordsize="297,1336" path="m2335,4608l2187,4608,2144,4628,2122,4643,2114,4658,2112,4683,2112,5870,2118,5899,2134,5922,2158,5938,2187,5944,2335,5944,2364,5938,2387,5922,2403,5899,2409,5870,2409,4683,2403,4654,2387,4630,2364,4614,2335,4608xe" filled="true" fillcolor="#646d78" stroked="false">
              <v:path arrowok="t"/>
              <v:fill type="solid"/>
            </v:shape>
            <v:shape style="position:absolute;left:1857;top:4270;width:2536;height:4601" type="#_x0000_t75" id="docshape68" stroked="false">
              <v:imagedata r:id="rId23" o:title=""/>
            </v:shape>
            <v:shape style="position:absolute;left:2325;top:1922;width:1846;height:1629" id="docshape69" coordorigin="2325,1922" coordsize="1846,1629" path="m3737,1922l3676,1927,3608,1937,3535,1950,3454,1961,3367,1965,3282,1965,3203,1964,3127,1962,3052,1959,2978,1955,2902,1951,2738,1941,2651,1934,2573,1928,2489,1925,2412,1925,2353,1932,2325,1947,2341,1973,2365,2044,2382,2116,2392,2189,2396,2262,2395,2336,2391,2410,2383,2484,2374,2559,2354,2707,2345,2781,2339,2854,2335,2927,2336,2999,2341,3070,2353,3139,2372,3208,2391,3270,2420,3358,2456,3450,2498,3521,2856,3550,3016,3550,3097,3549,3177,3547,3256,3545,3335,3543,3413,3539,3489,3535,3641,3525,3870,3514,3946,3509,4022,3503,4098,3495,4170,3467,4154,3440,4119,3396,4076,3331,4036,3254,4002,3185,3975,3119,3954,3054,3939,2987,3930,2916,3926,2837,3927,2748,3935,2677,3950,2606,3968,2531,3985,2449,3997,2356,3999,2250,3999,2173,4002,2108,3998,2010,3954,1952,3835,1925,3737,1922xe" filled="true" fillcolor="#fcdeae" stroked="false">
              <v:path arrowok="t"/>
              <v:fill type="solid"/>
            </v:shape>
            <v:shape style="position:absolute;left:2325;top:1922;width:1846;height:1629" id="docshape70" coordorigin="2325,1922" coordsize="1846,1629" path="m2341,1973l2365,2044,2382,2116,2392,2189,2396,2262,2395,2336,2391,2410,2383,2484,2374,2559,2364,2633,2354,2707,2345,2781,2339,2854,2335,2927,2336,2999,2341,3070,2353,3139,2372,3208,2391,3270,2420,3358,2456,3450,2498,3521,2621,3550,2698,3550,2777,3551,2856,3550,2936,3550,3016,3550,3097,3549,3177,3547,3256,3545,3335,3543,3413,3539,3489,3535,3563,3530,3641,3525,3718,3521,3794,3518,3870,3514,3946,3509,4022,3503,4098,3495,4170,3467,4154,3440,4119,3396,4076,3331,4036,3254,4002,3185,3975,3119,3954,3054,3939,2987,3930,2916,3926,2837,3927,2748,3935,2677,3950,2606,3968,2531,3985,2449,3997,2356,3999,2250,3999,2173,4002,2108,3998,2010,3954,1952,3835,1925,3737,1922,3676,1927,3608,1937,3535,1950,3454,1961,3367,1965,3282,1965,3203,1964,3127,1962,3052,1959,2978,1955,2902,1951,2823,1947,2738,1941,2710,1939,2651,1934,2573,1928,2489,1925,2412,1925,2353,1932,2325,1947,2341,1973xe" filled="false" stroked="true" strokeweight=".889992pt" strokecolor="#332c2b">
              <v:path arrowok="t"/>
              <v:stroke dashstyle="solid"/>
            </v:shape>
            <v:shape style="position:absolute;left:2798;top:1829;width:614;height:271" id="docshape71" coordorigin="2798,1829" coordsize="614,271" path="m3040,1829l2942,1830,2862,1832,2810,1835,2798,1838,2805,1840,2810,1843,2814,1849,2856,1889,2885,1912,2885,1934,2841,1974,2849,1982,2875,1988,2881,1997,2831,2011,2841,2039,2868,2057,2876,2070,2826,2082,2821,2087,2872,2093,2953,2098,3036,2100,3095,2098,3143,2098,3232,2099,3330,2098,3401,2090,3412,2073,3379,2043,3373,2028,3382,2023,3397,2021,3405,2015,3397,1999,3361,1966,3362,1956,3381,1945,3403,1934,3412,1921,3396,1914,3368,1898,3355,1874,3381,1846,3371,1840,3320,1835,3240,1831,3143,1830,3040,1829xe" filled="true" fillcolor="#ffa013" stroked="false">
              <v:path arrowok="t"/>
              <v:fill type="solid"/>
            </v:shape>
            <v:shape style="position:absolute;left:2798;top:1829;width:614;height:271" id="docshape72" coordorigin="2798,1829" coordsize="614,271" path="m2814,1849l2856,1889,2885,1912,2885,1934,2841,1974,2849,1982,2875,1988,2881,1997,2831,2011,2841,2039,2868,2057,2876,2070,2826,2082,2821,2088,2872,2093,2953,2098,3036,2100,3095,2098,3143,2098,3232,2099,3330,2098,3401,2090,3412,2073,3379,2043,3373,2028,3382,2023,3397,2021,3405,2015,3397,1999,3361,1966,3362,1956,3381,1945,3403,1934,3412,1921,3396,1914,3368,1898,3355,1874,3381,1846,3371,1840,3320,1835,3240,1831,3143,1830,3040,1829,2942,1830,2862,1832,2810,1835,2798,1838,2805,1840,2810,1843,2814,1849xe" filled="false" stroked="true" strokeweight=".889359pt" strokecolor="#332c2b">
              <v:path arrowok="t"/>
              <v:stroke dashstyle="solid"/>
            </v:shape>
            <v:shape style="position:absolute;left:2046;top:5010;width:62;height:3179" id="docshape73" coordorigin="2047,5010" coordsize="62,3179" path="m2109,8154l2108,8150,2105,8142,2103,8139,2097,8133,2093,8131,2086,8128,2082,8127,2074,8127,2070,8128,2062,8131,2059,8133,2053,8139,2051,8142,2048,8150,2047,8154,2047,8162,2048,8166,2051,8174,2053,8177,2059,8183,2062,8185,2070,8188,2074,8189,2082,8189,2086,8188,2093,8185,2097,8183,2103,8177,2105,8174,2108,8166,2109,8162,2109,8158,2109,8154xm2109,7634l2108,7630,2105,7623,2103,7620,2097,7614,2093,7611,2086,7608,2082,7608,2074,7608,2070,7608,2062,7611,2059,7614,2053,7620,2051,7623,2048,7630,2047,7634,2047,7643,2048,7647,2051,7654,2053,7657,2059,7663,2062,7665,2070,7669,2074,7669,2082,7669,2086,7669,2093,7665,2097,7663,2103,7657,2105,7654,2108,7647,2109,7643,2109,7638,2109,7634xm2109,7375l2108,7371,2105,7363,2103,7360,2097,7354,2093,7352,2086,7349,2082,7348,2074,7348,2070,7349,2062,7352,2059,7354,2053,7360,2051,7363,2048,7371,2047,7375,2047,7383,2048,7387,2051,7394,2053,7398,2059,7404,2062,7406,2070,7409,2074,7410,2082,7410,2086,7409,2093,7406,2097,7404,2103,7398,2105,7394,2108,7387,2109,7383,2109,7379,2109,7375xm2109,6855l2108,6851,2105,6844,2103,6840,2097,6835,2093,6832,2086,6829,2082,6828,2074,6828,2070,6829,2062,6832,2059,6835,2053,6840,2051,6844,2048,6851,2047,6855,2047,6863,2048,6867,2051,6875,2053,6878,2059,6884,2062,6886,2070,6889,2074,6890,2082,6890,2086,6889,2093,6886,2097,6884,2103,6878,2105,6875,2108,6867,2109,6863,2109,6859,2109,6855xm2109,6595l2108,6592,2105,6584,2103,6581,2097,6575,2093,6573,2086,6569,2082,6569,2074,6569,2070,6569,2062,6573,2059,6575,2053,6581,2051,6584,2048,6592,2047,6595,2047,6604,2048,6608,2051,6615,2053,6619,2059,6624,2062,6627,2070,6630,2074,6630,2082,6630,2086,6630,2093,6627,2097,6624,2103,6619,2105,6615,2108,6608,2109,6604,2109,6600,2109,6595xm2109,6076l2108,6072,2105,6064,2103,6061,2097,6055,2093,6053,2086,6050,2082,6049,2074,6049,2070,6050,2062,6053,2059,6055,2053,6061,2051,6064,2048,6072,2047,6076,2047,6084,2048,6088,2051,6096,2053,6099,2059,6105,2062,6107,2070,6110,2074,6111,2082,6111,2086,6110,2093,6107,2097,6105,2103,6099,2105,6096,2108,6088,2109,6084,2109,6080,2109,6076xm2109,5037l2108,5033,2105,5026,2103,5022,2097,5016,2093,5014,2086,5011,2082,5010,2074,5010,2070,5011,2062,5014,2059,5016,2053,5022,2051,5026,2048,5033,2047,5037,2047,5045,2048,5049,2051,5057,2053,5060,2059,5066,2062,5068,2070,5071,2074,5072,2082,5072,2086,5071,2093,5068,2097,5066,2103,5060,2105,5057,2108,5049,2109,5045,2109,5041,2109,5037xe" filled="true" fillcolor="#231f20" stroked="false">
              <v:path arrowok="t"/>
              <v:fill type="solid"/>
            </v:shape>
            <v:shape style="position:absolute;left:2464;top:2246;width:1206;height:1152" type="#_x0000_t202" id="docshape74" filled="false" stroked="false">
              <v:textbox inset="0,0,0,0">
                <w:txbxContent>
                  <w:p>
                    <w:pPr>
                      <w:spacing w:line="276" w:lineRule="auto" w:before="0"/>
                      <w:ind w:left="0" w:right="18" w:firstLine="135"/>
                      <w:jc w:val="right"/>
                      <w:rPr>
                        <w:rFonts w:ascii="Century Gothic"/>
                        <w:sz w:val="21"/>
                      </w:rPr>
                    </w:pPr>
                    <w:r>
                      <w:rPr>
                        <w:rFonts w:ascii="Century Gothic"/>
                        <w:color w:val="231F20"/>
                        <w:w w:val="110"/>
                        <w:sz w:val="21"/>
                      </w:rPr>
                      <w:t>Signs</w:t>
                    </w:r>
                    <w:r>
                      <w:rPr>
                        <w:rFonts w:ascii="Century Gothic"/>
                        <w:color w:val="231F20"/>
                        <w:spacing w:val="-16"/>
                        <w:w w:val="110"/>
                        <w:sz w:val="21"/>
                      </w:rPr>
                      <w:t> </w:t>
                    </w:r>
                    <w:r>
                      <w:rPr>
                        <w:rFonts w:ascii="Century Gothic"/>
                        <w:color w:val="231F20"/>
                        <w:w w:val="110"/>
                        <w:sz w:val="21"/>
                      </w:rPr>
                      <w:t>of</w:t>
                    </w:r>
                    <w:r>
                      <w:rPr>
                        <w:rFonts w:ascii="Century Gothic"/>
                        <w:color w:val="231F20"/>
                        <w:spacing w:val="-16"/>
                        <w:w w:val="110"/>
                        <w:sz w:val="21"/>
                      </w:rPr>
                      <w:t> </w:t>
                    </w:r>
                    <w:r>
                      <w:rPr>
                        <w:rFonts w:ascii="Century Gothic"/>
                        <w:color w:val="231F20"/>
                        <w:w w:val="110"/>
                        <w:sz w:val="21"/>
                      </w:rPr>
                      <w:t>a Child</w:t>
                    </w:r>
                    <w:r>
                      <w:rPr>
                        <w:rFonts w:ascii="Century Gothic"/>
                        <w:color w:val="231F20"/>
                        <w:spacing w:val="-10"/>
                        <w:w w:val="110"/>
                        <w:sz w:val="21"/>
                      </w:rPr>
                      <w:t> </w:t>
                    </w:r>
                    <w:r>
                      <w:rPr>
                        <w:rFonts w:ascii="Century Gothic"/>
                        <w:color w:val="231F20"/>
                        <w:w w:val="110"/>
                        <w:sz w:val="21"/>
                      </w:rPr>
                      <w:t>Who </w:t>
                    </w:r>
                    <w:r>
                      <w:rPr>
                        <w:rFonts w:ascii="Century Gothic"/>
                        <w:color w:val="231F20"/>
                        <w:w w:val="115"/>
                        <w:sz w:val="21"/>
                      </w:rPr>
                      <w:t>Is Being</w:t>
                    </w:r>
                  </w:p>
                  <w:p>
                    <w:pPr>
                      <w:spacing w:before="0"/>
                      <w:ind w:left="278" w:right="0" w:firstLine="0"/>
                      <w:jc w:val="left"/>
                      <w:rPr>
                        <w:rFonts w:ascii="Century Gothic"/>
                        <w:sz w:val="21"/>
                      </w:rPr>
                    </w:pPr>
                    <w:r>
                      <w:rPr>
                        <w:rFonts w:ascii="Century Gothic"/>
                        <w:color w:val="231F20"/>
                        <w:spacing w:val="-2"/>
                        <w:w w:val="115"/>
                        <w:sz w:val="21"/>
                      </w:rPr>
                      <w:t>Bullied</w:t>
                    </w:r>
                  </w:p>
                </w:txbxContent>
              </v:textbox>
              <w10:wrap type="none"/>
            </v:shape>
            <v:shape style="position:absolute;left:2257;top:4893;width:1978;height:3907" type="#_x0000_t202" id="docshape75" filled="false" stroked="false">
              <v:textbox inset="0,0,0,0">
                <w:txbxContent>
                  <w:p>
                    <w:pPr>
                      <w:spacing w:line="268" w:lineRule="auto" w:before="0"/>
                      <w:ind w:left="0" w:right="23" w:firstLine="0"/>
                      <w:jc w:val="left"/>
                      <w:rPr>
                        <w:rFonts w:ascii="Century Gothic"/>
                        <w:sz w:val="19"/>
                      </w:rPr>
                    </w:pPr>
                    <w:r>
                      <w:rPr>
                        <w:rFonts w:ascii="Century Gothic"/>
                        <w:color w:val="231F20"/>
                        <w:w w:val="105"/>
                        <w:sz w:val="19"/>
                      </w:rPr>
                      <w:t>lost or destroyed items (books, electronics, jewelry, clothing, etc.); changes in eating</w:t>
                    </w:r>
                    <w:r>
                      <w:rPr>
                        <w:rFonts w:ascii="Century Gothic"/>
                        <w:color w:val="231F20"/>
                        <w:spacing w:val="40"/>
                        <w:w w:val="105"/>
                        <w:sz w:val="19"/>
                      </w:rPr>
                      <w:t> </w:t>
                    </w:r>
                    <w:r>
                      <w:rPr>
                        <w:rFonts w:ascii="Century Gothic"/>
                        <w:color w:val="231F20"/>
                        <w:w w:val="105"/>
                        <w:sz w:val="19"/>
                      </w:rPr>
                      <w:t>or sleeping habits; declining grades</w:t>
                    </w:r>
                    <w:r>
                      <w:rPr>
                        <w:rFonts w:ascii="Century Gothic"/>
                        <w:color w:val="231F20"/>
                        <w:spacing w:val="40"/>
                        <w:w w:val="105"/>
                        <w:sz w:val="19"/>
                      </w:rPr>
                      <w:t> </w:t>
                    </w:r>
                    <w:r>
                      <w:rPr>
                        <w:rFonts w:ascii="Century Gothic"/>
                        <w:color w:val="231F20"/>
                        <w:w w:val="105"/>
                        <w:sz w:val="19"/>
                      </w:rPr>
                      <w:t>not wanting to go</w:t>
                    </w:r>
                    <w:r>
                      <w:rPr>
                        <w:rFonts w:ascii="Century Gothic"/>
                        <w:color w:val="231F20"/>
                        <w:spacing w:val="40"/>
                        <w:w w:val="105"/>
                        <w:sz w:val="19"/>
                      </w:rPr>
                      <w:t> </w:t>
                    </w:r>
                    <w:r>
                      <w:rPr>
                        <w:rFonts w:ascii="Century Gothic"/>
                        <w:color w:val="231F20"/>
                        <w:w w:val="105"/>
                        <w:sz w:val="19"/>
                      </w:rPr>
                      <w:t>to school unexplained </w:t>
                    </w:r>
                    <w:r>
                      <w:rPr>
                        <w:rFonts w:ascii="Century Gothic"/>
                        <w:color w:val="231F20"/>
                        <w:w w:val="105"/>
                        <w:sz w:val="19"/>
                      </w:rPr>
                      <w:t>injuries frequent stomach </w:t>
                    </w:r>
                    <w:r>
                      <w:rPr>
                        <w:rFonts w:ascii="Century Gothic"/>
                        <w:color w:val="231F20"/>
                        <w:sz w:val="19"/>
                      </w:rPr>
                      <w:t>aches or headaches </w:t>
                    </w:r>
                    <w:r>
                      <w:rPr>
                        <w:rFonts w:ascii="Century Gothic"/>
                        <w:color w:val="231F20"/>
                        <w:w w:val="105"/>
                        <w:sz w:val="19"/>
                      </w:rPr>
                      <w:t>attempts to run away or harm</w:t>
                    </w:r>
                  </w:p>
                  <w:p>
                    <w:pPr>
                      <w:spacing w:line="261" w:lineRule="exact" w:before="0"/>
                      <w:ind w:left="0" w:right="0" w:firstLine="0"/>
                      <w:jc w:val="left"/>
                      <w:rPr>
                        <w:sz w:val="23"/>
                      </w:rPr>
                    </w:pPr>
                    <w:r>
                      <w:rPr>
                        <w:color w:val="231F20"/>
                        <w:spacing w:val="-2"/>
                        <w:sz w:val="23"/>
                      </w:rPr>
                      <w:t>himself/herself</w:t>
                    </w:r>
                  </w:p>
                </w:txbxContent>
              </v:textbox>
              <w10:wrap type="none"/>
            </v:shape>
            <w10:wrap type="topAndBottom"/>
          </v:group>
        </w:pict>
      </w:r>
      <w:r>
        <w:rPr/>
        <w:pict>
          <v:group style="position:absolute;margin-left:250.3293pt;margin-top:4.078465pt;width:282pt;height:467.55pt;mso-position-horizontal-relative:page;mso-position-vertical-relative:paragraph;z-index:-15720960;mso-wrap-distance-left:0;mso-wrap-distance-right:0" id="docshapegroup76" coordorigin="5007,82" coordsize="5640,9351">
            <v:rect style="position:absolute;left:5303;top:378;width:2969;height:8757" id="docshape77" filled="true" fillcolor="#5d9cec" stroked="false">
              <v:fill type="solid"/>
            </v:rect>
            <v:shape style="position:absolute;left:5303;top:378;width:2672;height:8757" id="docshape78" coordorigin="5303,378" coordsize="2672,8757" path="m7901,378l5452,378,5394,390,5347,422,5315,469,5303,527,5303,8987,5315,9044,5347,9092,5394,9123,5452,9135,7901,9135,7944,9095,7966,9066,7974,9035,7975,8987,7975,527,7969,469,7953,422,7930,390,7901,378xe" filled="true" fillcolor="#4988dc" stroked="false">
              <v:path arrowok="t"/>
              <v:fill type="solid"/>
            </v:shape>
            <v:shape style="position:absolute;left:5006;top:81;width:3266;height:9351" id="docshape79" coordorigin="5007,82" coordsize="3266,9351" path="m8123,82l5155,82,5097,93,5050,125,5018,172,5007,230,5007,9284,5018,9341,5050,9388,5097,9420,5155,9432,8123,9432,8181,9420,8228,9388,8260,9341,8272,9284,8272,9135,5303,9135,5303,378,8272,378,8272,230,8260,172,8228,125,8181,93,8123,82xe" filled="true" fillcolor="#5d9cec" stroked="false">
              <v:path arrowok="t"/>
              <v:fill type="solid"/>
            </v:shape>
            <v:shape style="position:absolute;left:7678;top:378;width:297;height:8757" id="docshape80" coordorigin="7678,378" coordsize="297,8757" path="m7975,4905l7678,4905,7678,9135,7975,9135,7975,4905xm7975,378l7678,378,7678,4757,7975,4757,7975,378xe" filled="true" fillcolor="#4988dc" stroked="false">
              <v:path arrowok="t"/>
              <v:fill type="solid"/>
            </v:shape>
            <v:shape style="position:absolute;left:5269;top:378;width:5378;height:8873" type="#_x0000_t75" id="docshape81" stroked="false">
              <v:imagedata r:id="rId24" o:title=""/>
            </v:shape>
            <v:shape style="position:absolute;left:8237;top:3108;width:2153;height:3958" type="#_x0000_t75" id="docshape82" stroked="false">
              <v:imagedata r:id="rId25" o:title=""/>
            </v:shape>
            <v:shape style="position:absolute;left:5602;top:6571;width:589;height:742" id="docshape83" coordorigin="5603,6572" coordsize="589,742" path="m5796,6572l5782,6574,5769,6578,5757,6586,5747,6594,5738,6604,5732,6616,5729,6630,5704,6772,5703,6774,5627,6850,5609,6878,5603,6908,5609,6940,5627,6966,5723,7062,5735,7074,5737,7076,5737,7308,5744,7314,6090,7314,6096,7308,6096,7288,5765,7288,5765,7066,5763,7062,5760,7058,5741,7040,5702,7002,5646,6946,5635,6928,5631,6908,5635,6888,5646,6870,5733,6784,5751,6772,5771,6768,5845,6768,5848,6756,5819,6756,5804,6748,5736,6748,5756,6634,5758,6624,5764,6614,5782,6602,5794,6600,5852,6600,5845,6592,5835,6584,5823,6578,5809,6574,5796,6572xm6161,6902l6134,6902,6136,6946,6128,6988,6111,7026,6084,7060,6072,7072,6070,7074,6068,7078,6068,7288,6096,7288,6096,7088,6104,7080,6137,7036,6157,6988,6165,6934,6161,6902xm5772,6886l5763,6888,5759,6894,5754,6900,5755,6908,5761,6914,5799,6940,5836,6964,5871,6982,5905,6988,5912,6988,5919,7018,5920,7048,5913,7078,5900,7108,5896,7114,5898,7122,5905,7126,5907,7128,5917,7128,5922,7126,5924,7122,5940,7088,5947,7052,5947,7016,5939,6980,5947,6976,5955,6970,5962,6962,5964,6960,5911,6960,5875,6954,5832,6930,5778,6890,5772,6886xm5845,6768l5771,6768,5792,6772,5810,6784,5923,6896,5926,6900,5950,6922,5950,6934,5947,6938,5943,6942,5911,6960,5964,6960,5973,6952,5978,6942,5978,6930,5975,6916,5968,6904,5958,6892,5946,6880,5943,6878,5930,6864,5934,6862,5937,6858,5941,6854,5974,6854,5967,6844,5909,6844,5844,6778,5845,6768xm6081,6874l6048,6874,6049,6876,6050,6880,6052,6882,6061,6892,6070,6898,6082,6904,6094,6908,6115,6908,6125,6906,6134,6902,6161,6902,6158,6882,6103,6882,6101,6880,6099,6880,6089,6878,6081,6874xm5974,6854l5941,6854,5942,6856,5943,6860,5945,6862,5954,6872,5964,6880,5976,6886,5990,6890,6014,6890,6027,6886,6038,6880,6048,6874,6081,6874,6073,6862,5994,6862,5984,6860,5974,6854xm6180,6682l6132,6682,6134,6684,6147,6688,6157,6698,6163,6710,6163,6726,6141,6852,6136,6864,6128,6872,6118,6878,6105,6882,6158,6882,6158,6880,6163,6874,6167,6866,6168,6856,6191,6730,6190,6704,6180,6682xm6082,6640l6029,6640,6031,6642,6034,6642,6044,6644,6054,6650,6060,6658,6067,6668,6069,6678,6067,6690,6042,6828,6037,6842,6028,6854,6016,6860,6002,6862,6073,6862,6070,6858,6068,6848,6069,6838,6092,6712,6096,6700,6104,6692,6115,6684,6127,6682,6180,6682,6162,6666,6158,6664,6094,6664,6091,6656,6088,6650,6083,6642,6082,6640xm5972,6606l5922,6606,5939,6612,5952,6624,5959,6640,5960,6660,5933,6812,5930,6822,5925,6830,5918,6838,5909,6844,5967,6844,5961,6836,5959,6826,5985,6676,5990,6662,6000,6650,6012,6644,6026,6640,6082,6640,6074,6632,6069,6628,5984,6628,5976,6610,5972,6606xm5852,6600l5794,6600,5815,6604,5825,6610,5838,6628,5840,6638,5819,6756,5848,6756,5868,6644,5874,6626,5887,6614,5903,6606,5972,6606,5970,6604,5855,6604,5854,6602,5852,6600xm5778,6742l5757,6742,5736,6748,5804,6748,5800,6746,5778,6742xm6131,6654l6115,6654,6103,6658,6094,6664,6158,6664,6139,6656,6135,6656,6131,6654xm6038,6614l6015,6614,6004,6616,5994,6622,5984,6628,6069,6628,6064,6624,6052,6618,6038,6614xm5927,6578l5906,6578,5887,6582,5870,6592,5856,6604,5970,6604,5963,6596,5946,6584,5927,6578xe" filled="true" fillcolor="#040505" stroked="false">
              <v:path arrowok="t"/>
              <v:fill type="solid"/>
            </v:shape>
            <v:shape style="position:absolute;left:5607;top:7508;width:757;height:543" id="docshape84" coordorigin="5608,7509" coordsize="757,543" path="m5958,7511l5938,7509,5920,7509,5867,7510,5830,7512,5804,7514,5783,7517,5776,7520,5768,7520,5751,7523,5734,7526,5689,7538,5678,7541,5650,7552,5643,7561,5644,7564,5646,7563,5655,7561,5663,7555,5672,7552,5704,7541,5737,7534,5771,7528,5829,7522,5853,7520,5878,7519,5902,7518,5929,7518,5942,7517,5958,7515,5958,7511xm6365,7652l6364,7624,6359,7602,6356,7595,6356,7642,6356,7651,6355,7663,6353,7680,6351,7694,6349,7710,6347,7725,6340,7753,6332,7781,6320,7808,6307,7834,6290,7855,6270,7871,6246,7882,6220,7889,6200,7892,6179,7893,6159,7894,6138,7894,6099,7894,5952,7891,5936,7891,5906,7892,5896,7893,5883,7901,5865,7913,5848,7926,5831,7940,5814,7953,5795,7966,5774,7978,5754,7989,5733,8000,5733,8000,5732,8000,5731,8001,5738,7993,5745,7985,5750,7977,5761,7958,5770,7939,5776,7919,5782,7899,5783,7895,5781,7890,5766,7888,5755,7886,5744,7883,5733,7879,5722,7874,5712,7866,5703,7857,5686,7836,5673,7812,5662,7786,5653,7760,5642,7734,5632,7707,5623,7679,5617,7652,5617,7651,5620,7625,5633,7604,5654,7588,5679,7578,5708,7572,5741,7568,5770,7565,5792,7564,5822,7562,5853,7562,6046,7561,6161,7562,6191,7561,6204,7561,6250,7560,6280,7560,6293,7561,6306,7563,6318,7567,6330,7572,6339,7580,6346,7591,6351,7603,6354,7615,6356,7627,6356,7642,6356,7595,6350,7582,6337,7564,6331,7560,6318,7552,6306,7547,6294,7544,6281,7543,6268,7542,6136,7536,6070,7534,6004,7533,5937,7534,5904,7535,5872,7536,5839,7539,5807,7543,5776,7547,5745,7551,5715,7558,5685,7566,5664,7573,5644,7583,5626,7597,5614,7616,5608,7642,5608,7670,5612,7699,5619,7725,5627,7754,5637,7782,5649,7810,5663,7837,5676,7856,5691,7873,5709,7887,5729,7898,5741,7903,5753,7905,5766,7905,5756,7939,5738,7971,5714,7999,5686,8021,5685,8022,5681,8025,5676,8038,5682,8051,5719,8036,5743,8026,5767,8014,5788,8001,5789,8000,5808,7986,5827,7970,5846,7954,5864,7937,5874,7926,5886,7916,5898,7908,5913,7904,5928,7904,5943,7904,6057,7908,6099,7909,6141,7909,6163,7908,6185,7907,6207,7905,6210,7904,6228,7901,6251,7894,6253,7894,6276,7883,6295,7867,6311,7847,6325,7820,6335,7793,6344,7764,6352,7735,6359,7708,6363,7680,6365,7652xe" filled="true" fillcolor="#231f20" stroked="false">
              <v:path arrowok="t"/>
              <v:fill type="solid"/>
            </v:shape>
            <v:shape style="position:absolute;left:5896;top:8205;width:606;height:535" type="#_x0000_t75" id="docshape85" stroked="false">
              <v:imagedata r:id="rId26" o:title=""/>
            </v:shape>
            <v:shape style="position:absolute;left:5798;top:8641;width:506;height:232" id="docshape86" coordorigin="5799,8642" coordsize="506,232" path="m5931,8642l5927,8644,5874,8685,5833,8738,5808,8799,5799,8866,5799,8873,6304,8873,6304,8866,6303,8858,5814,8858,5823,8799,5847,8744,5883,8697,5930,8660,5958,8660,5935,8645,5931,8642xm6197,8660l6173,8660,6220,8697,6256,8744,6280,8799,6289,8858,6303,8858,6295,8799,6270,8738,6230,8685,6197,8660xm5958,8660l5930,8660,5958,8678,5987,8690,6019,8698,6052,8701,6084,8698,6116,8690,6127,8685,6052,8685,6020,8683,5990,8675,5962,8662,5958,8660xm6172,8642l6168,8645,6142,8662,6113,8675,6083,8683,6052,8685,6127,8685,6145,8678,6173,8660,6197,8660,6176,8644,6172,8642xe" filled="true" fillcolor="#040505" stroked="false">
              <v:path arrowok="t"/>
              <v:fill type="solid"/>
            </v:shape>
            <v:shape style="position:absolute;left:5600;top:8205;width:389;height:535" type="#_x0000_t75" id="docshape87" stroked="false">
              <v:imagedata r:id="rId27" o:title=""/>
            </v:shape>
            <v:shape style="position:absolute;left:5744;top:1102;width:1535;height:629" type="#_x0000_t75" id="docshape88" stroked="false">
              <v:imagedata r:id="rId28" o:title=""/>
            </v:shape>
            <v:shape style="position:absolute;left:6212;top:502;width:1060;height:484" type="#_x0000_t75" id="docshape89" stroked="false">
              <v:imagedata r:id="rId29" o:title=""/>
            </v:shape>
            <v:shape style="position:absolute;left:8464;top:7355;width:1695;height:1695" type="#_x0000_t75" id="docshape90" stroked="false">
              <v:imagedata r:id="rId30" o:title=""/>
            </v:shape>
            <v:shape style="position:absolute;left:5662;top:3096;width:2756;height:3424" id="docshape91" coordorigin="5662,3096" coordsize="2756,3424" path="m5736,4353l5735,4348,5732,4339,5729,4335,5722,4328,5718,4325,5709,4321,5704,4321,5694,4321,5690,4321,5681,4325,5677,4328,5670,4335,5667,4339,5663,4348,5662,4353,5662,4363,5663,4367,5667,4376,5670,4380,5677,4387,5681,4390,5690,4394,5694,4395,5704,4395,5709,4394,5718,4390,5722,4387,5729,4380,5732,4376,5735,4367,5736,4363,5736,4358,5736,4353xm5736,3536l5735,3532,5732,3523,5729,3519,5722,3512,5718,3509,5709,3505,5704,3504,5694,3504,5690,3505,5681,3509,5677,3512,5670,3519,5667,3523,5663,3532,5662,3536,5662,3546,5663,3551,5667,3560,5670,3564,5677,3571,5681,3574,5690,3577,5694,3578,5704,3578,5709,3577,5718,3574,5722,3571,5729,3564,5732,3560,5735,3551,5736,3546,5736,3541,5736,3536xm5736,3128l5735,3124,5732,3114,5729,3110,5722,3103,5718,3101,5709,3097,5704,3096,5694,3096,5690,3097,5681,3101,5677,3103,5670,3110,5667,3114,5663,3124,5662,3128,5662,3138,5663,3143,5667,3152,5670,3156,5677,3163,5681,3166,5690,3169,5694,3170,5704,3170,5709,3169,5718,3166,5722,3163,5729,3156,5732,3152,5735,3143,5736,3138,5736,3133,5736,3128xm8418,6485l8417,6481,8414,6473,8412,6470,8406,6464,8403,6462,8395,6459,8391,6458,8383,6458,8379,6459,8371,6462,8368,6464,8362,6470,8360,6473,8357,6481,8356,6485,8356,6493,8357,6497,8360,6504,8362,6508,8368,6513,8371,6516,8379,6519,8383,6520,8391,6520,8395,6519,8403,6516,8406,6513,8412,6508,8414,6504,8417,6497,8418,6493,8418,6489,8418,6485xm8418,5965l8417,5961,8414,5954,8412,5950,8406,5944,8403,5942,8395,5939,8391,5938,8383,5938,8379,5939,8371,5942,8368,5944,8362,5950,8360,5954,8357,5961,8356,5965,8356,5973,8357,5977,8360,5985,8362,5988,8368,5994,8371,5996,8379,5999,8383,6000,8391,6000,8395,5999,8403,5996,8406,5994,8412,5988,8414,5985,8417,5977,8418,5973,8418,5969,8418,5965xm8418,5446l8417,5442,8414,5434,8412,5431,8406,5425,8403,5423,8395,5420,8391,5419,8383,5419,8379,5420,8371,5423,8368,5425,8362,5431,8360,5434,8357,5442,8356,5446,8356,5454,8357,5458,8360,5465,8362,5469,8368,5474,8371,5477,8379,5480,8383,5481,8391,5481,8395,5480,8403,5477,8406,5474,8412,5469,8414,5465,8417,5458,8418,5454,8418,5450,8418,5446xm8418,4666l8417,4662,8414,4655,8412,4652,8406,4646,8403,4644,8395,4640,8391,4640,8383,4640,8379,4640,8371,4644,8368,4646,8362,4652,8360,4655,8357,4662,8356,4666,8356,4675,8357,4679,8360,4686,8362,4689,8368,4695,8371,4698,8379,4701,8383,4701,8391,4701,8395,4701,8403,4698,8406,4695,8412,4689,8414,4686,8417,4679,8418,4675,8418,4671,8418,4666xm8418,4147l8417,4143,8414,4135,8412,4132,8406,4126,8403,4124,8395,4121,8391,4120,8383,4120,8379,4121,8371,4124,8368,4126,8362,4132,8360,4135,8357,4143,8356,4147,8356,4155,8357,4159,8360,4167,8362,4170,8368,4176,8371,4178,8379,4181,8383,4182,8391,4182,8395,4181,8403,4178,8406,4176,8412,4170,8414,4167,8417,4159,8418,4155,8418,4151,8418,4147xm8418,3627l8417,3624,8414,3616,8412,3613,8406,3607,8403,3605,8395,3601,8391,3601,8383,3601,8379,3601,8371,3605,8368,3607,8362,3613,8360,3616,8357,3624,8356,3627,8356,3636,8357,3640,8360,3647,8362,3651,8368,3656,8371,3659,8379,3662,8383,3663,8391,3663,8395,3662,8403,3659,8406,3656,8412,3651,8414,3647,8417,3640,8418,3636,8418,3632,8418,3627xe" filled="true" fillcolor="#231f20" stroked="false">
              <v:path arrowok="t"/>
              <v:fill type="solid"/>
            </v:shape>
            <v:shape style="position:absolute;left:5537;top:1983;width:2036;height:2519" type="#_x0000_t202" id="docshape92" filled="false" stroked="false">
              <v:textbox inset="0,0,0,0">
                <w:txbxContent>
                  <w:p>
                    <w:pPr>
                      <w:spacing w:line="349" w:lineRule="exact" w:before="0"/>
                      <w:ind w:left="0" w:right="0" w:firstLine="0"/>
                      <w:jc w:val="left"/>
                      <w:rPr>
                        <w:rFonts w:ascii="Lucida Sans"/>
                        <w:sz w:val="36"/>
                      </w:rPr>
                    </w:pPr>
                    <w:r>
                      <w:rPr>
                        <w:rFonts w:ascii="Lucida Sans"/>
                        <w:color w:val="231F20"/>
                        <w:spacing w:val="-2"/>
                        <w:w w:val="105"/>
                        <w:sz w:val="36"/>
                      </w:rPr>
                      <w:t>Elements</w:t>
                    </w:r>
                  </w:p>
                  <w:p>
                    <w:pPr>
                      <w:spacing w:line="290" w:lineRule="auto" w:before="70"/>
                      <w:ind w:left="357" w:right="0" w:hanging="269"/>
                      <w:jc w:val="left"/>
                      <w:rPr>
                        <w:rFonts w:ascii="Lucida Sans"/>
                        <w:sz w:val="29"/>
                      </w:rPr>
                    </w:pPr>
                    <w:r>
                      <w:rPr>
                        <w:rFonts w:ascii="Lucida Sans"/>
                        <w:color w:val="231F20"/>
                        <w:w w:val="105"/>
                        <w:sz w:val="36"/>
                      </w:rPr>
                      <w:t>of</w:t>
                    </w:r>
                    <w:r>
                      <w:rPr>
                        <w:rFonts w:ascii="Lucida Sans"/>
                        <w:color w:val="231F20"/>
                        <w:spacing w:val="-32"/>
                        <w:w w:val="105"/>
                        <w:sz w:val="36"/>
                      </w:rPr>
                      <w:t> </w:t>
                    </w:r>
                    <w:r>
                      <w:rPr>
                        <w:rFonts w:ascii="Lucida Sans"/>
                        <w:color w:val="231F20"/>
                        <w:w w:val="105"/>
                        <w:sz w:val="36"/>
                      </w:rPr>
                      <w:t>Bullying </w:t>
                    </w:r>
                    <w:r>
                      <w:rPr>
                        <w:rFonts w:ascii="Lucida Sans"/>
                        <w:color w:val="231F20"/>
                        <w:spacing w:val="-2"/>
                        <w:w w:val="105"/>
                        <w:sz w:val="29"/>
                      </w:rPr>
                      <w:t>Aggression Imbalance </w:t>
                    </w:r>
                    <w:r>
                      <w:rPr>
                        <w:rFonts w:ascii="Lucida Sans"/>
                        <w:color w:val="231F20"/>
                        <w:w w:val="105"/>
                        <w:sz w:val="29"/>
                      </w:rPr>
                      <w:t>of power</w:t>
                    </w:r>
                  </w:p>
                  <w:p>
                    <w:pPr>
                      <w:spacing w:line="337" w:lineRule="exact" w:before="0"/>
                      <w:ind w:left="357" w:right="0" w:firstLine="0"/>
                      <w:jc w:val="left"/>
                      <w:rPr>
                        <w:rFonts w:ascii="Lucida Sans"/>
                        <w:sz w:val="29"/>
                      </w:rPr>
                    </w:pPr>
                    <w:r>
                      <w:rPr>
                        <w:rFonts w:ascii="Lucida Sans"/>
                        <w:color w:val="231F20"/>
                        <w:spacing w:val="-2"/>
                        <w:w w:val="105"/>
                        <w:sz w:val="29"/>
                      </w:rPr>
                      <w:t>Repetition</w:t>
                    </w:r>
                  </w:p>
                </w:txbxContent>
              </v:textbox>
              <w10:wrap type="none"/>
            </v:shape>
            <v:shape style="position:absolute;left:8552;top:1551;width:1545;height:856" type="#_x0000_t202" id="docshape93" filled="false" stroked="false">
              <v:textbox inset="0,0,0,0">
                <w:txbxContent>
                  <w:p>
                    <w:pPr>
                      <w:spacing w:line="276" w:lineRule="auto" w:before="0"/>
                      <w:ind w:left="20" w:right="39" w:firstLine="0"/>
                      <w:jc w:val="center"/>
                      <w:rPr>
                        <w:rFonts w:ascii="Century Gothic"/>
                        <w:sz w:val="21"/>
                      </w:rPr>
                    </w:pPr>
                    <w:r>
                      <w:rPr>
                        <w:rFonts w:ascii="Century Gothic"/>
                        <w:color w:val="231F20"/>
                        <w:w w:val="110"/>
                        <w:sz w:val="21"/>
                      </w:rPr>
                      <w:t>Signs of a Child Who Bullies </w:t>
                    </w:r>
                    <w:r>
                      <w:rPr>
                        <w:rFonts w:ascii="Century Gothic"/>
                        <w:color w:val="231F20"/>
                        <w:w w:val="110"/>
                        <w:sz w:val="21"/>
                      </w:rPr>
                      <w:t>Others</w:t>
                    </w:r>
                  </w:p>
                </w:txbxContent>
              </v:textbox>
              <w10:wrap type="none"/>
            </v:shape>
            <v:shape style="position:absolute;left:5728;top:5553;width:538;height:1112" type="#_x0000_t202" id="docshape94" filled="false" stroked="false">
              <v:textbox inset="0,0,0,0">
                <w:txbxContent>
                  <w:p>
                    <w:pPr>
                      <w:spacing w:before="67"/>
                      <w:ind w:left="0" w:right="0" w:firstLine="0"/>
                      <w:jc w:val="left"/>
                      <w:rPr>
                        <w:rFonts w:ascii="Eras Bold ITC"/>
                        <w:sz w:val="79"/>
                      </w:rPr>
                    </w:pPr>
                    <w:r>
                      <w:rPr>
                        <w:rFonts w:ascii="Eras Bold ITC"/>
                        <w:color w:val="231F20"/>
                        <w:w w:val="100"/>
                        <w:sz w:val="79"/>
                      </w:rPr>
                      <w:t>3</w:t>
                    </w:r>
                  </w:p>
                </w:txbxContent>
              </v:textbox>
              <w10:wrap type="none"/>
            </v:shape>
            <v:shape style="position:absolute;left:6363;top:5731;width:1268;height:701" type="#_x0000_t202" id="docshape95" filled="false" stroked="false">
              <v:textbox inset="0,0,0,0">
                <w:txbxContent>
                  <w:p>
                    <w:pPr>
                      <w:spacing w:line="284" w:lineRule="exact" w:before="0"/>
                      <w:ind w:left="0" w:right="0" w:firstLine="0"/>
                      <w:jc w:val="left"/>
                      <w:rPr>
                        <w:rFonts w:ascii="Lucida Sans"/>
                        <w:sz w:val="29"/>
                      </w:rPr>
                    </w:pPr>
                    <w:r>
                      <w:rPr>
                        <w:rFonts w:ascii="Lucida Sans"/>
                        <w:color w:val="231F20"/>
                        <w:w w:val="105"/>
                        <w:sz w:val="29"/>
                      </w:rPr>
                      <w:t>Types</w:t>
                    </w:r>
                    <w:r>
                      <w:rPr>
                        <w:rFonts w:ascii="Lucida Sans"/>
                        <w:color w:val="231F20"/>
                        <w:spacing w:val="-17"/>
                        <w:w w:val="105"/>
                        <w:sz w:val="29"/>
                      </w:rPr>
                      <w:t> </w:t>
                    </w:r>
                    <w:r>
                      <w:rPr>
                        <w:rFonts w:ascii="Lucida Sans"/>
                        <w:color w:val="231F20"/>
                        <w:spacing w:val="-5"/>
                        <w:w w:val="105"/>
                        <w:sz w:val="29"/>
                      </w:rPr>
                      <w:t>of</w:t>
                    </w:r>
                  </w:p>
                  <w:p>
                    <w:pPr>
                      <w:spacing w:before="66"/>
                      <w:ind w:left="0" w:right="0" w:firstLine="0"/>
                      <w:jc w:val="left"/>
                      <w:rPr>
                        <w:rFonts w:ascii="Lucida Sans"/>
                        <w:sz w:val="29"/>
                      </w:rPr>
                    </w:pPr>
                    <w:r>
                      <w:rPr>
                        <w:rFonts w:ascii="Lucida Sans"/>
                        <w:color w:val="231F20"/>
                        <w:spacing w:val="-2"/>
                        <w:sz w:val="29"/>
                      </w:rPr>
                      <w:t>Bullying</w:t>
                    </w:r>
                  </w:p>
                </w:txbxContent>
              </v:textbox>
              <w10:wrap type="none"/>
            </v:shape>
            <v:shape style="position:absolute;left:6484;top:6727;width:1179;height:337" type="#_x0000_t202" id="docshape96" filled="false" stroked="false">
              <v:textbox inset="0,0,0,0">
                <w:txbxContent>
                  <w:p>
                    <w:pPr>
                      <w:spacing w:line="327" w:lineRule="exact" w:before="0"/>
                      <w:ind w:left="0" w:right="0" w:firstLine="0"/>
                      <w:jc w:val="left"/>
                      <w:rPr>
                        <w:rFonts w:ascii="Century Gothic"/>
                        <w:sz w:val="27"/>
                      </w:rPr>
                    </w:pPr>
                    <w:r>
                      <w:rPr>
                        <w:rFonts w:ascii="Century Gothic"/>
                        <w:color w:val="231F20"/>
                        <w:spacing w:val="-2"/>
                        <w:w w:val="110"/>
                        <w:sz w:val="27"/>
                      </w:rPr>
                      <w:t>Physical</w:t>
                    </w:r>
                  </w:p>
                </w:txbxContent>
              </v:textbox>
              <w10:wrap type="none"/>
            </v:shape>
            <v:shape style="position:absolute;left:8567;top:3516;width:1711;height:3348" type="#_x0000_t202" id="docshape97" filled="false" stroked="false">
              <v:textbox inset="0,0,0,0">
                <w:txbxContent>
                  <w:p>
                    <w:pPr>
                      <w:spacing w:line="266" w:lineRule="auto" w:before="0"/>
                      <w:ind w:left="0" w:right="0" w:firstLine="0"/>
                      <w:jc w:val="left"/>
                      <w:rPr>
                        <w:rFonts w:ascii="Century Gothic"/>
                        <w:sz w:val="19"/>
                      </w:rPr>
                    </w:pPr>
                    <w:r>
                      <w:rPr>
                        <w:rFonts w:ascii="Century Gothic"/>
                        <w:color w:val="231F20"/>
                        <w:w w:val="105"/>
                        <w:sz w:val="19"/>
                      </w:rPr>
                      <w:t>gets</w:t>
                    </w:r>
                    <w:r>
                      <w:rPr>
                        <w:rFonts w:ascii="Century Gothic"/>
                        <w:color w:val="231F20"/>
                        <w:spacing w:val="-7"/>
                        <w:w w:val="105"/>
                        <w:sz w:val="19"/>
                      </w:rPr>
                      <w:t> </w:t>
                    </w:r>
                    <w:r>
                      <w:rPr>
                        <w:rFonts w:ascii="Century Gothic"/>
                        <w:color w:val="231F20"/>
                        <w:w w:val="105"/>
                        <w:sz w:val="19"/>
                      </w:rPr>
                      <w:t>into</w:t>
                    </w:r>
                    <w:r>
                      <w:rPr>
                        <w:rFonts w:ascii="Century Gothic"/>
                        <w:color w:val="231F20"/>
                        <w:spacing w:val="-7"/>
                        <w:w w:val="105"/>
                        <w:sz w:val="19"/>
                      </w:rPr>
                      <w:t> </w:t>
                    </w:r>
                    <w:r>
                      <w:rPr>
                        <w:rFonts w:ascii="Century Gothic"/>
                        <w:color w:val="231F20"/>
                        <w:w w:val="105"/>
                        <w:sz w:val="19"/>
                      </w:rPr>
                      <w:t>physical or verbal fights gets in trouble at </w:t>
                    </w:r>
                    <w:r>
                      <w:rPr>
                        <w:rFonts w:ascii="Century Gothic"/>
                        <w:color w:val="231F20"/>
                        <w:spacing w:val="-2"/>
                        <w:w w:val="105"/>
                        <w:sz w:val="19"/>
                      </w:rPr>
                      <w:t>school</w:t>
                    </w:r>
                  </w:p>
                  <w:p>
                    <w:pPr>
                      <w:spacing w:line="268" w:lineRule="auto" w:before="0"/>
                      <w:ind w:left="0" w:right="0" w:firstLine="0"/>
                      <w:jc w:val="left"/>
                      <w:rPr>
                        <w:rFonts w:ascii="Century Gothic"/>
                        <w:sz w:val="19"/>
                      </w:rPr>
                    </w:pPr>
                    <w:r>
                      <w:rPr>
                        <w:rFonts w:ascii="Century Gothic"/>
                        <w:color w:val="231F20"/>
                        <w:spacing w:val="-2"/>
                        <w:w w:val="105"/>
                        <w:sz w:val="19"/>
                      </w:rPr>
                      <w:t>has</w:t>
                    </w:r>
                    <w:r>
                      <w:rPr>
                        <w:rFonts w:ascii="Century Gothic"/>
                        <w:color w:val="231F20"/>
                        <w:spacing w:val="-12"/>
                        <w:w w:val="105"/>
                        <w:sz w:val="19"/>
                      </w:rPr>
                      <w:t> </w:t>
                    </w:r>
                    <w:r>
                      <w:rPr>
                        <w:rFonts w:ascii="Century Gothic"/>
                        <w:color w:val="231F20"/>
                        <w:spacing w:val="-2"/>
                        <w:w w:val="105"/>
                        <w:sz w:val="19"/>
                      </w:rPr>
                      <w:t>unexplained </w:t>
                    </w:r>
                    <w:r>
                      <w:rPr>
                        <w:rFonts w:ascii="Century Gothic"/>
                        <w:color w:val="231F20"/>
                        <w:w w:val="105"/>
                        <w:sz w:val="19"/>
                      </w:rPr>
                      <w:t>money or new </w:t>
                    </w:r>
                    <w:r>
                      <w:rPr>
                        <w:rFonts w:ascii="Century Gothic"/>
                        <w:color w:val="231F20"/>
                        <w:spacing w:val="-2"/>
                        <w:w w:val="105"/>
                        <w:sz w:val="19"/>
                      </w:rPr>
                      <w:t>belongings</w:t>
                    </w:r>
                  </w:p>
                  <w:p>
                    <w:pPr>
                      <w:spacing w:line="266" w:lineRule="auto" w:before="0"/>
                      <w:ind w:left="0" w:right="19" w:firstLine="0"/>
                      <w:jc w:val="left"/>
                      <w:rPr>
                        <w:rFonts w:ascii="Century Gothic"/>
                        <w:sz w:val="19"/>
                      </w:rPr>
                    </w:pPr>
                    <w:r>
                      <w:rPr>
                        <w:rFonts w:ascii="Century Gothic"/>
                        <w:color w:val="231F20"/>
                        <w:w w:val="105"/>
                        <w:sz w:val="19"/>
                      </w:rPr>
                      <w:t>has friends who are bullies</w:t>
                    </w:r>
                    <w:r>
                      <w:rPr>
                        <w:rFonts w:ascii="Century Gothic"/>
                        <w:color w:val="231F20"/>
                        <w:spacing w:val="40"/>
                        <w:w w:val="105"/>
                        <w:sz w:val="19"/>
                      </w:rPr>
                      <w:t> </w:t>
                    </w:r>
                    <w:r>
                      <w:rPr>
                        <w:rFonts w:ascii="Century Gothic"/>
                        <w:color w:val="231F20"/>
                        <w:w w:val="105"/>
                        <w:sz w:val="19"/>
                      </w:rPr>
                      <w:t>blames</w:t>
                    </w:r>
                    <w:r>
                      <w:rPr>
                        <w:rFonts w:ascii="Century Gothic"/>
                        <w:color w:val="231F20"/>
                        <w:spacing w:val="-3"/>
                        <w:w w:val="105"/>
                        <w:sz w:val="19"/>
                      </w:rPr>
                      <w:t> </w:t>
                    </w:r>
                    <w:r>
                      <w:rPr>
                        <w:rFonts w:ascii="Century Gothic"/>
                        <w:color w:val="231F20"/>
                        <w:w w:val="105"/>
                        <w:sz w:val="19"/>
                      </w:rPr>
                      <w:t>others</w:t>
                    </w:r>
                    <w:r>
                      <w:rPr>
                        <w:rFonts w:ascii="Century Gothic"/>
                        <w:color w:val="231F20"/>
                        <w:spacing w:val="-3"/>
                        <w:w w:val="105"/>
                        <w:sz w:val="19"/>
                      </w:rPr>
                      <w:t> </w:t>
                    </w:r>
                    <w:r>
                      <w:rPr>
                        <w:rFonts w:ascii="Century Gothic"/>
                        <w:color w:val="231F20"/>
                        <w:w w:val="105"/>
                        <w:sz w:val="19"/>
                      </w:rPr>
                      <w:t>for his/her problems worries about </w:t>
                    </w:r>
                    <w:r>
                      <w:rPr>
                        <w:rFonts w:ascii="Century Gothic"/>
                        <w:color w:val="231F20"/>
                        <w:spacing w:val="-2"/>
                        <w:w w:val="105"/>
                        <w:sz w:val="19"/>
                      </w:rPr>
                      <w:t>popularity</w:t>
                    </w:r>
                  </w:p>
                </w:txbxContent>
              </v:textbox>
              <w10:wrap type="none"/>
            </v:shape>
            <v:shape style="position:absolute;left:6608;top:7501;width:931;height:337" type="#_x0000_t202" id="docshape98" filled="false" stroked="false">
              <v:textbox inset="0,0,0,0">
                <w:txbxContent>
                  <w:p>
                    <w:pPr>
                      <w:spacing w:line="327" w:lineRule="exact" w:before="0"/>
                      <w:ind w:left="0" w:right="0" w:firstLine="0"/>
                      <w:jc w:val="left"/>
                      <w:rPr>
                        <w:rFonts w:ascii="Century Gothic"/>
                        <w:sz w:val="27"/>
                      </w:rPr>
                    </w:pPr>
                    <w:r>
                      <w:rPr>
                        <w:rFonts w:ascii="Century Gothic"/>
                        <w:color w:val="231F20"/>
                        <w:spacing w:val="-2"/>
                        <w:w w:val="105"/>
                        <w:sz w:val="27"/>
                      </w:rPr>
                      <w:t>Verbal</w:t>
                    </w:r>
                  </w:p>
                </w:txbxContent>
              </v:textbox>
              <w10:wrap type="none"/>
            </v:shape>
            <v:shape style="position:absolute;left:6651;top:8274;width:845;height:337" type="#_x0000_t202" id="docshape99" filled="false" stroked="false">
              <v:textbox inset="0,0,0,0">
                <w:txbxContent>
                  <w:p>
                    <w:pPr>
                      <w:spacing w:line="327" w:lineRule="exact" w:before="0"/>
                      <w:ind w:left="0" w:right="0" w:firstLine="0"/>
                      <w:jc w:val="left"/>
                      <w:rPr>
                        <w:rFonts w:ascii="Century Gothic"/>
                        <w:sz w:val="27"/>
                      </w:rPr>
                    </w:pPr>
                    <w:r>
                      <w:rPr>
                        <w:rFonts w:ascii="Century Gothic"/>
                        <w:color w:val="231F20"/>
                        <w:spacing w:val="-2"/>
                        <w:w w:val="105"/>
                        <w:sz w:val="27"/>
                      </w:rPr>
                      <w:t>Social</w:t>
                    </w:r>
                  </w:p>
                </w:txbxContent>
              </v:textbox>
              <w10:wrap type="none"/>
            </v:shape>
            <w10:wrap type="topAndBottom"/>
          </v:group>
        </w:pict>
      </w:r>
    </w:p>
    <w:p>
      <w:pPr>
        <w:pStyle w:val="BodyText"/>
        <w:spacing w:before="6"/>
        <w:rPr>
          <w:rFonts w:ascii="Century Gothic"/>
        </w:rPr>
      </w:pPr>
    </w:p>
    <w:p>
      <w:pPr>
        <w:spacing w:after="0"/>
        <w:rPr>
          <w:rFonts w:ascii="Century Gothic"/>
        </w:rPr>
        <w:sectPr>
          <w:pgSz w:w="12240" w:h="15840"/>
          <w:pgMar w:top="1740" w:bottom="280" w:left="260" w:right="560"/>
        </w:sectPr>
      </w:pPr>
    </w:p>
    <w:p>
      <w:pPr>
        <w:spacing w:before="101"/>
        <w:ind w:left="2320" w:right="0" w:firstLine="0"/>
        <w:jc w:val="left"/>
        <w:rPr>
          <w:rFonts w:ascii="Century Gothic"/>
          <w:i/>
          <w:sz w:val="19"/>
        </w:rPr>
      </w:pPr>
      <w:r>
        <w:rPr/>
        <w:drawing>
          <wp:anchor distT="0" distB="0" distL="0" distR="0" allowOverlap="1" layoutInCell="1" locked="0" behindDoc="0" simplePos="0" relativeHeight="15736832">
            <wp:simplePos x="0" y="0"/>
            <wp:positionH relativeFrom="page">
              <wp:posOffset>1079875</wp:posOffset>
            </wp:positionH>
            <wp:positionV relativeFrom="paragraph">
              <wp:posOffset>-46782</wp:posOffset>
            </wp:positionV>
            <wp:extent cx="502060" cy="573328"/>
            <wp:effectExtent l="0" t="0" r="0" b="0"/>
            <wp:wrapNone/>
            <wp:docPr id="7" name="image23.jpeg"/>
            <wp:cNvGraphicFramePr>
              <a:graphicFrameLocks noChangeAspect="1"/>
            </wp:cNvGraphicFramePr>
            <a:graphic>
              <a:graphicData uri="http://schemas.openxmlformats.org/drawingml/2006/picture">
                <pic:pic>
                  <pic:nvPicPr>
                    <pic:cNvPr id="8" name="image23.jpeg"/>
                    <pic:cNvPicPr/>
                  </pic:nvPicPr>
                  <pic:blipFill>
                    <a:blip r:embed="rId31" cstate="print"/>
                    <a:stretch>
                      <a:fillRect/>
                    </a:stretch>
                  </pic:blipFill>
                  <pic:spPr>
                    <a:xfrm>
                      <a:off x="0" y="0"/>
                      <a:ext cx="502060" cy="573328"/>
                    </a:xfrm>
                    <a:prstGeom prst="rect">
                      <a:avLst/>
                    </a:prstGeom>
                  </pic:spPr>
                </pic:pic>
              </a:graphicData>
            </a:graphic>
          </wp:anchor>
        </w:drawing>
      </w:r>
      <w:r>
        <w:rPr>
          <w:rFonts w:ascii="Century Gothic"/>
          <w:i/>
          <w:color w:val="231F20"/>
          <w:w w:val="120"/>
          <w:sz w:val="19"/>
        </w:rPr>
        <w:t>SPIN</w:t>
      </w:r>
      <w:r>
        <w:rPr>
          <w:rFonts w:ascii="Century Gothic"/>
          <w:i/>
          <w:color w:val="231F20"/>
          <w:spacing w:val="5"/>
          <w:w w:val="120"/>
          <w:sz w:val="19"/>
        </w:rPr>
        <w:t> </w:t>
      </w:r>
      <w:r>
        <w:rPr>
          <w:rFonts w:ascii="Century Gothic"/>
          <w:i/>
          <w:color w:val="231F20"/>
          <w:spacing w:val="-5"/>
          <w:w w:val="115"/>
          <w:sz w:val="19"/>
        </w:rPr>
        <w:t>News</w:t>
      </w:r>
    </w:p>
    <w:p>
      <w:pPr>
        <w:spacing w:before="39"/>
        <w:ind w:left="2362" w:right="0" w:firstLine="0"/>
        <w:jc w:val="left"/>
        <w:rPr>
          <w:rFonts w:ascii="Century Gothic"/>
          <w:sz w:val="19"/>
        </w:rPr>
      </w:pPr>
      <w:r>
        <w:rPr>
          <w:rFonts w:ascii="Century Gothic"/>
          <w:color w:val="231F20"/>
          <w:w w:val="110"/>
          <w:sz w:val="19"/>
        </w:rPr>
        <w:t>June</w:t>
      </w:r>
      <w:r>
        <w:rPr>
          <w:rFonts w:ascii="Century Gothic"/>
          <w:color w:val="231F20"/>
          <w:spacing w:val="-6"/>
          <w:w w:val="110"/>
          <w:sz w:val="19"/>
        </w:rPr>
        <w:t> </w:t>
      </w:r>
      <w:r>
        <w:rPr>
          <w:rFonts w:ascii="Century Gothic"/>
          <w:color w:val="231F20"/>
          <w:spacing w:val="-4"/>
          <w:w w:val="110"/>
          <w:sz w:val="19"/>
        </w:rPr>
        <w:t>2023</w:t>
      </w:r>
    </w:p>
    <w:p>
      <w:pPr>
        <w:spacing w:before="72"/>
        <w:ind w:left="479" w:right="0" w:firstLine="0"/>
        <w:jc w:val="left"/>
        <w:rPr>
          <w:sz w:val="21"/>
        </w:rPr>
      </w:pPr>
      <w:r>
        <w:rPr/>
        <w:br w:type="column"/>
      </w:r>
      <w:r>
        <w:rPr>
          <w:color w:val="231F20"/>
          <w:sz w:val="21"/>
        </w:rPr>
        <w:t>Resources:</w:t>
      </w:r>
      <w:r>
        <w:rPr>
          <w:color w:val="231F20"/>
          <w:spacing w:val="10"/>
          <w:sz w:val="21"/>
        </w:rPr>
        <w:t> </w:t>
      </w:r>
      <w:hyperlink r:id="rId32">
        <w:r>
          <w:rPr>
            <w:color w:val="231F20"/>
            <w:sz w:val="21"/>
          </w:rPr>
          <w:t>CDC</w:t>
        </w:r>
        <w:r>
          <w:rPr>
            <w:color w:val="231F20"/>
            <w:spacing w:val="10"/>
            <w:sz w:val="21"/>
          </w:rPr>
          <w:t> </w:t>
        </w:r>
        <w:r>
          <w:rPr>
            <w:color w:val="231F20"/>
            <w:sz w:val="21"/>
          </w:rPr>
          <w:t>Bullying</w:t>
        </w:r>
        <w:r>
          <w:rPr>
            <w:color w:val="231F20"/>
            <w:spacing w:val="12"/>
            <w:sz w:val="21"/>
          </w:rPr>
          <w:t> </w:t>
        </w:r>
        <w:r>
          <w:rPr>
            <w:color w:val="231F20"/>
            <w:sz w:val="21"/>
          </w:rPr>
          <w:t>Fact</w:t>
        </w:r>
        <w:r>
          <w:rPr>
            <w:color w:val="231F20"/>
            <w:spacing w:val="10"/>
            <w:sz w:val="21"/>
          </w:rPr>
          <w:t> </w:t>
        </w:r>
        <w:r>
          <w:rPr>
            <w:color w:val="231F20"/>
            <w:sz w:val="21"/>
          </w:rPr>
          <w:t>Sheet,</w:t>
        </w:r>
      </w:hyperlink>
      <w:r>
        <w:rPr>
          <w:color w:val="231F20"/>
          <w:spacing w:val="10"/>
          <w:sz w:val="21"/>
        </w:rPr>
        <w:t> </w:t>
      </w:r>
      <w:hyperlink r:id="rId17">
        <w:r>
          <w:rPr>
            <w:color w:val="231F20"/>
            <w:sz w:val="21"/>
          </w:rPr>
          <w:t>Stop</w:t>
        </w:r>
        <w:r>
          <w:rPr>
            <w:color w:val="231F20"/>
            <w:spacing w:val="10"/>
            <w:sz w:val="21"/>
          </w:rPr>
          <w:t> </w:t>
        </w:r>
        <w:r>
          <w:rPr>
            <w:color w:val="231F20"/>
            <w:sz w:val="21"/>
          </w:rPr>
          <w:t>Bullying.gov</w:t>
        </w:r>
        <w:r>
          <w:rPr>
            <w:color w:val="231F20"/>
            <w:spacing w:val="12"/>
            <w:sz w:val="21"/>
          </w:rPr>
          <w:t> </w:t>
        </w:r>
        <w:r>
          <w:rPr>
            <w:color w:val="231F20"/>
            <w:spacing w:val="-2"/>
            <w:sz w:val="21"/>
          </w:rPr>
          <w:t>website,</w:t>
        </w:r>
      </w:hyperlink>
    </w:p>
    <w:p>
      <w:pPr>
        <w:spacing w:before="1"/>
        <w:ind w:left="479" w:right="0" w:firstLine="0"/>
        <w:jc w:val="left"/>
        <w:rPr>
          <w:sz w:val="21"/>
        </w:rPr>
      </w:pPr>
      <w:hyperlink r:id="rId33">
        <w:r>
          <w:rPr>
            <w:color w:val="231F20"/>
            <w:sz w:val="21"/>
          </w:rPr>
          <w:t>Cyberbullying</w:t>
        </w:r>
        <w:r>
          <w:rPr>
            <w:color w:val="231F20"/>
            <w:spacing w:val="9"/>
            <w:sz w:val="21"/>
          </w:rPr>
          <w:t> </w:t>
        </w:r>
        <w:r>
          <w:rPr>
            <w:color w:val="231F20"/>
            <w:sz w:val="21"/>
          </w:rPr>
          <w:t>Research</w:t>
        </w:r>
        <w:r>
          <w:rPr>
            <w:color w:val="231F20"/>
            <w:spacing w:val="10"/>
            <w:sz w:val="21"/>
          </w:rPr>
          <w:t> </w:t>
        </w:r>
        <w:r>
          <w:rPr>
            <w:color w:val="231F20"/>
            <w:sz w:val="21"/>
          </w:rPr>
          <w:t>Center</w:t>
        </w:r>
        <w:r>
          <w:rPr>
            <w:color w:val="231F20"/>
            <w:spacing w:val="10"/>
            <w:sz w:val="21"/>
          </w:rPr>
          <w:t> </w:t>
        </w:r>
        <w:r>
          <w:rPr>
            <w:color w:val="231F20"/>
            <w:sz w:val="21"/>
          </w:rPr>
          <w:t>parent</w:t>
        </w:r>
        <w:r>
          <w:rPr>
            <w:color w:val="231F20"/>
            <w:spacing w:val="10"/>
            <w:sz w:val="21"/>
          </w:rPr>
          <w:t> </w:t>
        </w:r>
        <w:r>
          <w:rPr>
            <w:color w:val="231F20"/>
            <w:spacing w:val="-2"/>
            <w:sz w:val="21"/>
          </w:rPr>
          <w:t>pages</w:t>
        </w:r>
      </w:hyperlink>
    </w:p>
    <w:p>
      <w:pPr>
        <w:pStyle w:val="BodyText"/>
        <w:rPr>
          <w:sz w:val="20"/>
        </w:rPr>
      </w:pPr>
    </w:p>
    <w:p>
      <w:pPr>
        <w:pStyle w:val="BodyText"/>
        <w:rPr>
          <w:sz w:val="20"/>
        </w:rPr>
      </w:pPr>
    </w:p>
    <w:p>
      <w:pPr>
        <w:pStyle w:val="BodyText"/>
        <w:rPr>
          <w:sz w:val="20"/>
        </w:rPr>
      </w:pPr>
    </w:p>
    <w:p>
      <w:pPr>
        <w:pStyle w:val="BodyText"/>
        <w:spacing w:before="6"/>
        <w:rPr>
          <w:sz w:val="18"/>
        </w:rPr>
      </w:pPr>
    </w:p>
    <w:p>
      <w:pPr>
        <w:spacing w:before="0"/>
        <w:ind w:left="0" w:right="687" w:firstLine="0"/>
        <w:jc w:val="right"/>
        <w:rPr>
          <w:sz w:val="24"/>
        </w:rPr>
      </w:pPr>
      <w:r>
        <w:rPr>
          <w:color w:val="231F20"/>
          <w:sz w:val="24"/>
        </w:rPr>
        <w:t>3</w:t>
      </w:r>
    </w:p>
    <w:p>
      <w:pPr>
        <w:spacing w:after="0"/>
        <w:jc w:val="right"/>
        <w:rPr>
          <w:sz w:val="24"/>
        </w:rPr>
        <w:sectPr>
          <w:type w:val="continuous"/>
          <w:pgSz w:w="12240" w:h="15840"/>
          <w:pgMar w:top="960" w:bottom="280" w:left="260" w:right="560"/>
          <w:cols w:num="2" w:equalWidth="0">
            <w:col w:w="3421" w:space="40"/>
            <w:col w:w="7959"/>
          </w:cols>
        </w:sectPr>
      </w:pPr>
    </w:p>
    <w:p>
      <w:pPr>
        <w:pStyle w:val="BodyText"/>
        <w:ind w:left="460"/>
        <w:rPr>
          <w:sz w:val="20"/>
        </w:rPr>
      </w:pPr>
      <w:r>
        <w:rPr>
          <w:sz w:val="20"/>
        </w:rPr>
        <w:pict>
          <v:group style="width:538.6pt;height:130.0500pt;mso-position-horizontal-relative:char;mso-position-vertical-relative:line" id="docshapegroup100" coordorigin="0,0" coordsize="10772,2601">
            <v:rect style="position:absolute;left:0;top:0;width:10772;height:2601" id="docshape101" filled="true" fillcolor="#2771ce" stroked="false">
              <v:fill type="solid"/>
            </v:rect>
            <v:shape style="position:absolute;left:7444;top:303;width:2680;height:1980" type="#_x0000_t75" id="docshape102" stroked="false">
              <v:imagedata r:id="rId34" o:title=""/>
            </v:shape>
            <v:shape style="position:absolute;left:0;top:0;width:10772;height:2601" type="#_x0000_t202" id="docshape103" filled="false" stroked="false">
              <v:textbox inset="0,0,0,0">
                <w:txbxContent>
                  <w:p>
                    <w:pPr>
                      <w:spacing w:line="240" w:lineRule="auto" w:before="8"/>
                      <w:rPr>
                        <w:sz w:val="40"/>
                      </w:rPr>
                    </w:pPr>
                  </w:p>
                  <w:p>
                    <w:pPr>
                      <w:spacing w:line="216" w:lineRule="auto" w:before="0"/>
                      <w:ind w:left="633" w:right="3139" w:firstLine="0"/>
                      <w:jc w:val="left"/>
                      <w:rPr>
                        <w:rFonts w:ascii="Tahoma"/>
                        <w:b/>
                        <w:sz w:val="46"/>
                      </w:rPr>
                    </w:pPr>
                    <w:r>
                      <w:rPr>
                        <w:rFonts w:ascii="Tahoma"/>
                        <w:b/>
                        <w:color w:val="FFFFFF"/>
                        <w:spacing w:val="-18"/>
                        <w:sz w:val="46"/>
                      </w:rPr>
                      <w:t>5</w:t>
                    </w:r>
                    <w:r>
                      <w:rPr>
                        <w:rFonts w:ascii="Tahoma"/>
                        <w:b/>
                        <w:color w:val="FFFFFF"/>
                        <w:spacing w:val="-16"/>
                        <w:sz w:val="46"/>
                      </w:rPr>
                      <w:t> </w:t>
                    </w:r>
                    <w:r>
                      <w:rPr>
                        <w:rFonts w:ascii="Tahoma"/>
                        <w:b/>
                        <w:color w:val="FFFFFF"/>
                        <w:spacing w:val="-18"/>
                        <w:sz w:val="46"/>
                      </w:rPr>
                      <w:t>Steps</w:t>
                    </w:r>
                    <w:r>
                      <w:rPr>
                        <w:rFonts w:ascii="Tahoma"/>
                        <w:b/>
                        <w:color w:val="FFFFFF"/>
                        <w:spacing w:val="-16"/>
                        <w:sz w:val="46"/>
                      </w:rPr>
                      <w:t> </w:t>
                    </w:r>
                    <w:r>
                      <w:rPr>
                        <w:rFonts w:ascii="Tahoma"/>
                        <w:b/>
                        <w:color w:val="FFFFFF"/>
                        <w:spacing w:val="-18"/>
                        <w:sz w:val="46"/>
                      </w:rPr>
                      <w:t>Parents</w:t>
                    </w:r>
                    <w:r>
                      <w:rPr>
                        <w:rFonts w:ascii="Tahoma"/>
                        <w:b/>
                        <w:color w:val="FFFFFF"/>
                        <w:spacing w:val="-16"/>
                        <w:sz w:val="46"/>
                      </w:rPr>
                      <w:t> </w:t>
                    </w:r>
                    <w:r>
                      <w:rPr>
                        <w:rFonts w:ascii="Tahoma"/>
                        <w:b/>
                        <w:color w:val="FFFFFF"/>
                        <w:spacing w:val="-18"/>
                        <w:sz w:val="46"/>
                      </w:rPr>
                      <w:t>Can</w:t>
                    </w:r>
                    <w:r>
                      <w:rPr>
                        <w:rFonts w:ascii="Tahoma"/>
                        <w:b/>
                        <w:color w:val="FFFFFF"/>
                        <w:spacing w:val="-15"/>
                        <w:sz w:val="46"/>
                      </w:rPr>
                      <w:t> </w:t>
                    </w:r>
                    <w:r>
                      <w:rPr>
                        <w:rFonts w:ascii="Tahoma"/>
                        <w:b/>
                        <w:color w:val="FFFFFF"/>
                        <w:spacing w:val="-18"/>
                        <w:sz w:val="46"/>
                      </w:rPr>
                      <w:t>Take</w:t>
                    </w:r>
                    <w:r>
                      <w:rPr>
                        <w:rFonts w:ascii="Tahoma"/>
                        <w:b/>
                        <w:color w:val="FFFFFF"/>
                        <w:spacing w:val="-16"/>
                        <w:sz w:val="46"/>
                      </w:rPr>
                      <w:t> </w:t>
                    </w:r>
                    <w:r>
                      <w:rPr>
                        <w:rFonts w:ascii="Tahoma"/>
                        <w:b/>
                        <w:color w:val="FFFFFF"/>
                        <w:spacing w:val="-18"/>
                        <w:sz w:val="46"/>
                      </w:rPr>
                      <w:t>to </w:t>
                    </w:r>
                    <w:r>
                      <w:rPr>
                        <w:rFonts w:ascii="Tahoma"/>
                        <w:b/>
                        <w:color w:val="FFFFFF"/>
                        <w:w w:val="90"/>
                        <w:sz w:val="46"/>
                      </w:rPr>
                      <w:t>Address</w:t>
                    </w:r>
                    <w:r>
                      <w:rPr>
                        <w:rFonts w:ascii="Tahoma"/>
                        <w:b/>
                        <w:color w:val="FFFFFF"/>
                        <w:spacing w:val="-14"/>
                        <w:w w:val="90"/>
                        <w:sz w:val="46"/>
                      </w:rPr>
                      <w:t> </w:t>
                    </w:r>
                    <w:r>
                      <w:rPr>
                        <w:rFonts w:ascii="Tahoma"/>
                        <w:b/>
                        <w:color w:val="FFFFFF"/>
                        <w:w w:val="90"/>
                        <w:sz w:val="46"/>
                      </w:rPr>
                      <w:t>Bullying</w:t>
                    </w:r>
                    <w:r>
                      <w:rPr>
                        <w:rFonts w:ascii="Tahoma"/>
                        <w:b/>
                        <w:color w:val="FFFFFF"/>
                        <w:spacing w:val="-14"/>
                        <w:w w:val="90"/>
                        <w:sz w:val="46"/>
                      </w:rPr>
                      <w:t> </w:t>
                    </w:r>
                    <w:r>
                      <w:rPr>
                        <w:rFonts w:ascii="Tahoma"/>
                        <w:b/>
                        <w:color w:val="FFFFFF"/>
                        <w:w w:val="90"/>
                        <w:sz w:val="46"/>
                      </w:rPr>
                      <w:t>of</w:t>
                    </w:r>
                    <w:r>
                      <w:rPr>
                        <w:rFonts w:ascii="Tahoma"/>
                        <w:b/>
                        <w:color w:val="FFFFFF"/>
                        <w:spacing w:val="-14"/>
                        <w:w w:val="90"/>
                        <w:sz w:val="46"/>
                      </w:rPr>
                      <w:t> </w:t>
                    </w:r>
                    <w:r>
                      <w:rPr>
                        <w:rFonts w:ascii="Tahoma"/>
                        <w:b/>
                        <w:color w:val="FFFFFF"/>
                        <w:w w:val="90"/>
                        <w:sz w:val="46"/>
                      </w:rPr>
                      <w:t>Their</w:t>
                    </w:r>
                    <w:r>
                      <w:rPr>
                        <w:rFonts w:ascii="Tahoma"/>
                        <w:b/>
                        <w:color w:val="FFFFFF"/>
                        <w:spacing w:val="-14"/>
                        <w:w w:val="90"/>
                        <w:sz w:val="46"/>
                      </w:rPr>
                      <w:t> </w:t>
                    </w:r>
                    <w:r>
                      <w:rPr>
                        <w:rFonts w:ascii="Tahoma"/>
                        <w:b/>
                        <w:color w:val="FFFFFF"/>
                        <w:w w:val="90"/>
                        <w:sz w:val="46"/>
                      </w:rPr>
                      <w:t>Child</w:t>
                    </w:r>
                  </w:p>
                  <w:p>
                    <w:pPr>
                      <w:spacing w:line="283" w:lineRule="auto" w:before="145"/>
                      <w:ind w:left="726" w:right="3139" w:firstLine="0"/>
                      <w:jc w:val="left"/>
                      <w:rPr>
                        <w:rFonts w:ascii="Lucida Sans"/>
                        <w:i/>
                        <w:sz w:val="20"/>
                      </w:rPr>
                    </w:pPr>
                    <w:r>
                      <w:rPr>
                        <w:rFonts w:ascii="Lucida Sans"/>
                        <w:i/>
                        <w:color w:val="FFFFFF"/>
                        <w:w w:val="80"/>
                        <w:sz w:val="20"/>
                      </w:rPr>
                      <w:t>Parents are their child's best advocate and can play an important role in both</w:t>
                    </w:r>
                    <w:r>
                      <w:rPr>
                        <w:rFonts w:ascii="Lucida Sans"/>
                        <w:i/>
                        <w:color w:val="FFFFFF"/>
                        <w:w w:val="80"/>
                        <w:sz w:val="20"/>
                      </w:rPr>
                      <w:t> </w:t>
                    </w:r>
                    <w:r>
                      <w:rPr>
                        <w:rFonts w:ascii="Lucida Sans"/>
                        <w:i/>
                        <w:color w:val="FFFFFF"/>
                        <w:w w:val="85"/>
                        <w:sz w:val="20"/>
                      </w:rPr>
                      <w:t>preventing and responding to the bullying of their child with a disability.</w:t>
                    </w:r>
                  </w:p>
                </w:txbxContent>
              </v:textbox>
              <w10:wrap type="none"/>
            </v:shape>
          </v:group>
        </w:pict>
      </w:r>
      <w:r>
        <w:rPr>
          <w:sz w:val="20"/>
        </w:rPr>
      </w:r>
    </w:p>
    <w:p>
      <w:pPr>
        <w:pStyle w:val="BodyText"/>
        <w:spacing w:before="1"/>
        <w:rPr>
          <w:sz w:val="27"/>
        </w:rPr>
      </w:pPr>
    </w:p>
    <w:p>
      <w:pPr>
        <w:pStyle w:val="Heading1"/>
        <w:spacing w:before="97"/>
      </w:pPr>
      <w:r>
        <w:rPr/>
        <w:pict>
          <v:shape style="position:absolute;margin-left:68.340004pt;margin-top:9.457037pt;width:358.4pt;height:41.6pt;mso-position-horizontal-relative:page;mso-position-vertical-relative:paragraph;z-index:-16089088" id="docshape104" coordorigin="1367,189" coordsize="7168,832" path="m1843,388l1833,388,1658,452,1658,521,1760,489,1760,817,1843,817,1843,489,1843,388xm8534,598l2198,598,2198,282,2197,263,2192,246,2184,229,2172,215,2158,204,2142,196,2124,191,2106,189,2106,282,2106,928,1459,928,1459,282,2106,282,2106,189,1459,189,1441,191,1423,196,1407,204,1393,215,1381,229,1373,246,1368,263,1367,282,1367,928,1368,946,1373,964,1381,980,1393,995,1407,1006,1423,1014,1441,1019,1459,1021,2106,1021,2124,1019,2142,1014,2158,1006,2172,995,2184,980,2192,964,2197,946,2198,928,2198,612,8534,612,8534,598xe" filled="true" fillcolor="#0b223e" stroked="false">
            <v:path arrowok="t"/>
            <v:fill type="solid"/>
            <w10:wrap type="none"/>
          </v:shape>
        </w:pict>
      </w:r>
      <w:r>
        <w:rPr>
          <w:color w:val="2771CE"/>
          <w:w w:val="90"/>
        </w:rPr>
        <w:t>KEEP</w:t>
      </w:r>
      <w:r>
        <w:rPr>
          <w:color w:val="2771CE"/>
          <w:spacing w:val="-1"/>
        </w:rPr>
        <w:t> </w:t>
      </w:r>
      <w:r>
        <w:rPr>
          <w:color w:val="2771CE"/>
          <w:w w:val="90"/>
        </w:rPr>
        <w:t>ALERT</w:t>
      </w:r>
      <w:r>
        <w:rPr>
          <w:color w:val="2771CE"/>
          <w:spacing w:val="-1"/>
        </w:rPr>
        <w:t> </w:t>
      </w:r>
      <w:r>
        <w:rPr>
          <w:color w:val="2771CE"/>
          <w:w w:val="90"/>
        </w:rPr>
        <w:t>TO</w:t>
      </w:r>
      <w:r>
        <w:rPr>
          <w:color w:val="2771CE"/>
          <w:spacing w:val="-1"/>
        </w:rPr>
        <w:t> </w:t>
      </w:r>
      <w:r>
        <w:rPr>
          <w:color w:val="2771CE"/>
          <w:w w:val="90"/>
        </w:rPr>
        <w:t>THE</w:t>
      </w:r>
      <w:r>
        <w:rPr>
          <w:color w:val="2771CE"/>
        </w:rPr>
        <w:t> </w:t>
      </w:r>
      <w:r>
        <w:rPr>
          <w:color w:val="2771CE"/>
          <w:w w:val="90"/>
        </w:rPr>
        <w:t>SIGNS</w:t>
      </w:r>
      <w:r>
        <w:rPr>
          <w:color w:val="2771CE"/>
          <w:spacing w:val="-3"/>
        </w:rPr>
        <w:t> </w:t>
      </w:r>
      <w:r>
        <w:rPr>
          <w:color w:val="2771CE"/>
          <w:w w:val="90"/>
        </w:rPr>
        <w:t>OF</w:t>
      </w:r>
      <w:r>
        <w:rPr>
          <w:color w:val="2771CE"/>
          <w:spacing w:val="-2"/>
        </w:rPr>
        <w:t> </w:t>
      </w:r>
      <w:r>
        <w:rPr>
          <w:color w:val="2771CE"/>
          <w:spacing w:val="-2"/>
          <w:w w:val="90"/>
        </w:rPr>
        <w:t>BULLYING</w:t>
      </w:r>
    </w:p>
    <w:p>
      <w:pPr>
        <w:pStyle w:val="BodyText"/>
        <w:spacing w:before="1"/>
        <w:rPr>
          <w:rFonts w:ascii="Tahoma"/>
          <w:b/>
          <w:sz w:val="24"/>
        </w:rPr>
      </w:pPr>
    </w:p>
    <w:p>
      <w:pPr>
        <w:spacing w:line="276" w:lineRule="auto" w:before="103"/>
        <w:ind w:left="2281" w:right="2687" w:firstLine="0"/>
        <w:jc w:val="left"/>
        <w:rPr>
          <w:rFonts w:ascii="Tahoma"/>
          <w:sz w:val="18"/>
        </w:rPr>
      </w:pPr>
      <w:r>
        <w:rPr/>
        <w:pict>
          <v:group style="position:absolute;margin-left:437.278107pt;margin-top:-1.549013pt;width:103.65pt;height:61.25pt;mso-position-horizontal-relative:page;mso-position-vertical-relative:paragraph;z-index:-16089600" id="docshapegroup105" coordorigin="8746,-31" coordsize="2073,1225">
            <v:shape style="position:absolute;left:8745;top:718;width:2073;height:476" id="docshape106" coordorigin="8746,719" coordsize="2073,476" path="m9782,719l9706,719,9630,721,9555,724,9481,729,9409,735,9339,742,9271,750,9206,759,9144,769,9031,792,8965,810,8906,829,8834,860,8780,895,8746,949,8746,964,8780,1018,8845,1058,8920,1088,8981,1107,9067,1128,9185,1151,9249,1160,9316,1169,9385,1176,9457,1182,9530,1187,9605,1190,9680,1193,9756,1194,9833,1194,9909,1192,9984,1189,10058,1185,10131,1180,10202,1174,10270,1166,10336,1157,10399,1147,10459,1136,10566,1111,10629,1093,10707,1063,10766,1031,10810,987,10818,964,10818,956,10818,949,10783,895,10729,860,10657,829,10599,810,10532,792,10419,769,10358,759,10293,750,10225,742,10155,735,10083,729,10009,724,9934,721,9858,719,9782,719xe" filled="true" fillcolor="#0b223e" stroked="false">
              <v:path arrowok="t"/>
              <v:fill opacity="4626f" type="solid"/>
            </v:shape>
            <v:shape style="position:absolute;left:9498;top:-31;width:1070;height:959" id="docshape107" coordorigin="9498,-31" coordsize="1070,959" path="m10457,-31l9608,-31,9591,-28,9577,-18,9568,-5,9565,12,9565,579,9567,586,9570,593,9569,595,9567,598,9566,601,9566,601,9503,802,9500,806,9498,811,9498,883,9501,900,9511,914,9524,924,9541,927,10524,927,10541,924,10555,914,10564,900,10567,883,9542,883,9542,838,10567,838,10567,811,10565,806,10562,802,10552,771,9921,771,9943,727,10538,727,10524,682,9698,682,9720,615,10503,615,10498,598,10496,595,10495,593,10498,586,10501,579,10501,571,9609,571,9609,13,10501,13,10501,12,10497,-5,10488,-18,10474,-28,10457,-31xm10567,838l10523,838,10524,883,10567,883,10567,838xm10538,727l10122,727,10144,771,10552,771,10538,727xm10503,615l10345,615,10367,682,10524,682,10503,615xm9609,569l9609,571,10456,571,10456,571,9611,571,9609,569xm10501,13l10456,13,10456,571,10501,571,10501,13xm10456,569l10455,571,10456,571,10456,569xe" filled="true" fillcolor="#0b223e" stroked="false">
              <v:path arrowok="t"/>
              <v:fill type="solid"/>
            </v:shape>
            <v:shape style="position:absolute;left:9137;top:173;width:526;height:748" id="docshape108" coordorigin="9138,173" coordsize="526,748" path="m9629,173l9171,173,9158,176,9147,183,9140,193,9138,206,9138,886,9140,899,9148,911,9158,918,9171,921,9555,921,9542,912,9531,899,9524,884,9522,867,9522,818,9153,818,9153,277,9154,276,9641,276,9643,277,9643,378,9663,378,9663,205,9661,193,9654,183,9643,176,9629,173xe" filled="true" fillcolor="#666666" stroked="false">
              <v:path arrowok="t"/>
              <v:fill type="solid"/>
            </v:shape>
            <v:shape style="position:absolute;left:9152;top:275;width:478;height:543" id="docshape109" coordorigin="9153,276" coordsize="478,543" path="m9631,276l9153,276,9153,818,9516,818,9516,433,9521,412,9536,397,9557,388,9582,384,9631,384,9631,276xe" filled="true" fillcolor="#cdedf9" stroked="false">
              <v:path arrowok="t"/>
              <v:fill type="solid"/>
            </v:shape>
            <v:shape style="position:absolute;left:9152;top:817;width:2;height:2" id="docshape110" coordorigin="9153,817" coordsize="2,2" path="m9153,817l9153,818,9154,818,9153,817xe" filled="true" fillcolor="#cc9999" stroked="false">
              <v:path arrowok="t"/>
              <v:fill type="solid"/>
            </v:shape>
            <v:shape style="position:absolute;left:9527;top:384;width:315;height:537" id="docshape111" coordorigin="9528,384" coordsize="315,537" path="m9794,384l9582,384,9561,388,9543,398,9532,414,9528,433,9528,867,9532,887,9543,904,9558,916,9577,921,9793,921,9812,917,9827,905,9838,888,9842,867,9842,836,9552,836,9552,470,9553,469,9842,469,9842,434,9839,414,9829,398,9813,388,9794,384xm9842,469l9817,469,9818,470,9818,835,9817,836,9842,836,9842,469xe" filled="true" fillcolor="#f4eeee" stroked="false">
              <v:path arrowok="t"/>
              <v:fill type="solid"/>
            </v:shape>
            <v:rect style="position:absolute;left:9551;top:468;width:255;height:368" id="docshape112" filled="true" fillcolor="#cdedf9" stroked="false">
              <v:fill type="solid"/>
            </v:rect>
            <v:shape style="position:absolute;left:9371;top:840;width:55;height:55" id="docshape113" coordorigin="9371,840" coordsize="55,55" path="m9413,840l9383,840,9371,852,9371,882,9383,894,9398,894,9413,894,9425,882,9425,852,9413,840xe" filled="true" fillcolor="#999999" stroked="false">
              <v:path arrowok="t"/>
              <v:fill type="solid"/>
            </v:shape>
            <v:shape style="position:absolute;left:9663;top:852;width:49;height:49" id="docshape114" coordorigin="9664,852" coordsize="49,49" path="m9701,852l9688,852,9675,852,9664,863,9664,890,9675,900,9701,900,9712,890,9712,863,9701,852xe" filled="true" fillcolor="#adb0b4" stroked="false">
              <v:path arrowok="t"/>
              <v:fill type="solid"/>
            </v:shape>
            <v:shape style="position:absolute;left:9128;top:164;width:545;height:766" id="docshape115" coordorigin="9128,164" coordsize="545,766" path="m9340,220l9340,219,9336,215,9332,215,9329,219,9328,220,9328,223,9329,225,9330,226,9331,227,9332,228,9334,228,9335,228,9337,227,9338,226,9340,225,9340,223,9340,220xm9435,869l9433,859,9432,856,9428,855,9422,856,9421,859,9422,868,9422,875,9415,886,9409,890,9397,893,9390,892,9379,885,9375,879,9373,867,9373,861,9381,850,9386,845,9392,844,9396,844,9399,844,9407,845,9410,842,9411,836,9409,833,9406,832,9401,831,9395,831,9390,832,9381,835,9372,840,9367,849,9363,856,9361,866,9366,885,9371,893,9379,898,9385,902,9392,903,9398,903,9401,903,9404,903,9406,903,9415,900,9424,895,9428,886,9433,879,9435,869xm9449,221l9447,219,9355,219,9352,221,9352,228,9355,231,9443,231,9447,231,9449,228,9449,221xm9564,269l9562,267,9158,267,9156,269,9156,819,9158,821,9522,821,9525,821,9528,819,9528,812,9525,809,9168,809,9168,279,9562,279,9564,276,9564,269xm9646,269l9643,267,9615,267,9612,269,9612,276,9615,279,9634,279,9634,382,9636,384,9640,384,9643,384,9646,382,9646,269xm9673,205l9670,189,9660,176,9647,167,9630,164,9171,164,9155,168,9141,177,9132,190,9128,206,9128,886,9132,903,9141,917,9155,926,9171,930,9631,930,9634,930,9637,927,9637,920,9634,918,9171,918,9160,915,9150,908,9143,898,9141,886,9141,206,9143,195,9149,185,9159,179,9171,176,9629,176,9642,179,9651,185,9658,194,9660,205,9661,384,9663,387,9670,387,9673,384,9673,205xe" filled="true" fillcolor="#000000" stroked="false">
              <v:path arrowok="t"/>
              <v:fill type="solid"/>
            </v:shape>
            <v:shape style="position:absolute;left:9159;top:270;width:371;height:429" type="#_x0000_t75" id="docshape116" stroked="false">
              <v:imagedata r:id="rId35" o:title=""/>
            </v:shape>
            <v:shape style="position:absolute;left:9518;top:375;width:336;height:555" id="docshape117" coordorigin="9519,375" coordsize="336,555" path="m9637,420l9636,418,9632,414,9629,414,9625,418,9624,419,9624,422,9625,424,9626,425,9628,427,9629,427,9631,427,9632,427,9634,427,9635,425,9636,424,9637,423,9637,420xm9721,420l9719,417,9657,417,9655,420,9655,427,9657,430,9715,430,9719,430,9721,427,9721,420xm9721,873l9719,863,9716,861,9713,862,9709,863,9707,867,9709,871,9709,888,9700,897,9677,897,9667,887,9667,864,9677,855,9690,855,9692,855,9694,856,9698,856,9701,855,9702,852,9703,848,9701,845,9698,844,9692,842,9688,842,9675,845,9664,852,9657,863,9655,876,9657,889,9665,899,9675,906,9688,909,9701,906,9711,899,9719,889,9721,876,9721,873xm9741,628l9701,587,9697,587,9692,592,9692,596,9732,635,9733,636,9735,636,9736,636,9738,635,9741,631,9741,628xm9769,727l9637,595,9633,595,9628,600,9628,603,9759,734,9761,735,9762,735,9764,735,9765,734,9769,730,9769,727xm9821,462l9819,460,9796,460,9794,462,9794,469,9796,472,9809,472,9809,767,9791,749,9788,749,9783,754,9783,757,9809,783,9809,827,9561,827,9561,472,9562,472,9666,575,9667,576,9669,576,9670,576,9672,575,9675,572,9675,568,9579,472,9761,472,9764,469,9764,462,9761,460,9551,460,9549,462,9549,837,9551,839,9815,839,9819,839,9821,837,9821,462xm9854,435l9850,412,9842,400,9842,435,9842,868,9838,887,9828,903,9812,914,9794,918,9580,918,9562,914,9546,902,9535,886,9531,867,9531,433,9535,415,9545,401,9562,391,9582,387,9793,387,9812,391,9827,401,9838,417,9842,435,9842,400,9837,393,9829,387,9817,380,9794,375,9582,375,9557,380,9537,392,9524,410,9519,433,9519,867,9524,891,9537,911,9557,925,9580,930,9794,930,9817,925,9827,918,9836,912,9850,892,9854,868,9854,435xe" filled="true" fillcolor="#000000" stroked="false">
              <v:path arrowok="t"/>
              <v:fill type="solid"/>
            </v:shape>
            <w10:wrap type="none"/>
          </v:group>
        </w:pict>
      </w:r>
      <w:r>
        <w:rPr>
          <w:rFonts w:ascii="Tahoma"/>
          <w:color w:val="0B223E"/>
          <w:w w:val="105"/>
          <w:sz w:val="18"/>
        </w:rPr>
        <w:t>Watch</w:t>
      </w:r>
      <w:r>
        <w:rPr>
          <w:rFonts w:ascii="Tahoma"/>
          <w:color w:val="0B223E"/>
          <w:spacing w:val="-13"/>
          <w:w w:val="105"/>
          <w:sz w:val="18"/>
        </w:rPr>
        <w:t> </w:t>
      </w:r>
      <w:r>
        <w:rPr>
          <w:rFonts w:ascii="Tahoma"/>
          <w:color w:val="0B223E"/>
          <w:w w:val="105"/>
          <w:sz w:val="18"/>
        </w:rPr>
        <w:t>for</w:t>
      </w:r>
      <w:r>
        <w:rPr>
          <w:rFonts w:ascii="Tahoma"/>
          <w:color w:val="0B223E"/>
          <w:spacing w:val="-13"/>
          <w:w w:val="105"/>
          <w:sz w:val="18"/>
        </w:rPr>
        <w:t> </w:t>
      </w:r>
      <w:r>
        <w:rPr>
          <w:rFonts w:ascii="Tahoma"/>
          <w:color w:val="0B223E"/>
          <w:w w:val="105"/>
          <w:sz w:val="18"/>
        </w:rPr>
        <w:t>changes</w:t>
      </w:r>
      <w:r>
        <w:rPr>
          <w:rFonts w:ascii="Tahoma"/>
          <w:color w:val="0B223E"/>
          <w:spacing w:val="-13"/>
          <w:w w:val="105"/>
          <w:sz w:val="18"/>
        </w:rPr>
        <w:t> </w:t>
      </w:r>
      <w:r>
        <w:rPr>
          <w:rFonts w:ascii="Tahoma"/>
          <w:color w:val="0B223E"/>
          <w:w w:val="105"/>
          <w:sz w:val="18"/>
        </w:rPr>
        <w:t>in</w:t>
      </w:r>
      <w:r>
        <w:rPr>
          <w:rFonts w:ascii="Tahoma"/>
          <w:color w:val="0B223E"/>
          <w:spacing w:val="-13"/>
          <w:w w:val="105"/>
          <w:sz w:val="18"/>
        </w:rPr>
        <w:t> </w:t>
      </w:r>
      <w:r>
        <w:rPr>
          <w:rFonts w:ascii="Tahoma"/>
          <w:color w:val="0B223E"/>
          <w:w w:val="105"/>
          <w:sz w:val="18"/>
        </w:rPr>
        <w:t>your</w:t>
      </w:r>
      <w:r>
        <w:rPr>
          <w:rFonts w:ascii="Tahoma"/>
          <w:color w:val="0B223E"/>
          <w:spacing w:val="-13"/>
          <w:w w:val="105"/>
          <w:sz w:val="18"/>
        </w:rPr>
        <w:t> </w:t>
      </w:r>
      <w:r>
        <w:rPr>
          <w:rFonts w:ascii="Tahoma"/>
          <w:color w:val="0B223E"/>
          <w:w w:val="105"/>
          <w:sz w:val="18"/>
        </w:rPr>
        <w:t>child's</w:t>
      </w:r>
      <w:r>
        <w:rPr>
          <w:rFonts w:ascii="Tahoma"/>
          <w:color w:val="0B223E"/>
          <w:spacing w:val="-13"/>
          <w:w w:val="105"/>
          <w:sz w:val="18"/>
        </w:rPr>
        <w:t> </w:t>
      </w:r>
      <w:r>
        <w:rPr>
          <w:rFonts w:ascii="Tahoma"/>
          <w:color w:val="0B223E"/>
          <w:w w:val="105"/>
          <w:sz w:val="18"/>
        </w:rPr>
        <w:t>behavior</w:t>
      </w:r>
      <w:r>
        <w:rPr>
          <w:rFonts w:ascii="Tahoma"/>
          <w:color w:val="0B223E"/>
          <w:spacing w:val="-13"/>
          <w:w w:val="105"/>
          <w:sz w:val="18"/>
        </w:rPr>
        <w:t> </w:t>
      </w:r>
      <w:r>
        <w:rPr>
          <w:rFonts w:ascii="Tahoma"/>
          <w:color w:val="0B223E"/>
          <w:w w:val="105"/>
          <w:sz w:val="18"/>
        </w:rPr>
        <w:t>and</w:t>
      </w:r>
      <w:r>
        <w:rPr>
          <w:rFonts w:ascii="Tahoma"/>
          <w:color w:val="0B223E"/>
          <w:spacing w:val="-13"/>
          <w:w w:val="105"/>
          <w:sz w:val="18"/>
        </w:rPr>
        <w:t> </w:t>
      </w:r>
      <w:r>
        <w:rPr>
          <w:rFonts w:ascii="Tahoma"/>
          <w:color w:val="0B223E"/>
          <w:w w:val="105"/>
          <w:sz w:val="18"/>
        </w:rPr>
        <w:t>check</w:t>
      </w:r>
      <w:r>
        <w:rPr>
          <w:rFonts w:ascii="Tahoma"/>
          <w:color w:val="0B223E"/>
          <w:spacing w:val="-13"/>
          <w:w w:val="105"/>
          <w:sz w:val="18"/>
        </w:rPr>
        <w:t> </w:t>
      </w:r>
      <w:r>
        <w:rPr>
          <w:rFonts w:ascii="Tahoma"/>
          <w:color w:val="0B223E"/>
          <w:w w:val="105"/>
          <w:sz w:val="18"/>
        </w:rPr>
        <w:t>out</w:t>
      </w:r>
      <w:r>
        <w:rPr>
          <w:rFonts w:ascii="Tahoma"/>
          <w:color w:val="0B223E"/>
          <w:spacing w:val="-13"/>
          <w:w w:val="105"/>
          <w:sz w:val="18"/>
        </w:rPr>
        <w:t> </w:t>
      </w:r>
      <w:r>
        <w:rPr>
          <w:rFonts w:ascii="Tahoma"/>
          <w:color w:val="0B223E"/>
          <w:w w:val="105"/>
          <w:sz w:val="18"/>
        </w:rPr>
        <w:t>these</w:t>
      </w:r>
      <w:r>
        <w:rPr>
          <w:rFonts w:ascii="Tahoma"/>
          <w:color w:val="0B223E"/>
          <w:spacing w:val="-13"/>
          <w:w w:val="105"/>
          <w:sz w:val="18"/>
        </w:rPr>
        <w:t> </w:t>
      </w:r>
      <w:hyperlink r:id="rId36">
        <w:r>
          <w:rPr>
            <w:rFonts w:ascii="Tahoma"/>
            <w:color w:val="0B223E"/>
            <w:w w:val="105"/>
            <w:sz w:val="18"/>
            <w:u w:val="single" w:color="0B223E"/>
          </w:rPr>
          <w:t>signs</w:t>
        </w:r>
      </w:hyperlink>
      <w:r>
        <w:rPr>
          <w:rFonts w:ascii="Tahoma"/>
          <w:color w:val="0B223E"/>
          <w:spacing w:val="-13"/>
          <w:w w:val="105"/>
          <w:sz w:val="18"/>
        </w:rPr>
        <w:t> </w:t>
      </w:r>
      <w:r>
        <w:rPr>
          <w:rFonts w:ascii="Tahoma"/>
          <w:color w:val="0B223E"/>
          <w:w w:val="105"/>
          <w:sz w:val="18"/>
        </w:rPr>
        <w:t>that might</w:t>
      </w:r>
      <w:r>
        <w:rPr>
          <w:rFonts w:ascii="Tahoma"/>
          <w:color w:val="0B223E"/>
          <w:spacing w:val="-24"/>
          <w:w w:val="105"/>
          <w:sz w:val="18"/>
        </w:rPr>
        <w:t> </w:t>
      </w:r>
      <w:r>
        <w:rPr>
          <w:rFonts w:ascii="Tahoma"/>
          <w:color w:val="0B223E"/>
          <w:w w:val="105"/>
          <w:sz w:val="18"/>
        </w:rPr>
        <w:t>indicate</w:t>
      </w:r>
      <w:r>
        <w:rPr>
          <w:rFonts w:ascii="Tahoma"/>
          <w:color w:val="0B223E"/>
          <w:spacing w:val="-24"/>
          <w:w w:val="105"/>
          <w:sz w:val="18"/>
        </w:rPr>
        <w:t> </w:t>
      </w:r>
      <w:r>
        <w:rPr>
          <w:rFonts w:ascii="Tahoma"/>
          <w:color w:val="0B223E"/>
          <w:w w:val="105"/>
          <w:sz w:val="18"/>
        </w:rPr>
        <w:t>that</w:t>
      </w:r>
      <w:r>
        <w:rPr>
          <w:rFonts w:ascii="Tahoma"/>
          <w:color w:val="0B223E"/>
          <w:spacing w:val="-24"/>
          <w:w w:val="105"/>
          <w:sz w:val="18"/>
        </w:rPr>
        <w:t> </w:t>
      </w:r>
      <w:r>
        <w:rPr>
          <w:rFonts w:ascii="Tahoma"/>
          <w:color w:val="0B223E"/>
          <w:w w:val="105"/>
          <w:sz w:val="18"/>
        </w:rPr>
        <w:t>your</w:t>
      </w:r>
      <w:r>
        <w:rPr>
          <w:rFonts w:ascii="Tahoma"/>
          <w:color w:val="0B223E"/>
          <w:spacing w:val="-24"/>
          <w:w w:val="105"/>
          <w:sz w:val="18"/>
        </w:rPr>
        <w:t> </w:t>
      </w:r>
      <w:r>
        <w:rPr>
          <w:rFonts w:ascii="Tahoma"/>
          <w:color w:val="0B223E"/>
          <w:w w:val="105"/>
          <w:sz w:val="18"/>
        </w:rPr>
        <w:t>child</w:t>
      </w:r>
      <w:r>
        <w:rPr>
          <w:rFonts w:ascii="Tahoma"/>
          <w:color w:val="0B223E"/>
          <w:spacing w:val="-24"/>
          <w:w w:val="105"/>
          <w:sz w:val="18"/>
        </w:rPr>
        <w:t> </w:t>
      </w:r>
      <w:r>
        <w:rPr>
          <w:rFonts w:ascii="Tahoma"/>
          <w:color w:val="0B223E"/>
          <w:w w:val="105"/>
          <w:sz w:val="18"/>
        </w:rPr>
        <w:t>is</w:t>
      </w:r>
      <w:r>
        <w:rPr>
          <w:rFonts w:ascii="Tahoma"/>
          <w:color w:val="0B223E"/>
          <w:spacing w:val="-23"/>
          <w:w w:val="105"/>
          <w:sz w:val="18"/>
        </w:rPr>
        <w:t> </w:t>
      </w:r>
      <w:r>
        <w:rPr>
          <w:rFonts w:ascii="Tahoma"/>
          <w:color w:val="0B223E"/>
          <w:w w:val="105"/>
          <w:sz w:val="18"/>
        </w:rPr>
        <w:t>either</w:t>
      </w:r>
      <w:r>
        <w:rPr>
          <w:rFonts w:ascii="Tahoma"/>
          <w:color w:val="0B223E"/>
          <w:spacing w:val="-24"/>
          <w:w w:val="105"/>
          <w:sz w:val="18"/>
        </w:rPr>
        <w:t> </w:t>
      </w:r>
      <w:r>
        <w:rPr>
          <w:rFonts w:ascii="Tahoma"/>
          <w:color w:val="0B223E"/>
          <w:w w:val="105"/>
          <w:sz w:val="18"/>
        </w:rPr>
        <w:t>being</w:t>
      </w:r>
      <w:r>
        <w:rPr>
          <w:rFonts w:ascii="Tahoma"/>
          <w:color w:val="0B223E"/>
          <w:spacing w:val="-24"/>
          <w:w w:val="105"/>
          <w:sz w:val="18"/>
        </w:rPr>
        <w:t> </w:t>
      </w:r>
      <w:r>
        <w:rPr>
          <w:rFonts w:ascii="Tahoma"/>
          <w:color w:val="0B223E"/>
          <w:w w:val="105"/>
          <w:sz w:val="18"/>
        </w:rPr>
        <w:t>bullied</w:t>
      </w:r>
      <w:r>
        <w:rPr>
          <w:rFonts w:ascii="Tahoma"/>
          <w:color w:val="0B223E"/>
          <w:spacing w:val="-24"/>
          <w:w w:val="105"/>
          <w:sz w:val="18"/>
        </w:rPr>
        <w:t> </w:t>
      </w:r>
      <w:r>
        <w:rPr>
          <w:rFonts w:ascii="Tahoma"/>
          <w:color w:val="0B223E"/>
          <w:w w:val="105"/>
          <w:sz w:val="18"/>
        </w:rPr>
        <w:t>or</w:t>
      </w:r>
      <w:r>
        <w:rPr>
          <w:rFonts w:ascii="Tahoma"/>
          <w:color w:val="0B223E"/>
          <w:spacing w:val="-24"/>
          <w:w w:val="105"/>
          <w:sz w:val="18"/>
        </w:rPr>
        <w:t> </w:t>
      </w:r>
      <w:r>
        <w:rPr>
          <w:rFonts w:ascii="Tahoma"/>
          <w:color w:val="0B223E"/>
          <w:w w:val="105"/>
          <w:sz w:val="18"/>
        </w:rPr>
        <w:t>bullying</w:t>
      </w:r>
      <w:r>
        <w:rPr>
          <w:rFonts w:ascii="Tahoma"/>
          <w:color w:val="0B223E"/>
          <w:spacing w:val="-23"/>
          <w:w w:val="105"/>
          <w:sz w:val="18"/>
        </w:rPr>
        <w:t> </w:t>
      </w:r>
      <w:r>
        <w:rPr>
          <w:rFonts w:ascii="Tahoma"/>
          <w:color w:val="0B223E"/>
          <w:w w:val="105"/>
          <w:sz w:val="18"/>
        </w:rPr>
        <w:t>others.</w:t>
      </w:r>
      <w:r>
        <w:rPr>
          <w:rFonts w:ascii="Tahoma"/>
          <w:color w:val="0B223E"/>
          <w:spacing w:val="8"/>
          <w:w w:val="105"/>
          <w:sz w:val="18"/>
        </w:rPr>
        <w:t> </w:t>
      </w:r>
      <w:r>
        <w:rPr>
          <w:rFonts w:ascii="Tahoma"/>
          <w:color w:val="0B223E"/>
          <w:w w:val="105"/>
          <w:sz w:val="18"/>
        </w:rPr>
        <w:t>Monitor your</w:t>
      </w:r>
      <w:r>
        <w:rPr>
          <w:rFonts w:ascii="Tahoma"/>
          <w:color w:val="0B223E"/>
          <w:spacing w:val="-16"/>
          <w:w w:val="105"/>
          <w:sz w:val="18"/>
        </w:rPr>
        <w:t> </w:t>
      </w:r>
      <w:r>
        <w:rPr>
          <w:rFonts w:ascii="Tahoma"/>
          <w:color w:val="0B223E"/>
          <w:w w:val="105"/>
          <w:sz w:val="18"/>
        </w:rPr>
        <w:t>child's</w:t>
      </w:r>
      <w:r>
        <w:rPr>
          <w:rFonts w:ascii="Tahoma"/>
          <w:color w:val="0B223E"/>
          <w:spacing w:val="-16"/>
          <w:w w:val="105"/>
          <w:sz w:val="18"/>
        </w:rPr>
        <w:t> </w:t>
      </w:r>
      <w:r>
        <w:rPr>
          <w:rFonts w:ascii="Tahoma"/>
          <w:color w:val="0B223E"/>
          <w:w w:val="105"/>
          <w:sz w:val="18"/>
        </w:rPr>
        <w:t>use</w:t>
      </w:r>
      <w:r>
        <w:rPr>
          <w:rFonts w:ascii="Tahoma"/>
          <w:color w:val="0B223E"/>
          <w:spacing w:val="-16"/>
          <w:w w:val="105"/>
          <w:sz w:val="18"/>
        </w:rPr>
        <w:t> </w:t>
      </w:r>
      <w:r>
        <w:rPr>
          <w:rFonts w:ascii="Tahoma"/>
          <w:color w:val="0B223E"/>
          <w:w w:val="105"/>
          <w:sz w:val="18"/>
        </w:rPr>
        <w:t>of</w:t>
      </w:r>
      <w:r>
        <w:rPr>
          <w:rFonts w:ascii="Tahoma"/>
          <w:color w:val="0B223E"/>
          <w:spacing w:val="-16"/>
          <w:w w:val="105"/>
          <w:sz w:val="18"/>
        </w:rPr>
        <w:t> </w:t>
      </w:r>
      <w:r>
        <w:rPr>
          <w:rFonts w:ascii="Tahoma"/>
          <w:color w:val="0B223E"/>
          <w:w w:val="105"/>
          <w:sz w:val="18"/>
        </w:rPr>
        <w:t>electronic</w:t>
      </w:r>
      <w:r>
        <w:rPr>
          <w:rFonts w:ascii="Tahoma"/>
          <w:color w:val="0B223E"/>
          <w:spacing w:val="-16"/>
          <w:w w:val="105"/>
          <w:sz w:val="18"/>
        </w:rPr>
        <w:t> </w:t>
      </w:r>
      <w:r>
        <w:rPr>
          <w:rFonts w:ascii="Tahoma"/>
          <w:color w:val="0B223E"/>
          <w:w w:val="105"/>
          <w:sz w:val="18"/>
        </w:rPr>
        <w:t>devices</w:t>
      </w:r>
      <w:r>
        <w:rPr>
          <w:rFonts w:ascii="Tahoma"/>
          <w:color w:val="0B223E"/>
          <w:spacing w:val="-16"/>
          <w:w w:val="105"/>
          <w:sz w:val="18"/>
        </w:rPr>
        <w:t> </w:t>
      </w:r>
      <w:r>
        <w:rPr>
          <w:rFonts w:ascii="Tahoma"/>
          <w:color w:val="0B223E"/>
          <w:w w:val="105"/>
          <w:sz w:val="18"/>
        </w:rPr>
        <w:t>such</w:t>
      </w:r>
      <w:r>
        <w:rPr>
          <w:rFonts w:ascii="Tahoma"/>
          <w:color w:val="0B223E"/>
          <w:spacing w:val="-16"/>
          <w:w w:val="105"/>
          <w:sz w:val="18"/>
        </w:rPr>
        <w:t> </w:t>
      </w:r>
      <w:r>
        <w:rPr>
          <w:rFonts w:ascii="Tahoma"/>
          <w:color w:val="0B223E"/>
          <w:w w:val="105"/>
          <w:sz w:val="18"/>
        </w:rPr>
        <w:t>as</w:t>
      </w:r>
      <w:r>
        <w:rPr>
          <w:rFonts w:ascii="Tahoma"/>
          <w:color w:val="0B223E"/>
          <w:spacing w:val="-16"/>
          <w:w w:val="105"/>
          <w:sz w:val="18"/>
        </w:rPr>
        <w:t> </w:t>
      </w:r>
      <w:r>
        <w:rPr>
          <w:rFonts w:ascii="Tahoma"/>
          <w:color w:val="0B223E"/>
          <w:w w:val="105"/>
          <w:sz w:val="18"/>
        </w:rPr>
        <w:t>a</w:t>
      </w:r>
      <w:r>
        <w:rPr>
          <w:rFonts w:ascii="Tahoma"/>
          <w:color w:val="0B223E"/>
          <w:spacing w:val="-16"/>
          <w:w w:val="105"/>
          <w:sz w:val="18"/>
        </w:rPr>
        <w:t> </w:t>
      </w:r>
      <w:r>
        <w:rPr>
          <w:rFonts w:ascii="Tahoma"/>
          <w:color w:val="0B223E"/>
          <w:w w:val="105"/>
          <w:sz w:val="18"/>
        </w:rPr>
        <w:t>phone,</w:t>
      </w:r>
      <w:r>
        <w:rPr>
          <w:rFonts w:ascii="Tahoma"/>
          <w:color w:val="0B223E"/>
          <w:spacing w:val="-16"/>
          <w:w w:val="105"/>
          <w:sz w:val="18"/>
        </w:rPr>
        <w:t> </w:t>
      </w:r>
      <w:r>
        <w:rPr>
          <w:rFonts w:ascii="Tahoma"/>
          <w:color w:val="0B223E"/>
          <w:w w:val="105"/>
          <w:sz w:val="18"/>
        </w:rPr>
        <w:t>tablet</w:t>
      </w:r>
      <w:r>
        <w:rPr>
          <w:rFonts w:ascii="Tahoma"/>
          <w:color w:val="0B223E"/>
          <w:spacing w:val="-16"/>
          <w:w w:val="105"/>
          <w:sz w:val="18"/>
        </w:rPr>
        <w:t> </w:t>
      </w:r>
      <w:r>
        <w:rPr>
          <w:rFonts w:ascii="Tahoma"/>
          <w:color w:val="0B223E"/>
          <w:w w:val="105"/>
          <w:sz w:val="18"/>
        </w:rPr>
        <w:t>or</w:t>
      </w:r>
      <w:r>
        <w:rPr>
          <w:rFonts w:ascii="Tahoma"/>
          <w:color w:val="0B223E"/>
          <w:spacing w:val="-16"/>
          <w:w w:val="105"/>
          <w:sz w:val="18"/>
        </w:rPr>
        <w:t> </w:t>
      </w:r>
      <w:r>
        <w:rPr>
          <w:rFonts w:ascii="Tahoma"/>
          <w:color w:val="0B223E"/>
          <w:w w:val="105"/>
          <w:sz w:val="18"/>
        </w:rPr>
        <w:t>laptop.</w:t>
      </w:r>
      <w:r>
        <w:rPr>
          <w:rFonts w:ascii="Tahoma"/>
          <w:color w:val="0B223E"/>
          <w:spacing w:val="28"/>
          <w:w w:val="105"/>
          <w:sz w:val="18"/>
        </w:rPr>
        <w:t> </w:t>
      </w:r>
      <w:r>
        <w:rPr>
          <w:rFonts w:ascii="Tahoma"/>
          <w:color w:val="0B223E"/>
          <w:w w:val="105"/>
          <w:sz w:val="18"/>
        </w:rPr>
        <w:t>Ask</w:t>
      </w:r>
      <w:r>
        <w:rPr>
          <w:rFonts w:ascii="Tahoma"/>
          <w:color w:val="0B223E"/>
          <w:spacing w:val="-16"/>
          <w:w w:val="105"/>
          <w:sz w:val="18"/>
        </w:rPr>
        <w:t> </w:t>
      </w:r>
      <w:r>
        <w:rPr>
          <w:rFonts w:ascii="Tahoma"/>
          <w:color w:val="0B223E"/>
          <w:w w:val="105"/>
          <w:sz w:val="18"/>
        </w:rPr>
        <w:t>if you</w:t>
      </w:r>
      <w:r>
        <w:rPr>
          <w:rFonts w:ascii="Tahoma"/>
          <w:color w:val="0B223E"/>
          <w:spacing w:val="-8"/>
          <w:w w:val="105"/>
          <w:sz w:val="18"/>
        </w:rPr>
        <w:t> </w:t>
      </w:r>
      <w:r>
        <w:rPr>
          <w:rFonts w:ascii="Tahoma"/>
          <w:color w:val="0B223E"/>
          <w:w w:val="105"/>
          <w:sz w:val="18"/>
        </w:rPr>
        <w:t>might</w:t>
      </w:r>
      <w:r>
        <w:rPr>
          <w:rFonts w:ascii="Tahoma"/>
          <w:color w:val="0B223E"/>
          <w:spacing w:val="-8"/>
          <w:w w:val="105"/>
          <w:sz w:val="18"/>
        </w:rPr>
        <w:t> </w:t>
      </w:r>
      <w:r>
        <w:rPr>
          <w:rFonts w:ascii="Tahoma"/>
          <w:color w:val="0B223E"/>
          <w:w w:val="105"/>
          <w:sz w:val="18"/>
        </w:rPr>
        <w:t>"friend"</w:t>
      </w:r>
      <w:r>
        <w:rPr>
          <w:rFonts w:ascii="Tahoma"/>
          <w:color w:val="0B223E"/>
          <w:spacing w:val="-8"/>
          <w:w w:val="105"/>
          <w:sz w:val="18"/>
        </w:rPr>
        <w:t> </w:t>
      </w:r>
      <w:r>
        <w:rPr>
          <w:rFonts w:ascii="Tahoma"/>
          <w:color w:val="0B223E"/>
          <w:w w:val="105"/>
          <w:sz w:val="18"/>
        </w:rPr>
        <w:t>or</w:t>
      </w:r>
      <w:r>
        <w:rPr>
          <w:rFonts w:ascii="Tahoma"/>
          <w:color w:val="0B223E"/>
          <w:spacing w:val="-8"/>
          <w:w w:val="105"/>
          <w:sz w:val="18"/>
        </w:rPr>
        <w:t> </w:t>
      </w:r>
      <w:r>
        <w:rPr>
          <w:rFonts w:ascii="Tahoma"/>
          <w:color w:val="0B223E"/>
          <w:w w:val="105"/>
          <w:sz w:val="18"/>
        </w:rPr>
        <w:t>"follow"</w:t>
      </w:r>
      <w:r>
        <w:rPr>
          <w:rFonts w:ascii="Tahoma"/>
          <w:color w:val="0B223E"/>
          <w:spacing w:val="-8"/>
          <w:w w:val="105"/>
          <w:sz w:val="18"/>
        </w:rPr>
        <w:t> </w:t>
      </w:r>
      <w:r>
        <w:rPr>
          <w:rFonts w:ascii="Tahoma"/>
          <w:color w:val="0B223E"/>
          <w:w w:val="105"/>
          <w:sz w:val="18"/>
        </w:rPr>
        <w:t>your</w:t>
      </w:r>
      <w:r>
        <w:rPr>
          <w:rFonts w:ascii="Tahoma"/>
          <w:color w:val="0B223E"/>
          <w:spacing w:val="-8"/>
          <w:w w:val="105"/>
          <w:sz w:val="18"/>
        </w:rPr>
        <w:t> </w:t>
      </w:r>
      <w:r>
        <w:rPr>
          <w:rFonts w:ascii="Tahoma"/>
          <w:color w:val="0B223E"/>
          <w:w w:val="105"/>
          <w:sz w:val="18"/>
        </w:rPr>
        <w:t>child's</w:t>
      </w:r>
      <w:r>
        <w:rPr>
          <w:rFonts w:ascii="Tahoma"/>
          <w:color w:val="0B223E"/>
          <w:spacing w:val="-8"/>
          <w:w w:val="105"/>
          <w:sz w:val="18"/>
        </w:rPr>
        <w:t> </w:t>
      </w:r>
      <w:r>
        <w:rPr>
          <w:rFonts w:ascii="Tahoma"/>
          <w:color w:val="0B223E"/>
          <w:w w:val="105"/>
          <w:sz w:val="18"/>
        </w:rPr>
        <w:t>social</w:t>
      </w:r>
      <w:r>
        <w:rPr>
          <w:rFonts w:ascii="Tahoma"/>
          <w:color w:val="0B223E"/>
          <w:spacing w:val="-8"/>
          <w:w w:val="105"/>
          <w:sz w:val="18"/>
        </w:rPr>
        <w:t> </w:t>
      </w:r>
      <w:r>
        <w:rPr>
          <w:rFonts w:ascii="Tahoma"/>
          <w:color w:val="0B223E"/>
          <w:w w:val="105"/>
          <w:sz w:val="18"/>
        </w:rPr>
        <w:t>media</w:t>
      </w:r>
      <w:r>
        <w:rPr>
          <w:rFonts w:ascii="Tahoma"/>
          <w:color w:val="0B223E"/>
          <w:spacing w:val="-8"/>
          <w:w w:val="105"/>
          <w:sz w:val="18"/>
        </w:rPr>
        <w:t> </w:t>
      </w:r>
      <w:r>
        <w:rPr>
          <w:rFonts w:ascii="Tahoma"/>
          <w:color w:val="0B223E"/>
          <w:w w:val="105"/>
          <w:sz w:val="18"/>
        </w:rPr>
        <w:t>activities.</w:t>
      </w:r>
    </w:p>
    <w:p>
      <w:pPr>
        <w:pStyle w:val="BodyText"/>
        <w:spacing w:before="6"/>
        <w:rPr>
          <w:rFonts w:ascii="Tahoma"/>
          <w:sz w:val="18"/>
        </w:rPr>
      </w:pPr>
    </w:p>
    <w:p>
      <w:pPr>
        <w:pStyle w:val="Heading1"/>
        <w:ind w:left="2242"/>
      </w:pPr>
      <w:r>
        <w:rPr/>
        <w:pict>
          <v:group style="position:absolute;margin-left:437.278107pt;margin-top:6.587091pt;width:103.65pt;height:74.6pt;mso-position-horizontal-relative:page;mso-position-vertical-relative:paragraph;z-index:15739392" id="docshapegroup118" coordorigin="8746,132" coordsize="2073,1492">
            <v:shape style="position:absolute;left:8745;top:1148;width:2073;height:476" id="docshape119" coordorigin="8746,1148" coordsize="2073,476" path="m9782,1148l9706,1149,9630,1151,9555,1154,9481,1158,9409,1164,9339,1171,9271,1179,9206,1188,9144,1198,9031,1222,8965,1240,8906,1259,8834,1289,8780,1324,8746,1378,8746,1394,8780,1447,8834,1482,8906,1513,8965,1532,9031,1550,9144,1573,9206,1583,9271,1592,9339,1601,9409,1607,9481,1613,9555,1618,9630,1621,9706,1623,9782,1623,9858,1623,9934,1621,10009,1618,10083,1613,10155,1607,10225,1601,10293,1592,10358,1583,10419,1573,10532,1550,10599,1532,10657,1513,10729,1482,10783,1447,10818,1394,10818,1386,10818,1378,10783,1324,10729,1289,10657,1259,10599,1240,10532,1222,10419,1198,10358,1188,10293,1179,10225,1171,10155,1164,10083,1158,10009,1154,9934,1151,9858,1149,9782,1148xe" filled="true" fillcolor="#0b223e" stroked="false">
              <v:path arrowok="t"/>
              <v:fill opacity="4626f" type="solid"/>
            </v:shape>
            <v:shape style="position:absolute;left:9220;top:131;width:1268;height:1268" type="#_x0000_t75" id="docshape120" stroked="false">
              <v:imagedata r:id="rId37" o:title=""/>
            </v:shape>
            <v:shape style="position:absolute;left:9315;top:226;width:1078;height:1078" type="#_x0000_t75" id="docshape121" stroked="false">
              <v:imagedata r:id="rId38" o:title=""/>
            </v:shape>
            <v:shape style="position:absolute;left:8745;top:131;width:2073;height:1492" type="#_x0000_t202" id="docshape122" filled="false" stroked="false">
              <v:textbox inset="0,0,0,0">
                <w:txbxContent>
                  <w:p>
                    <w:pPr>
                      <w:spacing w:line="254" w:lineRule="auto" w:before="205"/>
                      <w:ind w:left="752" w:right="471" w:firstLine="0"/>
                      <w:jc w:val="left"/>
                      <w:rPr>
                        <w:rFonts w:ascii="Arial Narrow"/>
                        <w:b/>
                        <w:sz w:val="26"/>
                      </w:rPr>
                    </w:pPr>
                    <w:r>
                      <w:rPr>
                        <w:rFonts w:ascii="Arial Narrow"/>
                        <w:b/>
                        <w:color w:val="FFFFFF"/>
                        <w:spacing w:val="-2"/>
                        <w:sz w:val="26"/>
                      </w:rPr>
                      <w:t>STOP, WALK</w:t>
                    </w:r>
                    <w:r>
                      <w:rPr>
                        <w:rFonts w:ascii="Arial Narrow"/>
                        <w:b/>
                        <w:color w:val="FFFFFF"/>
                        <w:spacing w:val="-13"/>
                        <w:sz w:val="26"/>
                      </w:rPr>
                      <w:t> </w:t>
                    </w:r>
                    <w:r>
                      <w:rPr>
                        <w:rFonts w:ascii="Arial Narrow"/>
                        <w:b/>
                        <w:color w:val="FFFFFF"/>
                        <w:spacing w:val="-2"/>
                        <w:sz w:val="26"/>
                      </w:rPr>
                      <w:t>&amp; </w:t>
                    </w:r>
                    <w:r>
                      <w:rPr>
                        <w:rFonts w:ascii="Arial Narrow"/>
                        <w:b/>
                        <w:color w:val="FFFFFF"/>
                        <w:spacing w:val="-4"/>
                        <w:sz w:val="26"/>
                      </w:rPr>
                      <w:t>TALK</w:t>
                    </w:r>
                  </w:p>
                </w:txbxContent>
              </v:textbox>
              <w10:wrap type="none"/>
            </v:shape>
            <w10:wrap type="none"/>
          </v:group>
        </w:pict>
      </w:r>
      <w:r>
        <w:rPr/>
        <w:pict>
          <v:shape style="position:absolute;margin-left:68.340004pt;margin-top:-2.652955pt;width:359.05pt;height:41.6pt;mso-position-horizontal-relative:page;mso-position-vertical-relative:paragraph;z-index:-16088576" id="docshape123" coordorigin="1367,-53" coordsize="7181,832" path="m1930,510l1745,510,1823,431,1876,369,1907,316,1917,266,1911,226,1903,210,1891,187,1849,158,1778,146,1771,146,1763,145,1757,146,1695,167,1656,205,1636,248,1630,285,1718,285,1719,267,1725,242,1743,219,1778,210,1806,217,1823,233,1831,253,1833,270,1820,313,1783,362,1640,516,1640,575,1930,575,1930,510xm8548,369l2198,369,2198,39,2197,21,2192,4,2184,-13,2172,-27,2158,-38,2142,-47,2124,-51,2106,-53,2106,39,2106,686,1459,686,1459,39,2106,39,2106,-53,1459,-53,1441,-51,1423,-47,1407,-38,1393,-27,1381,-13,1373,4,1368,21,1367,39,1367,686,1368,704,1373,722,1381,738,1393,753,1407,764,1423,772,1441,777,1459,779,2106,779,2124,777,2142,772,2158,764,2172,753,2184,738,2192,722,2197,704,2198,686,2198,383,8548,383,8548,369xe" filled="true" fillcolor="#0b223e" stroked="false">
            <v:path arrowok="t"/>
            <v:fill type="solid"/>
            <w10:wrap type="none"/>
          </v:shape>
        </w:pict>
      </w:r>
      <w:r>
        <w:rPr>
          <w:color w:val="2771CE"/>
          <w:spacing w:val="-8"/>
        </w:rPr>
        <w:t>TEACH</w:t>
      </w:r>
      <w:r>
        <w:rPr>
          <w:color w:val="2771CE"/>
          <w:spacing w:val="-29"/>
        </w:rPr>
        <w:t> </w:t>
      </w:r>
      <w:r>
        <w:rPr>
          <w:color w:val="2771CE"/>
          <w:spacing w:val="-8"/>
        </w:rPr>
        <w:t>WHAT</w:t>
      </w:r>
      <w:r>
        <w:rPr>
          <w:color w:val="2771CE"/>
          <w:spacing w:val="-29"/>
        </w:rPr>
        <w:t> </w:t>
      </w:r>
      <w:r>
        <w:rPr>
          <w:color w:val="2771CE"/>
          <w:spacing w:val="-8"/>
        </w:rPr>
        <w:t>TO</w:t>
      </w:r>
      <w:r>
        <w:rPr>
          <w:color w:val="2771CE"/>
          <w:spacing w:val="-30"/>
        </w:rPr>
        <w:t> </w:t>
      </w:r>
      <w:r>
        <w:rPr>
          <w:color w:val="2771CE"/>
          <w:spacing w:val="-8"/>
        </w:rPr>
        <w:t>DO</w:t>
      </w:r>
      <w:r>
        <w:rPr>
          <w:color w:val="2771CE"/>
          <w:spacing w:val="-30"/>
        </w:rPr>
        <w:t> </w:t>
      </w:r>
      <w:r>
        <w:rPr>
          <w:color w:val="2771CE"/>
          <w:spacing w:val="-8"/>
        </w:rPr>
        <w:t>IF</w:t>
      </w:r>
      <w:r>
        <w:rPr>
          <w:color w:val="2771CE"/>
          <w:spacing w:val="-29"/>
        </w:rPr>
        <w:t> </w:t>
      </w:r>
      <w:r>
        <w:rPr>
          <w:color w:val="2771CE"/>
          <w:spacing w:val="-8"/>
        </w:rPr>
        <w:t>BULLYING</w:t>
      </w:r>
      <w:r>
        <w:rPr>
          <w:color w:val="2771CE"/>
          <w:spacing w:val="-29"/>
        </w:rPr>
        <w:t> </w:t>
      </w:r>
      <w:r>
        <w:rPr>
          <w:color w:val="2771CE"/>
          <w:spacing w:val="-8"/>
        </w:rPr>
        <w:t>OCCURS</w:t>
      </w:r>
    </w:p>
    <w:p>
      <w:pPr>
        <w:spacing w:line="276" w:lineRule="auto" w:before="288"/>
        <w:ind w:left="2334" w:right="3001" w:firstLine="0"/>
        <w:jc w:val="left"/>
        <w:rPr>
          <w:rFonts w:ascii="Tahoma"/>
          <w:sz w:val="18"/>
        </w:rPr>
      </w:pPr>
      <w:r>
        <w:rPr>
          <w:rFonts w:ascii="Tahoma"/>
          <w:color w:val="0B223E"/>
          <w:sz w:val="18"/>
        </w:rPr>
        <w:t>Encourage</w:t>
      </w:r>
      <w:r>
        <w:rPr>
          <w:rFonts w:ascii="Tahoma"/>
          <w:color w:val="0B223E"/>
          <w:spacing w:val="-5"/>
          <w:sz w:val="18"/>
        </w:rPr>
        <w:t> </w:t>
      </w:r>
      <w:r>
        <w:rPr>
          <w:rFonts w:ascii="Tahoma"/>
          <w:color w:val="0B223E"/>
          <w:sz w:val="18"/>
        </w:rPr>
        <w:t>your</w:t>
      </w:r>
      <w:r>
        <w:rPr>
          <w:rFonts w:ascii="Tahoma"/>
          <w:color w:val="0B223E"/>
          <w:spacing w:val="-5"/>
          <w:sz w:val="18"/>
        </w:rPr>
        <w:t> </w:t>
      </w:r>
      <w:r>
        <w:rPr>
          <w:rFonts w:ascii="Tahoma"/>
          <w:color w:val="0B223E"/>
          <w:sz w:val="18"/>
        </w:rPr>
        <w:t>child</w:t>
      </w:r>
      <w:r>
        <w:rPr>
          <w:rFonts w:ascii="Tahoma"/>
          <w:color w:val="0B223E"/>
          <w:spacing w:val="-5"/>
          <w:sz w:val="18"/>
        </w:rPr>
        <w:t> </w:t>
      </w:r>
      <w:r>
        <w:rPr>
          <w:rFonts w:ascii="Tahoma"/>
          <w:color w:val="0B223E"/>
          <w:sz w:val="18"/>
        </w:rPr>
        <w:t>to</w:t>
      </w:r>
      <w:r>
        <w:rPr>
          <w:rFonts w:ascii="Tahoma"/>
          <w:color w:val="0B223E"/>
          <w:spacing w:val="-5"/>
          <w:sz w:val="18"/>
        </w:rPr>
        <w:t> </w:t>
      </w:r>
      <w:r>
        <w:rPr>
          <w:rFonts w:ascii="Tahoma"/>
          <w:color w:val="0B223E"/>
          <w:sz w:val="18"/>
        </w:rPr>
        <w:t>be</w:t>
      </w:r>
      <w:r>
        <w:rPr>
          <w:rFonts w:ascii="Tahoma"/>
          <w:color w:val="0B223E"/>
          <w:spacing w:val="-5"/>
          <w:sz w:val="18"/>
        </w:rPr>
        <w:t> </w:t>
      </w:r>
      <w:r>
        <w:rPr>
          <w:rFonts w:ascii="Tahoma"/>
          <w:color w:val="0B223E"/>
          <w:sz w:val="18"/>
        </w:rPr>
        <w:t>an</w:t>
      </w:r>
      <w:r>
        <w:rPr>
          <w:rFonts w:ascii="Tahoma"/>
          <w:color w:val="0B223E"/>
          <w:spacing w:val="-5"/>
          <w:sz w:val="18"/>
        </w:rPr>
        <w:t> </w:t>
      </w:r>
      <w:r>
        <w:rPr>
          <w:rFonts w:ascii="Tahoma"/>
          <w:color w:val="0B223E"/>
          <w:sz w:val="18"/>
        </w:rPr>
        <w:t>"upstander"--someone</w:t>
      </w:r>
      <w:r>
        <w:rPr>
          <w:rFonts w:ascii="Tahoma"/>
          <w:color w:val="0B223E"/>
          <w:spacing w:val="-5"/>
          <w:sz w:val="18"/>
        </w:rPr>
        <w:t> </w:t>
      </w:r>
      <w:r>
        <w:rPr>
          <w:rFonts w:ascii="Tahoma"/>
          <w:color w:val="0B223E"/>
          <w:sz w:val="18"/>
        </w:rPr>
        <w:t>who</w:t>
      </w:r>
      <w:r>
        <w:rPr>
          <w:rFonts w:ascii="Tahoma"/>
          <w:color w:val="0B223E"/>
          <w:spacing w:val="-5"/>
          <w:sz w:val="18"/>
        </w:rPr>
        <w:t> </w:t>
      </w:r>
      <w:r>
        <w:rPr>
          <w:rFonts w:ascii="Tahoma"/>
          <w:color w:val="0B223E"/>
          <w:sz w:val="18"/>
        </w:rPr>
        <w:t>speaks</w:t>
      </w:r>
      <w:r>
        <w:rPr>
          <w:rFonts w:ascii="Tahoma"/>
          <w:color w:val="0B223E"/>
          <w:spacing w:val="-5"/>
          <w:sz w:val="18"/>
        </w:rPr>
        <w:t> </w:t>
      </w:r>
      <w:r>
        <w:rPr>
          <w:rFonts w:ascii="Tahoma"/>
          <w:color w:val="0B223E"/>
          <w:sz w:val="18"/>
        </w:rPr>
        <w:t>out</w:t>
      </w:r>
      <w:r>
        <w:rPr>
          <w:rFonts w:ascii="Tahoma"/>
          <w:color w:val="0B223E"/>
          <w:spacing w:val="-5"/>
          <w:sz w:val="18"/>
        </w:rPr>
        <w:t> </w:t>
      </w:r>
      <w:r>
        <w:rPr>
          <w:rFonts w:ascii="Tahoma"/>
          <w:color w:val="0B223E"/>
          <w:sz w:val="18"/>
        </w:rPr>
        <w:t>when they</w:t>
      </w:r>
      <w:r>
        <w:rPr>
          <w:rFonts w:ascii="Tahoma"/>
          <w:color w:val="0B223E"/>
          <w:spacing w:val="-10"/>
          <w:sz w:val="18"/>
        </w:rPr>
        <w:t> </w:t>
      </w:r>
      <w:r>
        <w:rPr>
          <w:rFonts w:ascii="Tahoma"/>
          <w:color w:val="0B223E"/>
          <w:sz w:val="18"/>
        </w:rPr>
        <w:t>see</w:t>
      </w:r>
      <w:r>
        <w:rPr>
          <w:rFonts w:ascii="Tahoma"/>
          <w:color w:val="0B223E"/>
          <w:spacing w:val="-10"/>
          <w:sz w:val="18"/>
        </w:rPr>
        <w:t> </w:t>
      </w:r>
      <w:r>
        <w:rPr>
          <w:rFonts w:ascii="Tahoma"/>
          <w:color w:val="0B223E"/>
          <w:sz w:val="18"/>
        </w:rPr>
        <w:t>or</w:t>
      </w:r>
      <w:r>
        <w:rPr>
          <w:rFonts w:ascii="Tahoma"/>
          <w:color w:val="0B223E"/>
          <w:spacing w:val="-10"/>
          <w:sz w:val="18"/>
        </w:rPr>
        <w:t> </w:t>
      </w:r>
      <w:r>
        <w:rPr>
          <w:rFonts w:ascii="Tahoma"/>
          <w:color w:val="0B223E"/>
          <w:sz w:val="18"/>
        </w:rPr>
        <w:t>hear</w:t>
      </w:r>
      <w:r>
        <w:rPr>
          <w:rFonts w:ascii="Tahoma"/>
          <w:color w:val="0B223E"/>
          <w:spacing w:val="-10"/>
          <w:sz w:val="18"/>
        </w:rPr>
        <w:t> </w:t>
      </w:r>
      <w:r>
        <w:rPr>
          <w:rFonts w:ascii="Tahoma"/>
          <w:color w:val="0B223E"/>
          <w:sz w:val="18"/>
        </w:rPr>
        <w:t>about</w:t>
      </w:r>
      <w:r>
        <w:rPr>
          <w:rFonts w:ascii="Tahoma"/>
          <w:color w:val="0B223E"/>
          <w:spacing w:val="-10"/>
          <w:sz w:val="18"/>
        </w:rPr>
        <w:t> </w:t>
      </w:r>
      <w:r>
        <w:rPr>
          <w:rFonts w:ascii="Tahoma"/>
          <w:color w:val="0B223E"/>
          <w:sz w:val="18"/>
        </w:rPr>
        <w:t>bullying.</w:t>
      </w:r>
      <w:r>
        <w:rPr>
          <w:rFonts w:ascii="Tahoma"/>
          <w:color w:val="0B223E"/>
          <w:spacing w:val="37"/>
          <w:sz w:val="18"/>
        </w:rPr>
        <w:t> </w:t>
      </w:r>
      <w:r>
        <w:rPr>
          <w:rFonts w:ascii="Tahoma"/>
          <w:color w:val="0B223E"/>
          <w:sz w:val="18"/>
        </w:rPr>
        <w:t>If</w:t>
      </w:r>
      <w:r>
        <w:rPr>
          <w:rFonts w:ascii="Tahoma"/>
          <w:color w:val="0B223E"/>
          <w:spacing w:val="-10"/>
          <w:sz w:val="18"/>
        </w:rPr>
        <w:t> </w:t>
      </w:r>
      <w:r>
        <w:rPr>
          <w:rFonts w:ascii="Tahoma"/>
          <w:color w:val="0B223E"/>
          <w:sz w:val="18"/>
        </w:rPr>
        <w:t>your</w:t>
      </w:r>
      <w:r>
        <w:rPr>
          <w:rFonts w:ascii="Tahoma"/>
          <w:color w:val="0B223E"/>
          <w:spacing w:val="-10"/>
          <w:sz w:val="18"/>
        </w:rPr>
        <w:t> </w:t>
      </w:r>
      <w:r>
        <w:rPr>
          <w:rFonts w:ascii="Tahoma"/>
          <w:color w:val="0B223E"/>
          <w:sz w:val="18"/>
        </w:rPr>
        <w:t>child</w:t>
      </w:r>
      <w:r>
        <w:rPr>
          <w:rFonts w:ascii="Tahoma"/>
          <w:color w:val="0B223E"/>
          <w:spacing w:val="-10"/>
          <w:sz w:val="18"/>
        </w:rPr>
        <w:t> </w:t>
      </w:r>
      <w:r>
        <w:rPr>
          <w:rFonts w:ascii="Tahoma"/>
          <w:color w:val="0B223E"/>
          <w:sz w:val="18"/>
        </w:rPr>
        <w:t>is</w:t>
      </w:r>
      <w:r>
        <w:rPr>
          <w:rFonts w:ascii="Tahoma"/>
          <w:color w:val="0B223E"/>
          <w:spacing w:val="-10"/>
          <w:sz w:val="18"/>
        </w:rPr>
        <w:t> </w:t>
      </w:r>
      <w:r>
        <w:rPr>
          <w:rFonts w:ascii="Tahoma"/>
          <w:color w:val="0B223E"/>
          <w:sz w:val="18"/>
        </w:rPr>
        <w:t>bullied,</w:t>
      </w:r>
      <w:r>
        <w:rPr>
          <w:rFonts w:ascii="Tahoma"/>
          <w:color w:val="0B223E"/>
          <w:spacing w:val="-10"/>
          <w:sz w:val="18"/>
        </w:rPr>
        <w:t> </w:t>
      </w:r>
      <w:r>
        <w:rPr>
          <w:rFonts w:ascii="Tahoma"/>
          <w:color w:val="0B223E"/>
          <w:sz w:val="18"/>
        </w:rPr>
        <w:t>teach</w:t>
      </w:r>
      <w:r>
        <w:rPr>
          <w:rFonts w:ascii="Tahoma"/>
          <w:color w:val="0B223E"/>
          <w:spacing w:val="-10"/>
          <w:sz w:val="18"/>
        </w:rPr>
        <w:t> </w:t>
      </w:r>
      <w:r>
        <w:rPr>
          <w:rFonts w:ascii="Tahoma"/>
          <w:color w:val="0B223E"/>
          <w:sz w:val="18"/>
        </w:rPr>
        <w:t>her</w:t>
      </w:r>
      <w:r>
        <w:rPr>
          <w:rFonts w:ascii="Tahoma"/>
          <w:color w:val="0B223E"/>
          <w:spacing w:val="-10"/>
          <w:sz w:val="18"/>
        </w:rPr>
        <w:t> </w:t>
      </w:r>
      <w:r>
        <w:rPr>
          <w:rFonts w:ascii="Tahoma"/>
          <w:color w:val="0B223E"/>
          <w:sz w:val="18"/>
        </w:rPr>
        <w:t>or</w:t>
      </w:r>
      <w:r>
        <w:rPr>
          <w:rFonts w:ascii="Tahoma"/>
          <w:color w:val="0B223E"/>
          <w:spacing w:val="-10"/>
          <w:sz w:val="18"/>
        </w:rPr>
        <w:t> </w:t>
      </w:r>
      <w:r>
        <w:rPr>
          <w:rFonts w:ascii="Tahoma"/>
          <w:color w:val="0B223E"/>
          <w:sz w:val="18"/>
        </w:rPr>
        <w:t>him</w:t>
      </w:r>
      <w:r>
        <w:rPr>
          <w:rFonts w:ascii="Tahoma"/>
          <w:color w:val="0B223E"/>
          <w:spacing w:val="-10"/>
          <w:sz w:val="18"/>
        </w:rPr>
        <w:t> </w:t>
      </w:r>
      <w:r>
        <w:rPr>
          <w:rFonts w:ascii="Tahoma"/>
          <w:color w:val="0B223E"/>
          <w:sz w:val="18"/>
        </w:rPr>
        <w:t>this </w:t>
      </w:r>
      <w:r>
        <w:rPr>
          <w:rFonts w:ascii="Tahoma"/>
          <w:color w:val="0B223E"/>
          <w:w w:val="105"/>
          <w:sz w:val="18"/>
        </w:rPr>
        <w:t>simple</w:t>
      </w:r>
      <w:r>
        <w:rPr>
          <w:rFonts w:ascii="Tahoma"/>
          <w:color w:val="0B223E"/>
          <w:spacing w:val="-20"/>
          <w:w w:val="105"/>
          <w:sz w:val="18"/>
        </w:rPr>
        <w:t> </w:t>
      </w:r>
      <w:r>
        <w:rPr>
          <w:rFonts w:ascii="Tahoma"/>
          <w:color w:val="0B223E"/>
          <w:w w:val="105"/>
          <w:sz w:val="18"/>
        </w:rPr>
        <w:t>response:</w:t>
      </w:r>
      <w:r>
        <w:rPr>
          <w:rFonts w:ascii="Tahoma"/>
          <w:color w:val="0B223E"/>
          <w:spacing w:val="21"/>
          <w:w w:val="105"/>
          <w:sz w:val="18"/>
        </w:rPr>
        <w:t> </w:t>
      </w:r>
      <w:r>
        <w:rPr>
          <w:rFonts w:ascii="Tahoma"/>
          <w:color w:val="0B223E"/>
          <w:w w:val="105"/>
          <w:sz w:val="18"/>
        </w:rPr>
        <w:t>have</w:t>
      </w:r>
      <w:r>
        <w:rPr>
          <w:rFonts w:ascii="Tahoma"/>
          <w:color w:val="0B223E"/>
          <w:spacing w:val="-20"/>
          <w:w w:val="105"/>
          <w:sz w:val="18"/>
        </w:rPr>
        <w:t> </w:t>
      </w:r>
      <w:r>
        <w:rPr>
          <w:rFonts w:ascii="Tahoma"/>
          <w:color w:val="0B223E"/>
          <w:w w:val="105"/>
          <w:sz w:val="18"/>
        </w:rPr>
        <w:t>them</w:t>
      </w:r>
      <w:r>
        <w:rPr>
          <w:rFonts w:ascii="Tahoma"/>
          <w:color w:val="0B223E"/>
          <w:spacing w:val="-20"/>
          <w:w w:val="105"/>
          <w:sz w:val="18"/>
        </w:rPr>
        <w:t> </w:t>
      </w:r>
      <w:r>
        <w:rPr>
          <w:rFonts w:ascii="Tahoma"/>
          <w:color w:val="0B223E"/>
          <w:w w:val="105"/>
          <w:sz w:val="18"/>
        </w:rPr>
        <w:t>tell</w:t>
      </w:r>
      <w:r>
        <w:rPr>
          <w:rFonts w:ascii="Tahoma"/>
          <w:color w:val="0B223E"/>
          <w:spacing w:val="-20"/>
          <w:w w:val="105"/>
          <w:sz w:val="18"/>
        </w:rPr>
        <w:t> </w:t>
      </w:r>
      <w:r>
        <w:rPr>
          <w:rFonts w:ascii="Tahoma"/>
          <w:color w:val="0B223E"/>
          <w:w w:val="105"/>
          <w:sz w:val="18"/>
        </w:rPr>
        <w:t>the</w:t>
      </w:r>
      <w:r>
        <w:rPr>
          <w:rFonts w:ascii="Tahoma"/>
          <w:color w:val="0B223E"/>
          <w:spacing w:val="-20"/>
          <w:w w:val="105"/>
          <w:sz w:val="18"/>
        </w:rPr>
        <w:t> </w:t>
      </w:r>
      <w:r>
        <w:rPr>
          <w:rFonts w:ascii="Tahoma"/>
          <w:color w:val="0B223E"/>
          <w:w w:val="105"/>
          <w:sz w:val="18"/>
        </w:rPr>
        <w:t>bully</w:t>
      </w:r>
      <w:r>
        <w:rPr>
          <w:rFonts w:ascii="Tahoma"/>
          <w:color w:val="0B223E"/>
          <w:spacing w:val="-20"/>
          <w:w w:val="105"/>
          <w:sz w:val="18"/>
        </w:rPr>
        <w:t> </w:t>
      </w:r>
      <w:r>
        <w:rPr>
          <w:rFonts w:ascii="Tahoma"/>
          <w:color w:val="0B223E"/>
          <w:w w:val="105"/>
          <w:sz w:val="18"/>
        </w:rPr>
        <w:t>to</w:t>
      </w:r>
      <w:r>
        <w:rPr>
          <w:rFonts w:ascii="Tahoma"/>
          <w:color w:val="0B223E"/>
          <w:spacing w:val="-20"/>
          <w:w w:val="105"/>
          <w:sz w:val="18"/>
        </w:rPr>
        <w:t> </w:t>
      </w:r>
      <w:r>
        <w:rPr>
          <w:rFonts w:ascii="Tahoma"/>
          <w:color w:val="0B223E"/>
          <w:w w:val="105"/>
          <w:sz w:val="18"/>
        </w:rPr>
        <w:t>STOP,</w:t>
      </w:r>
      <w:r>
        <w:rPr>
          <w:rFonts w:ascii="Tahoma"/>
          <w:color w:val="0B223E"/>
          <w:spacing w:val="-20"/>
          <w:w w:val="105"/>
          <w:sz w:val="18"/>
        </w:rPr>
        <w:t> </w:t>
      </w:r>
      <w:r>
        <w:rPr>
          <w:rFonts w:ascii="Tahoma"/>
          <w:color w:val="0B223E"/>
          <w:w w:val="105"/>
          <w:sz w:val="18"/>
        </w:rPr>
        <w:t>then</w:t>
      </w:r>
      <w:r>
        <w:rPr>
          <w:rFonts w:ascii="Tahoma"/>
          <w:color w:val="0B223E"/>
          <w:spacing w:val="-20"/>
          <w:w w:val="105"/>
          <w:sz w:val="18"/>
        </w:rPr>
        <w:t> </w:t>
      </w:r>
      <w:r>
        <w:rPr>
          <w:rFonts w:ascii="Tahoma"/>
          <w:color w:val="0B223E"/>
          <w:w w:val="105"/>
          <w:sz w:val="18"/>
        </w:rPr>
        <w:t>WALK</w:t>
      </w:r>
      <w:r>
        <w:rPr>
          <w:rFonts w:ascii="Tahoma"/>
          <w:color w:val="0B223E"/>
          <w:spacing w:val="-20"/>
          <w:w w:val="105"/>
          <w:sz w:val="18"/>
        </w:rPr>
        <w:t> </w:t>
      </w:r>
      <w:r>
        <w:rPr>
          <w:rFonts w:ascii="Tahoma"/>
          <w:color w:val="0B223E"/>
          <w:w w:val="105"/>
          <w:sz w:val="18"/>
        </w:rPr>
        <w:t>away</w:t>
      </w:r>
      <w:r>
        <w:rPr>
          <w:rFonts w:ascii="Tahoma"/>
          <w:color w:val="0B223E"/>
          <w:spacing w:val="-20"/>
          <w:w w:val="105"/>
          <w:sz w:val="18"/>
        </w:rPr>
        <w:t> </w:t>
      </w:r>
      <w:r>
        <w:rPr>
          <w:rFonts w:ascii="Tahoma"/>
          <w:color w:val="0B223E"/>
          <w:w w:val="105"/>
          <w:sz w:val="18"/>
        </w:rPr>
        <w:t>from the</w:t>
      </w:r>
      <w:r>
        <w:rPr>
          <w:rFonts w:ascii="Tahoma"/>
          <w:color w:val="0B223E"/>
          <w:spacing w:val="-12"/>
          <w:w w:val="105"/>
          <w:sz w:val="18"/>
        </w:rPr>
        <w:t> </w:t>
      </w:r>
      <w:r>
        <w:rPr>
          <w:rFonts w:ascii="Tahoma"/>
          <w:color w:val="0B223E"/>
          <w:w w:val="105"/>
          <w:sz w:val="18"/>
        </w:rPr>
        <w:t>bully</w:t>
      </w:r>
      <w:r>
        <w:rPr>
          <w:rFonts w:ascii="Tahoma"/>
          <w:color w:val="0B223E"/>
          <w:spacing w:val="-12"/>
          <w:w w:val="105"/>
          <w:sz w:val="18"/>
        </w:rPr>
        <w:t> </w:t>
      </w:r>
      <w:r>
        <w:rPr>
          <w:rFonts w:ascii="Tahoma"/>
          <w:color w:val="0B223E"/>
          <w:w w:val="105"/>
          <w:sz w:val="18"/>
        </w:rPr>
        <w:t>and</w:t>
      </w:r>
      <w:r>
        <w:rPr>
          <w:rFonts w:ascii="Tahoma"/>
          <w:color w:val="0B223E"/>
          <w:spacing w:val="-12"/>
          <w:w w:val="105"/>
          <w:sz w:val="18"/>
        </w:rPr>
        <w:t> </w:t>
      </w:r>
      <w:r>
        <w:rPr>
          <w:rFonts w:ascii="Tahoma"/>
          <w:color w:val="0B223E"/>
          <w:w w:val="105"/>
          <w:sz w:val="18"/>
        </w:rPr>
        <w:t>TALK</w:t>
      </w:r>
      <w:r>
        <w:rPr>
          <w:rFonts w:ascii="Tahoma"/>
          <w:color w:val="0B223E"/>
          <w:spacing w:val="-12"/>
          <w:w w:val="105"/>
          <w:sz w:val="18"/>
        </w:rPr>
        <w:t> </w:t>
      </w:r>
      <w:r>
        <w:rPr>
          <w:rFonts w:ascii="Tahoma"/>
          <w:color w:val="0B223E"/>
          <w:w w:val="105"/>
          <w:sz w:val="18"/>
        </w:rPr>
        <w:t>to</w:t>
      </w:r>
      <w:r>
        <w:rPr>
          <w:rFonts w:ascii="Tahoma"/>
          <w:color w:val="0B223E"/>
          <w:spacing w:val="-12"/>
          <w:w w:val="105"/>
          <w:sz w:val="18"/>
        </w:rPr>
        <w:t> </w:t>
      </w:r>
      <w:r>
        <w:rPr>
          <w:rFonts w:ascii="Tahoma"/>
          <w:color w:val="0B223E"/>
          <w:w w:val="105"/>
          <w:sz w:val="18"/>
        </w:rPr>
        <w:t>you</w:t>
      </w:r>
      <w:r>
        <w:rPr>
          <w:rFonts w:ascii="Tahoma"/>
          <w:color w:val="0B223E"/>
          <w:spacing w:val="-12"/>
          <w:w w:val="105"/>
          <w:sz w:val="18"/>
        </w:rPr>
        <w:t> </w:t>
      </w:r>
      <w:r>
        <w:rPr>
          <w:rFonts w:ascii="Tahoma"/>
          <w:color w:val="0B223E"/>
          <w:w w:val="105"/>
          <w:sz w:val="18"/>
        </w:rPr>
        <w:t>or</w:t>
      </w:r>
      <w:r>
        <w:rPr>
          <w:rFonts w:ascii="Tahoma"/>
          <w:color w:val="0B223E"/>
          <w:spacing w:val="-12"/>
          <w:w w:val="105"/>
          <w:sz w:val="18"/>
        </w:rPr>
        <w:t> </w:t>
      </w:r>
      <w:r>
        <w:rPr>
          <w:rFonts w:ascii="Tahoma"/>
          <w:color w:val="0B223E"/>
          <w:w w:val="105"/>
          <w:sz w:val="18"/>
        </w:rPr>
        <w:t>a</w:t>
      </w:r>
      <w:r>
        <w:rPr>
          <w:rFonts w:ascii="Tahoma"/>
          <w:color w:val="0B223E"/>
          <w:spacing w:val="-12"/>
          <w:w w:val="105"/>
          <w:sz w:val="18"/>
        </w:rPr>
        <w:t> </w:t>
      </w:r>
      <w:r>
        <w:rPr>
          <w:rFonts w:ascii="Tahoma"/>
          <w:color w:val="0B223E"/>
          <w:w w:val="105"/>
          <w:sz w:val="18"/>
        </w:rPr>
        <w:t>trusted</w:t>
      </w:r>
      <w:r>
        <w:rPr>
          <w:rFonts w:ascii="Tahoma"/>
          <w:color w:val="0B223E"/>
          <w:spacing w:val="-12"/>
          <w:w w:val="105"/>
          <w:sz w:val="18"/>
        </w:rPr>
        <w:t> </w:t>
      </w:r>
      <w:r>
        <w:rPr>
          <w:rFonts w:ascii="Tahoma"/>
          <w:color w:val="0B223E"/>
          <w:w w:val="105"/>
          <w:sz w:val="18"/>
        </w:rPr>
        <w:t>adult</w:t>
      </w:r>
      <w:r>
        <w:rPr>
          <w:rFonts w:ascii="Tahoma"/>
          <w:color w:val="0B223E"/>
          <w:spacing w:val="-12"/>
          <w:w w:val="105"/>
          <w:sz w:val="18"/>
        </w:rPr>
        <w:t> </w:t>
      </w:r>
      <w:r>
        <w:rPr>
          <w:rFonts w:ascii="Tahoma"/>
          <w:color w:val="0B223E"/>
          <w:w w:val="105"/>
          <w:sz w:val="18"/>
        </w:rPr>
        <w:t>or</w:t>
      </w:r>
      <w:r>
        <w:rPr>
          <w:rFonts w:ascii="Tahoma"/>
          <w:color w:val="0B223E"/>
          <w:spacing w:val="-12"/>
          <w:w w:val="105"/>
          <w:sz w:val="18"/>
        </w:rPr>
        <w:t> </w:t>
      </w:r>
      <w:r>
        <w:rPr>
          <w:rFonts w:ascii="Tahoma"/>
          <w:color w:val="0B223E"/>
          <w:w w:val="105"/>
          <w:sz w:val="18"/>
        </w:rPr>
        <w:t>use</w:t>
      </w:r>
      <w:r>
        <w:rPr>
          <w:rFonts w:ascii="Tahoma"/>
          <w:color w:val="0B223E"/>
          <w:spacing w:val="-12"/>
          <w:w w:val="105"/>
          <w:sz w:val="18"/>
        </w:rPr>
        <w:t> </w:t>
      </w:r>
      <w:r>
        <w:rPr>
          <w:rFonts w:ascii="Tahoma"/>
          <w:color w:val="0B223E"/>
          <w:w w:val="105"/>
          <w:sz w:val="18"/>
        </w:rPr>
        <w:t>the</w:t>
      </w:r>
      <w:r>
        <w:rPr>
          <w:rFonts w:ascii="Tahoma"/>
          <w:color w:val="0B223E"/>
          <w:spacing w:val="-12"/>
          <w:w w:val="105"/>
          <w:sz w:val="18"/>
        </w:rPr>
        <w:t> </w:t>
      </w:r>
      <w:r>
        <w:rPr>
          <w:rFonts w:ascii="Tahoma"/>
          <w:color w:val="0B223E"/>
          <w:w w:val="105"/>
          <w:sz w:val="18"/>
        </w:rPr>
        <w:t>app</w:t>
      </w:r>
      <w:r>
        <w:rPr>
          <w:rFonts w:ascii="Tahoma"/>
          <w:color w:val="0B223E"/>
          <w:spacing w:val="-12"/>
          <w:w w:val="105"/>
          <w:sz w:val="18"/>
        </w:rPr>
        <w:t> </w:t>
      </w:r>
      <w:r>
        <w:rPr>
          <w:rFonts w:ascii="Tahoma"/>
          <w:color w:val="0B223E"/>
          <w:w w:val="105"/>
          <w:sz w:val="18"/>
        </w:rPr>
        <w:t>below.</w:t>
      </w:r>
    </w:p>
    <w:p>
      <w:pPr>
        <w:pStyle w:val="BodyText"/>
        <w:spacing w:before="6"/>
        <w:rPr>
          <w:rFonts w:ascii="Tahoma"/>
          <w:sz w:val="18"/>
        </w:rPr>
      </w:pPr>
    </w:p>
    <w:p>
      <w:pPr>
        <w:spacing w:before="1"/>
        <w:ind w:left="2294" w:right="0" w:firstLine="0"/>
        <w:jc w:val="left"/>
        <w:rPr>
          <w:rFonts w:ascii="Tahoma"/>
          <w:b/>
          <w:sz w:val="29"/>
        </w:rPr>
      </w:pPr>
      <w:r>
        <w:rPr/>
        <w:pict>
          <v:group style="position:absolute;margin-left:437.93811pt;margin-top:7.297071pt;width:103.65pt;height:71.95pt;mso-position-horizontal-relative:page;mso-position-vertical-relative:paragraph;z-index:15738880" id="docshapegroup124" coordorigin="8759,146" coordsize="2073,1439">
            <v:shape style="position:absolute;left:8758;top:1109;width:2073;height:476" id="docshape125" coordorigin="8759,1110" coordsize="2073,476" path="m9795,1110l9719,1110,9643,1112,9568,1115,9494,1120,9422,1125,9352,1132,9284,1140,9219,1150,9157,1160,9044,1183,8978,1201,8920,1220,8848,1251,8794,1286,8759,1339,8759,1355,8794,1409,8848,1443,8920,1474,8978,1493,9044,1511,9157,1534,9219,1545,9284,1554,9352,1562,9422,1569,9494,1575,9568,1579,9643,1582,9719,1584,9795,1585,9871,1584,9947,1582,10022,1579,10096,1575,10168,1569,10238,1562,10306,1554,10371,1545,10433,1534,10545,1511,10612,1493,10670,1474,10742,1443,10796,1409,10831,1355,10831,1347,10831,1339,10796,1286,10742,1251,10670,1220,10612,1201,10545,1183,10433,1160,10371,1150,10306,1140,10238,1132,10168,1125,10096,1120,10022,1115,9947,1112,9871,1110,9795,1110xe" filled="true" fillcolor="#0b223e" stroked="false">
              <v:path arrowok="t"/>
              <v:fill opacity="4626f" type="solid"/>
            </v:shape>
            <v:shape style="position:absolute;left:9234;top:145;width:1079;height:1241" type="#_x0000_t75" id="docshape126" stroked="false">
              <v:imagedata r:id="rId39" o:title=""/>
            </v:shape>
            <w10:wrap type="none"/>
          </v:group>
        </w:pict>
      </w:r>
      <w:r>
        <w:rPr/>
        <w:pict>
          <v:shape style="position:absolute;margin-left:68.340004pt;margin-top:1.357052pt;width:359.7pt;height:41.6pt;mso-position-horizontal-relative:page;mso-position-vertical-relative:paragraph;z-index:-16088064" id="docshape127" coordorigin="1367,27" coordsize="7194,832" path="m1926,535l1918,492,1900,462,1877,444,1856,434,1870,426,1892,409,1912,381,1921,342,1917,309,1908,290,1898,269,1855,235,1778,221,1733,227,1688,247,1654,283,1640,336,1728,336,1730,325,1738,310,1755,296,1783,290,1798,292,1818,299,1836,316,1843,346,1836,379,1819,397,1798,404,1778,405,1728,405,1728,466,1774,466,1789,467,1812,474,1834,494,1843,531,1842,544,1833,564,1814,582,1778,590,1744,584,1723,568,1714,550,1713,535,1630,535,1635,574,1658,615,1704,647,1774,660,1825,654,1874,634,1911,596,1912,590,1926,535xm8561,423l2198,423,2198,120,2197,101,2192,84,2184,67,2172,53,2158,42,2142,34,2124,29,2106,27,2106,120,2106,766,1459,766,1459,120,2106,120,2106,27,1459,27,1441,29,1423,34,1407,42,1393,53,1381,67,1373,84,1368,101,1367,120,1367,766,1368,784,1373,802,1381,818,1393,833,1407,844,1423,852,1441,857,1459,859,2106,859,2124,857,2142,852,2158,844,2172,833,2184,818,2192,802,2197,784,2198,766,2198,436,8561,436,8561,423xe" filled="true" fillcolor="#0b223e" stroked="false">
            <v:path arrowok="t"/>
            <v:fill type="solid"/>
            <w10:wrap type="none"/>
          </v:shape>
        </w:pict>
      </w:r>
      <w:r>
        <w:rPr>
          <w:rFonts w:ascii="Tahoma"/>
          <w:b/>
          <w:color w:val="2771CE"/>
          <w:spacing w:val="-2"/>
          <w:sz w:val="29"/>
        </w:rPr>
        <w:t>DOWNLOAD</w:t>
      </w:r>
      <w:r>
        <w:rPr>
          <w:rFonts w:ascii="Tahoma"/>
          <w:b/>
          <w:color w:val="2771CE"/>
          <w:spacing w:val="-25"/>
          <w:sz w:val="29"/>
        </w:rPr>
        <w:t> </w:t>
      </w:r>
      <w:r>
        <w:rPr>
          <w:rFonts w:ascii="Tahoma"/>
          <w:b/>
          <w:color w:val="2771CE"/>
          <w:spacing w:val="-2"/>
          <w:sz w:val="29"/>
        </w:rPr>
        <w:t>THE</w:t>
      </w:r>
      <w:r>
        <w:rPr>
          <w:rFonts w:ascii="Tahoma"/>
          <w:b/>
          <w:color w:val="2771CE"/>
          <w:spacing w:val="-24"/>
          <w:sz w:val="29"/>
        </w:rPr>
        <w:t> </w:t>
      </w:r>
      <w:r>
        <w:rPr>
          <w:rFonts w:ascii="Trebuchet MS"/>
          <w:b/>
          <w:i/>
          <w:color w:val="2771CE"/>
          <w:spacing w:val="-2"/>
          <w:sz w:val="29"/>
        </w:rPr>
        <w:t>SPEAK</w:t>
      </w:r>
      <w:r>
        <w:rPr>
          <w:rFonts w:ascii="Trebuchet MS"/>
          <w:b/>
          <w:i/>
          <w:color w:val="2771CE"/>
          <w:spacing w:val="-27"/>
          <w:sz w:val="29"/>
        </w:rPr>
        <w:t> </w:t>
      </w:r>
      <w:r>
        <w:rPr>
          <w:rFonts w:ascii="Trebuchet MS"/>
          <w:b/>
          <w:i/>
          <w:color w:val="2771CE"/>
          <w:spacing w:val="-2"/>
          <w:sz w:val="29"/>
        </w:rPr>
        <w:t>NOW</w:t>
      </w:r>
      <w:r>
        <w:rPr>
          <w:rFonts w:ascii="Trebuchet MS"/>
          <w:b/>
          <w:i/>
          <w:color w:val="2771CE"/>
          <w:spacing w:val="-27"/>
          <w:sz w:val="29"/>
        </w:rPr>
        <w:t> </w:t>
      </w:r>
      <w:r>
        <w:rPr>
          <w:rFonts w:ascii="Trebuchet MS"/>
          <w:b/>
          <w:i/>
          <w:color w:val="2771CE"/>
          <w:spacing w:val="-2"/>
          <w:sz w:val="29"/>
        </w:rPr>
        <w:t>HIDOE</w:t>
      </w:r>
      <w:r>
        <w:rPr>
          <w:rFonts w:ascii="Trebuchet MS"/>
          <w:b/>
          <w:i/>
          <w:color w:val="2771CE"/>
          <w:spacing w:val="-26"/>
          <w:sz w:val="29"/>
        </w:rPr>
        <w:t> </w:t>
      </w:r>
      <w:r>
        <w:rPr>
          <w:rFonts w:ascii="Tahoma"/>
          <w:b/>
          <w:color w:val="2771CE"/>
          <w:spacing w:val="-5"/>
          <w:sz w:val="29"/>
        </w:rPr>
        <w:t>APP</w:t>
      </w:r>
    </w:p>
    <w:p>
      <w:pPr>
        <w:spacing w:line="276" w:lineRule="auto" w:before="270"/>
        <w:ind w:left="2294" w:right="3001" w:firstLine="0"/>
        <w:jc w:val="left"/>
        <w:rPr>
          <w:rFonts w:ascii="Tahoma"/>
          <w:sz w:val="18"/>
        </w:rPr>
      </w:pPr>
      <w:r>
        <w:rPr>
          <w:rFonts w:ascii="Tahoma"/>
          <w:color w:val="0B223E"/>
          <w:w w:val="105"/>
          <w:sz w:val="18"/>
        </w:rPr>
        <w:t>This</w:t>
      </w:r>
      <w:r>
        <w:rPr>
          <w:rFonts w:ascii="Tahoma"/>
          <w:color w:val="0B223E"/>
          <w:spacing w:val="-8"/>
          <w:w w:val="105"/>
          <w:sz w:val="18"/>
        </w:rPr>
        <w:t> </w:t>
      </w:r>
      <w:r>
        <w:rPr>
          <w:rFonts w:ascii="Tahoma"/>
          <w:color w:val="0B223E"/>
          <w:w w:val="105"/>
          <w:sz w:val="18"/>
        </w:rPr>
        <w:t>reporting</w:t>
      </w:r>
      <w:r>
        <w:rPr>
          <w:rFonts w:ascii="Tahoma"/>
          <w:color w:val="0B223E"/>
          <w:spacing w:val="-8"/>
          <w:w w:val="105"/>
          <w:sz w:val="18"/>
        </w:rPr>
        <w:t> </w:t>
      </w:r>
      <w:r>
        <w:rPr>
          <w:rFonts w:ascii="Tahoma"/>
          <w:color w:val="0B223E"/>
          <w:w w:val="105"/>
          <w:sz w:val="18"/>
        </w:rPr>
        <w:t>app</w:t>
      </w:r>
      <w:r>
        <w:rPr>
          <w:rFonts w:ascii="Tahoma"/>
          <w:color w:val="0B223E"/>
          <w:spacing w:val="-8"/>
          <w:w w:val="105"/>
          <w:sz w:val="18"/>
        </w:rPr>
        <w:t> </w:t>
      </w:r>
      <w:r>
        <w:rPr>
          <w:rFonts w:ascii="Tahoma"/>
          <w:color w:val="0B223E"/>
          <w:w w:val="105"/>
          <w:sz w:val="18"/>
        </w:rPr>
        <w:t>available</w:t>
      </w:r>
      <w:r>
        <w:rPr>
          <w:rFonts w:ascii="Tahoma"/>
          <w:color w:val="0B223E"/>
          <w:spacing w:val="-8"/>
          <w:w w:val="105"/>
          <w:sz w:val="18"/>
        </w:rPr>
        <w:t> </w:t>
      </w:r>
      <w:r>
        <w:rPr>
          <w:rFonts w:ascii="Tahoma"/>
          <w:color w:val="0B223E"/>
          <w:w w:val="105"/>
          <w:sz w:val="18"/>
        </w:rPr>
        <w:t>from</w:t>
      </w:r>
      <w:r>
        <w:rPr>
          <w:rFonts w:ascii="Tahoma"/>
          <w:color w:val="0B223E"/>
          <w:spacing w:val="-8"/>
          <w:w w:val="105"/>
          <w:sz w:val="18"/>
        </w:rPr>
        <w:t> </w:t>
      </w:r>
      <w:r>
        <w:rPr>
          <w:rFonts w:ascii="Tahoma"/>
          <w:color w:val="0B223E"/>
          <w:w w:val="105"/>
          <w:sz w:val="18"/>
        </w:rPr>
        <w:t>the</w:t>
      </w:r>
      <w:r>
        <w:rPr>
          <w:rFonts w:ascii="Tahoma"/>
          <w:color w:val="0B223E"/>
          <w:spacing w:val="-8"/>
          <w:w w:val="105"/>
          <w:sz w:val="18"/>
        </w:rPr>
        <w:t> </w:t>
      </w:r>
      <w:r>
        <w:rPr>
          <w:rFonts w:ascii="Tahoma"/>
          <w:color w:val="0B223E"/>
          <w:w w:val="105"/>
          <w:sz w:val="18"/>
        </w:rPr>
        <w:t>Apple</w:t>
      </w:r>
      <w:r>
        <w:rPr>
          <w:rFonts w:ascii="Tahoma"/>
          <w:color w:val="0B223E"/>
          <w:spacing w:val="-8"/>
          <w:w w:val="105"/>
          <w:sz w:val="18"/>
        </w:rPr>
        <w:t> </w:t>
      </w:r>
      <w:r>
        <w:rPr>
          <w:rFonts w:ascii="Tahoma"/>
          <w:color w:val="0B223E"/>
          <w:w w:val="105"/>
          <w:sz w:val="18"/>
        </w:rPr>
        <w:t>App</w:t>
      </w:r>
      <w:r>
        <w:rPr>
          <w:rFonts w:ascii="Tahoma"/>
          <w:color w:val="0B223E"/>
          <w:spacing w:val="-8"/>
          <w:w w:val="105"/>
          <w:sz w:val="18"/>
        </w:rPr>
        <w:t> </w:t>
      </w:r>
      <w:r>
        <w:rPr>
          <w:rFonts w:ascii="Tahoma"/>
          <w:color w:val="0B223E"/>
          <w:w w:val="105"/>
          <w:sz w:val="18"/>
        </w:rPr>
        <w:t>Store</w:t>
      </w:r>
      <w:r>
        <w:rPr>
          <w:rFonts w:ascii="Tahoma"/>
          <w:color w:val="0B223E"/>
          <w:spacing w:val="-8"/>
          <w:w w:val="105"/>
          <w:sz w:val="18"/>
        </w:rPr>
        <w:t> </w:t>
      </w:r>
      <w:r>
        <w:rPr>
          <w:rFonts w:ascii="Tahoma"/>
          <w:color w:val="0B223E"/>
          <w:w w:val="105"/>
          <w:sz w:val="18"/>
        </w:rPr>
        <w:t>or</w:t>
      </w:r>
      <w:r>
        <w:rPr>
          <w:rFonts w:ascii="Tahoma"/>
          <w:color w:val="0B223E"/>
          <w:spacing w:val="-8"/>
          <w:w w:val="105"/>
          <w:sz w:val="18"/>
        </w:rPr>
        <w:t> </w:t>
      </w:r>
      <w:r>
        <w:rPr>
          <w:rFonts w:ascii="Tahoma"/>
          <w:color w:val="0B223E"/>
          <w:w w:val="105"/>
          <w:sz w:val="18"/>
        </w:rPr>
        <w:t>Google</w:t>
      </w:r>
      <w:r>
        <w:rPr>
          <w:rFonts w:ascii="Tahoma"/>
          <w:color w:val="0B223E"/>
          <w:spacing w:val="-8"/>
          <w:w w:val="105"/>
          <w:sz w:val="18"/>
        </w:rPr>
        <w:t> </w:t>
      </w:r>
      <w:r>
        <w:rPr>
          <w:rFonts w:ascii="Tahoma"/>
          <w:color w:val="0B223E"/>
          <w:w w:val="105"/>
          <w:sz w:val="18"/>
        </w:rPr>
        <w:t>Play instantly</w:t>
      </w:r>
      <w:r>
        <w:rPr>
          <w:rFonts w:ascii="Tahoma"/>
          <w:color w:val="0B223E"/>
          <w:spacing w:val="-24"/>
          <w:w w:val="105"/>
          <w:sz w:val="18"/>
        </w:rPr>
        <w:t> </w:t>
      </w:r>
      <w:r>
        <w:rPr>
          <w:rFonts w:ascii="Tahoma"/>
          <w:color w:val="0B223E"/>
          <w:w w:val="105"/>
          <w:sz w:val="18"/>
        </w:rPr>
        <w:t>informs</w:t>
      </w:r>
      <w:r>
        <w:rPr>
          <w:rFonts w:ascii="Tahoma"/>
          <w:color w:val="0B223E"/>
          <w:spacing w:val="-24"/>
          <w:w w:val="105"/>
          <w:sz w:val="18"/>
        </w:rPr>
        <w:t> </w:t>
      </w:r>
      <w:r>
        <w:rPr>
          <w:rFonts w:ascii="Tahoma"/>
          <w:color w:val="0B223E"/>
          <w:w w:val="105"/>
          <w:sz w:val="18"/>
        </w:rPr>
        <w:t>the</w:t>
      </w:r>
      <w:r>
        <w:rPr>
          <w:rFonts w:ascii="Tahoma"/>
          <w:color w:val="0B223E"/>
          <w:spacing w:val="-24"/>
          <w:w w:val="105"/>
          <w:sz w:val="18"/>
        </w:rPr>
        <w:t> </w:t>
      </w:r>
      <w:r>
        <w:rPr>
          <w:rFonts w:ascii="Tahoma"/>
          <w:color w:val="0B223E"/>
          <w:w w:val="105"/>
          <w:sz w:val="18"/>
        </w:rPr>
        <w:t>Department</w:t>
      </w:r>
      <w:r>
        <w:rPr>
          <w:rFonts w:ascii="Tahoma"/>
          <w:color w:val="0B223E"/>
          <w:spacing w:val="-24"/>
          <w:w w:val="105"/>
          <w:sz w:val="18"/>
        </w:rPr>
        <w:t> </w:t>
      </w:r>
      <w:r>
        <w:rPr>
          <w:rFonts w:ascii="Tahoma"/>
          <w:color w:val="0B223E"/>
          <w:w w:val="105"/>
          <w:sz w:val="18"/>
        </w:rPr>
        <w:t>of</w:t>
      </w:r>
      <w:r>
        <w:rPr>
          <w:rFonts w:ascii="Tahoma"/>
          <w:color w:val="0B223E"/>
          <w:spacing w:val="-24"/>
          <w:w w:val="105"/>
          <w:sz w:val="18"/>
        </w:rPr>
        <w:t> </w:t>
      </w:r>
      <w:r>
        <w:rPr>
          <w:rFonts w:ascii="Tahoma"/>
          <w:color w:val="0B223E"/>
          <w:w w:val="105"/>
          <w:sz w:val="18"/>
        </w:rPr>
        <w:t>Education</w:t>
      </w:r>
      <w:r>
        <w:rPr>
          <w:rFonts w:ascii="Tahoma"/>
          <w:color w:val="0B223E"/>
          <w:spacing w:val="-23"/>
          <w:w w:val="105"/>
          <w:sz w:val="18"/>
        </w:rPr>
        <w:t> </w:t>
      </w:r>
      <w:r>
        <w:rPr>
          <w:rFonts w:ascii="Tahoma"/>
          <w:color w:val="0B223E"/>
          <w:w w:val="105"/>
          <w:sz w:val="18"/>
        </w:rPr>
        <w:t>about</w:t>
      </w:r>
      <w:r>
        <w:rPr>
          <w:rFonts w:ascii="Tahoma"/>
          <w:color w:val="0B223E"/>
          <w:spacing w:val="-24"/>
          <w:w w:val="105"/>
          <w:sz w:val="18"/>
        </w:rPr>
        <w:t> </w:t>
      </w:r>
      <w:r>
        <w:rPr>
          <w:rFonts w:ascii="Tahoma"/>
          <w:color w:val="0B223E"/>
          <w:w w:val="105"/>
          <w:sz w:val="18"/>
        </w:rPr>
        <w:t>bullying</w:t>
      </w:r>
      <w:r>
        <w:rPr>
          <w:rFonts w:ascii="Tahoma"/>
          <w:color w:val="0B223E"/>
          <w:spacing w:val="-24"/>
          <w:w w:val="105"/>
          <w:sz w:val="18"/>
        </w:rPr>
        <w:t> </w:t>
      </w:r>
      <w:r>
        <w:rPr>
          <w:rFonts w:ascii="Tahoma"/>
          <w:color w:val="0B223E"/>
          <w:w w:val="105"/>
          <w:sz w:val="18"/>
        </w:rPr>
        <w:t>that</w:t>
      </w:r>
      <w:r>
        <w:rPr>
          <w:rFonts w:ascii="Tahoma"/>
          <w:color w:val="0B223E"/>
          <w:spacing w:val="-24"/>
          <w:w w:val="105"/>
          <w:sz w:val="18"/>
        </w:rPr>
        <w:t> </w:t>
      </w:r>
      <w:r>
        <w:rPr>
          <w:rFonts w:ascii="Tahoma"/>
          <w:color w:val="0B223E"/>
          <w:w w:val="105"/>
          <w:sz w:val="18"/>
        </w:rPr>
        <w:t>occurs</w:t>
      </w:r>
      <w:r>
        <w:rPr>
          <w:rFonts w:ascii="Tahoma"/>
          <w:color w:val="0B223E"/>
          <w:spacing w:val="-24"/>
          <w:w w:val="105"/>
          <w:sz w:val="18"/>
        </w:rPr>
        <w:t> </w:t>
      </w:r>
      <w:r>
        <w:rPr>
          <w:rFonts w:ascii="Tahoma"/>
          <w:color w:val="0B223E"/>
          <w:w w:val="105"/>
          <w:sz w:val="18"/>
        </w:rPr>
        <w:t>on school</w:t>
      </w:r>
      <w:r>
        <w:rPr>
          <w:rFonts w:ascii="Tahoma"/>
          <w:color w:val="0B223E"/>
          <w:spacing w:val="-17"/>
          <w:w w:val="105"/>
          <w:sz w:val="18"/>
        </w:rPr>
        <w:t> </w:t>
      </w:r>
      <w:r>
        <w:rPr>
          <w:rFonts w:ascii="Tahoma"/>
          <w:color w:val="0B223E"/>
          <w:w w:val="105"/>
          <w:sz w:val="18"/>
        </w:rPr>
        <w:t>campuses,</w:t>
      </w:r>
      <w:r>
        <w:rPr>
          <w:rFonts w:ascii="Tahoma"/>
          <w:color w:val="0B223E"/>
          <w:spacing w:val="27"/>
          <w:w w:val="105"/>
          <w:sz w:val="18"/>
        </w:rPr>
        <w:t> </w:t>
      </w:r>
      <w:r>
        <w:rPr>
          <w:rFonts w:ascii="Tahoma"/>
          <w:color w:val="0B223E"/>
          <w:w w:val="105"/>
          <w:sz w:val="18"/>
        </w:rPr>
        <w:t>on</w:t>
      </w:r>
      <w:r>
        <w:rPr>
          <w:rFonts w:ascii="Tahoma"/>
          <w:color w:val="0B223E"/>
          <w:spacing w:val="-17"/>
          <w:w w:val="105"/>
          <w:sz w:val="18"/>
        </w:rPr>
        <w:t> </w:t>
      </w:r>
      <w:r>
        <w:rPr>
          <w:rFonts w:ascii="Tahoma"/>
          <w:color w:val="0B223E"/>
          <w:w w:val="105"/>
          <w:sz w:val="18"/>
        </w:rPr>
        <w:t>the</w:t>
      </w:r>
      <w:r>
        <w:rPr>
          <w:rFonts w:ascii="Tahoma"/>
          <w:color w:val="0B223E"/>
          <w:spacing w:val="-17"/>
          <w:w w:val="105"/>
          <w:sz w:val="18"/>
        </w:rPr>
        <w:t> </w:t>
      </w:r>
      <w:r>
        <w:rPr>
          <w:rFonts w:ascii="Tahoma"/>
          <w:color w:val="0B223E"/>
          <w:w w:val="105"/>
          <w:sz w:val="18"/>
        </w:rPr>
        <w:t>school</w:t>
      </w:r>
      <w:r>
        <w:rPr>
          <w:rFonts w:ascii="Tahoma"/>
          <w:color w:val="0B223E"/>
          <w:spacing w:val="-17"/>
          <w:w w:val="105"/>
          <w:sz w:val="18"/>
        </w:rPr>
        <w:t> </w:t>
      </w:r>
      <w:r>
        <w:rPr>
          <w:rFonts w:ascii="Tahoma"/>
          <w:color w:val="0B223E"/>
          <w:w w:val="105"/>
          <w:sz w:val="18"/>
        </w:rPr>
        <w:t>bus</w:t>
      </w:r>
      <w:r>
        <w:rPr>
          <w:rFonts w:ascii="Tahoma"/>
          <w:color w:val="0B223E"/>
          <w:spacing w:val="-17"/>
          <w:w w:val="105"/>
          <w:sz w:val="18"/>
        </w:rPr>
        <w:t> </w:t>
      </w:r>
      <w:r>
        <w:rPr>
          <w:rFonts w:ascii="Tahoma"/>
          <w:color w:val="0B223E"/>
          <w:w w:val="105"/>
          <w:sz w:val="18"/>
        </w:rPr>
        <w:t>or</w:t>
      </w:r>
      <w:r>
        <w:rPr>
          <w:rFonts w:ascii="Tahoma"/>
          <w:color w:val="0B223E"/>
          <w:spacing w:val="-17"/>
          <w:w w:val="105"/>
          <w:sz w:val="18"/>
        </w:rPr>
        <w:t> </w:t>
      </w:r>
      <w:r>
        <w:rPr>
          <w:rFonts w:ascii="Tahoma"/>
          <w:color w:val="0B223E"/>
          <w:w w:val="105"/>
          <w:sz w:val="18"/>
        </w:rPr>
        <w:t>at</w:t>
      </w:r>
      <w:r>
        <w:rPr>
          <w:rFonts w:ascii="Tahoma"/>
          <w:color w:val="0B223E"/>
          <w:spacing w:val="-17"/>
          <w:w w:val="105"/>
          <w:sz w:val="18"/>
        </w:rPr>
        <w:t> </w:t>
      </w:r>
      <w:r>
        <w:rPr>
          <w:rFonts w:ascii="Tahoma"/>
          <w:color w:val="0B223E"/>
          <w:w w:val="105"/>
          <w:sz w:val="18"/>
        </w:rPr>
        <w:t>school-sponsored</w:t>
      </w:r>
      <w:r>
        <w:rPr>
          <w:rFonts w:ascii="Tahoma"/>
          <w:color w:val="0B223E"/>
          <w:spacing w:val="-17"/>
          <w:w w:val="105"/>
          <w:sz w:val="18"/>
        </w:rPr>
        <w:t> </w:t>
      </w:r>
      <w:r>
        <w:rPr>
          <w:rFonts w:ascii="Tahoma"/>
          <w:color w:val="0B223E"/>
          <w:w w:val="105"/>
          <w:sz w:val="18"/>
        </w:rPr>
        <w:t>activities.</w:t>
      </w:r>
    </w:p>
    <w:p>
      <w:pPr>
        <w:spacing w:before="3"/>
        <w:ind w:left="2294" w:right="0" w:firstLine="0"/>
        <w:jc w:val="left"/>
        <w:rPr>
          <w:rFonts w:ascii="Tahoma"/>
          <w:sz w:val="18"/>
        </w:rPr>
      </w:pPr>
      <w:r>
        <w:rPr>
          <w:rFonts w:ascii="Tahoma"/>
          <w:color w:val="0B223E"/>
          <w:sz w:val="18"/>
        </w:rPr>
        <w:t>Students</w:t>
      </w:r>
      <w:r>
        <w:rPr>
          <w:rFonts w:ascii="Tahoma"/>
          <w:color w:val="0B223E"/>
          <w:spacing w:val="-9"/>
          <w:sz w:val="18"/>
        </w:rPr>
        <w:t> </w:t>
      </w:r>
      <w:r>
        <w:rPr>
          <w:rFonts w:ascii="Tahoma"/>
          <w:color w:val="0B223E"/>
          <w:sz w:val="18"/>
        </w:rPr>
        <w:t>can</w:t>
      </w:r>
      <w:r>
        <w:rPr>
          <w:rFonts w:ascii="Tahoma"/>
          <w:color w:val="0B223E"/>
          <w:spacing w:val="-8"/>
          <w:sz w:val="18"/>
        </w:rPr>
        <w:t> </w:t>
      </w:r>
      <w:r>
        <w:rPr>
          <w:rFonts w:ascii="Tahoma"/>
          <w:color w:val="0B223E"/>
          <w:sz w:val="18"/>
        </w:rPr>
        <w:t>choose</w:t>
      </w:r>
      <w:r>
        <w:rPr>
          <w:rFonts w:ascii="Tahoma"/>
          <w:color w:val="0B223E"/>
          <w:spacing w:val="-8"/>
          <w:sz w:val="18"/>
        </w:rPr>
        <w:t> </w:t>
      </w:r>
      <w:r>
        <w:rPr>
          <w:rFonts w:ascii="Tahoma"/>
          <w:color w:val="0B223E"/>
          <w:sz w:val="18"/>
        </w:rPr>
        <w:t>to</w:t>
      </w:r>
      <w:r>
        <w:rPr>
          <w:rFonts w:ascii="Tahoma"/>
          <w:color w:val="0B223E"/>
          <w:spacing w:val="-8"/>
          <w:sz w:val="18"/>
        </w:rPr>
        <w:t> </w:t>
      </w:r>
      <w:r>
        <w:rPr>
          <w:rFonts w:ascii="Tahoma"/>
          <w:color w:val="0B223E"/>
          <w:sz w:val="18"/>
        </w:rPr>
        <w:t>make</w:t>
      </w:r>
      <w:r>
        <w:rPr>
          <w:rFonts w:ascii="Tahoma"/>
          <w:color w:val="0B223E"/>
          <w:spacing w:val="-8"/>
          <w:sz w:val="18"/>
        </w:rPr>
        <w:t> </w:t>
      </w:r>
      <w:r>
        <w:rPr>
          <w:rFonts w:ascii="Tahoma"/>
          <w:color w:val="0B223E"/>
          <w:sz w:val="18"/>
        </w:rPr>
        <w:t>an</w:t>
      </w:r>
      <w:r>
        <w:rPr>
          <w:rFonts w:ascii="Tahoma"/>
          <w:color w:val="0B223E"/>
          <w:spacing w:val="-8"/>
          <w:sz w:val="18"/>
        </w:rPr>
        <w:t> </w:t>
      </w:r>
      <w:r>
        <w:rPr>
          <w:rFonts w:ascii="Tahoma"/>
          <w:color w:val="0B223E"/>
          <w:sz w:val="18"/>
        </w:rPr>
        <w:t>anonymous</w:t>
      </w:r>
      <w:r>
        <w:rPr>
          <w:rFonts w:ascii="Tahoma"/>
          <w:color w:val="0B223E"/>
          <w:spacing w:val="-8"/>
          <w:sz w:val="18"/>
        </w:rPr>
        <w:t> </w:t>
      </w:r>
      <w:r>
        <w:rPr>
          <w:rFonts w:ascii="Tahoma"/>
          <w:color w:val="0B223E"/>
          <w:sz w:val="18"/>
        </w:rPr>
        <w:t>report,</w:t>
      </w:r>
      <w:r>
        <w:rPr>
          <w:rFonts w:ascii="Tahoma"/>
          <w:color w:val="0B223E"/>
          <w:spacing w:val="-8"/>
          <w:sz w:val="18"/>
        </w:rPr>
        <w:t> </w:t>
      </w:r>
      <w:r>
        <w:rPr>
          <w:rFonts w:ascii="Tahoma"/>
          <w:color w:val="0B223E"/>
          <w:sz w:val="18"/>
        </w:rPr>
        <w:t>if</w:t>
      </w:r>
      <w:r>
        <w:rPr>
          <w:rFonts w:ascii="Tahoma"/>
          <w:color w:val="0B223E"/>
          <w:spacing w:val="-8"/>
          <w:sz w:val="18"/>
        </w:rPr>
        <w:t> </w:t>
      </w:r>
      <w:r>
        <w:rPr>
          <w:rFonts w:ascii="Tahoma"/>
          <w:color w:val="0B223E"/>
          <w:sz w:val="18"/>
        </w:rPr>
        <w:t>they</w:t>
      </w:r>
      <w:r>
        <w:rPr>
          <w:rFonts w:ascii="Tahoma"/>
          <w:color w:val="0B223E"/>
          <w:spacing w:val="-8"/>
          <w:sz w:val="18"/>
        </w:rPr>
        <w:t> </w:t>
      </w:r>
      <w:r>
        <w:rPr>
          <w:rFonts w:ascii="Tahoma"/>
          <w:color w:val="0B223E"/>
          <w:spacing w:val="-2"/>
          <w:sz w:val="18"/>
        </w:rPr>
        <w:t>prefer.</w:t>
      </w:r>
    </w:p>
    <w:p>
      <w:pPr>
        <w:pStyle w:val="BodyText"/>
        <w:spacing w:before="10"/>
        <w:rPr>
          <w:rFonts w:ascii="Tahoma"/>
          <w:sz w:val="19"/>
        </w:rPr>
      </w:pPr>
    </w:p>
    <w:p>
      <w:pPr>
        <w:pStyle w:val="Heading1"/>
        <w:spacing w:before="1"/>
        <w:ind w:left="2294"/>
      </w:pPr>
      <w:r>
        <w:rPr/>
        <w:pict>
          <v:group style="position:absolute;margin-left:437.93811pt;margin-top:.036781pt;width:103.65pt;height:70pt;mso-position-horizontal-relative:page;mso-position-vertical-relative:paragraph;z-index:15738368" id="docshapegroup128" coordorigin="8759,1" coordsize="2073,1400">
            <v:shape style="position:absolute;left:8758;top:924;width:2073;height:476" id="docshape129" coordorigin="8759,925" coordsize="2073,476" path="m9820,925l9744,925,9668,927,9593,929,9519,933,9446,939,9375,945,9307,953,9241,962,9178,971,9118,982,9010,1007,8948,1026,8869,1056,8811,1088,8767,1131,8759,1155,8759,1170,8794,1224,8848,1259,8920,1289,8978,1309,9044,1326,9157,1350,9219,1360,9284,1369,9352,1377,9422,1384,9494,1390,9568,1394,9643,1397,9719,1399,9795,1400,9871,1399,9947,1397,10022,1394,10096,1390,10168,1384,10238,1377,10306,1369,10371,1360,10433,1350,10545,1326,10612,1309,10670,1289,10742,1259,10796,1224,10831,1170,10831,1162,10831,1155,10796,1101,10742,1066,10670,1035,10612,1016,10545,999,10452,979,10392,968,10328,959,10261,950,10192,943,10120,937,10047,932,9972,928,9897,926,9820,925xe" filled="true" fillcolor="#0b223e" stroked="false">
              <v:path arrowok="t"/>
              <v:fill opacity="4626f" type="solid"/>
            </v:shape>
            <v:shape style="position:absolute;left:9366;top:0;width:951;height:1215" id="docshape130" coordorigin="9366,1" coordsize="951,1215" path="m9984,1l9366,1,9366,1215,10316,1215,10316,1162,9419,1162,9419,54,10038,54,9992,8,9984,1xm10038,54l9947,54,9947,370,10264,370,10264,1162,10316,1162,10316,333,10309,325,10302,318,10000,318,10000,92,10076,92,10038,54xm10105,846l9577,846,9577,898,10105,898,10105,846xm10000,687l9577,687,9577,740,10000,740,10000,687xm10105,529l9577,529,9577,582,10105,582,10105,529xm10076,92l10000,92,10226,318,10302,318,10076,92xe" filled="true" fillcolor="#2c94ec" stroked="false">
              <v:path arrowok="t"/>
              <v:fill type="solid"/>
            </v:shape>
            <v:shape style="position:absolute;left:8758;top:0;width:2073;height:1400" type="#_x0000_t202" id="docshape131" filled="false" stroked="false">
              <v:textbox inset="0,0,0,0">
                <w:txbxContent>
                  <w:p>
                    <w:pPr>
                      <w:spacing w:before="167"/>
                      <w:ind w:left="780" w:right="924" w:firstLine="0"/>
                      <w:jc w:val="center"/>
                      <w:rPr>
                        <w:rFonts w:ascii="Gill Sans MT"/>
                        <w:sz w:val="26"/>
                      </w:rPr>
                    </w:pPr>
                    <w:r>
                      <w:rPr>
                        <w:rFonts w:ascii="Gill Sans MT"/>
                        <w:color w:val="333333"/>
                        <w:spacing w:val="-5"/>
                        <w:w w:val="105"/>
                        <w:sz w:val="26"/>
                      </w:rPr>
                      <w:t>IEP</w:t>
                    </w:r>
                  </w:p>
                </w:txbxContent>
              </v:textbox>
              <w10:wrap type="none"/>
            </v:shape>
            <w10:wrap type="none"/>
          </v:group>
        </w:pict>
      </w:r>
      <w:r>
        <w:rPr/>
        <w:pict>
          <v:shape style="position:absolute;margin-left:69pt;margin-top:.697066pt;width:359.05pt;height:41.6pt;mso-position-horizontal-relative:page;mso-position-vertical-relative:paragraph;z-index:-16087040" id="docshape132" coordorigin="1380,14" coordsize="7181,832" path="m1934,480l1888,480,1888,333,1888,213,1804,213,1800,220,1800,333,1800,480,1708,480,1800,333,1800,220,1625,495,1630,550,1804,550,1804,642,1888,642,1888,550,1934,550,1934,480xm8561,502l2212,502,2212,106,2210,88,2205,71,2197,54,2186,40,2171,29,2155,20,2137,16,2119,14,2119,106,2119,753,1472,753,1472,106,2119,106,2119,14,1472,14,1454,16,1437,20,1420,29,1406,40,1395,54,1386,71,1382,88,1380,106,1380,753,1382,771,1386,789,1395,805,1406,820,1420,831,1437,839,1454,844,1472,846,2119,846,2137,844,2155,839,2171,831,2186,820,2197,805,2205,789,2210,771,2212,753,2212,516,8561,516,8561,502xe" filled="true" fillcolor="#0b223e" stroked="false">
            <v:path arrowok="t"/>
            <v:fill type="solid"/>
            <w10:wrap type="none"/>
          </v:shape>
        </w:pict>
      </w:r>
      <w:r>
        <w:rPr>
          <w:color w:val="2771CE"/>
          <w:w w:val="90"/>
        </w:rPr>
        <w:t>USE</w:t>
      </w:r>
      <w:r>
        <w:rPr>
          <w:color w:val="2771CE"/>
          <w:spacing w:val="-5"/>
        </w:rPr>
        <w:t> </w:t>
      </w:r>
      <w:r>
        <w:rPr>
          <w:color w:val="2771CE"/>
          <w:w w:val="90"/>
        </w:rPr>
        <w:t>THE</w:t>
      </w:r>
      <w:r>
        <w:rPr>
          <w:color w:val="2771CE"/>
          <w:spacing w:val="-5"/>
        </w:rPr>
        <w:t> </w:t>
      </w:r>
      <w:r>
        <w:rPr>
          <w:color w:val="2771CE"/>
          <w:w w:val="90"/>
        </w:rPr>
        <w:t>IEP</w:t>
      </w:r>
      <w:r>
        <w:rPr>
          <w:color w:val="2771CE"/>
          <w:spacing w:val="-4"/>
        </w:rPr>
        <w:t> </w:t>
      </w:r>
      <w:r>
        <w:rPr>
          <w:color w:val="2771CE"/>
          <w:w w:val="90"/>
        </w:rPr>
        <w:t>TO</w:t>
      </w:r>
      <w:r>
        <w:rPr>
          <w:color w:val="2771CE"/>
          <w:spacing w:val="-4"/>
        </w:rPr>
        <w:t> </w:t>
      </w:r>
      <w:r>
        <w:rPr>
          <w:color w:val="2771CE"/>
          <w:w w:val="90"/>
        </w:rPr>
        <w:t>PUT</w:t>
      </w:r>
      <w:r>
        <w:rPr>
          <w:color w:val="2771CE"/>
          <w:spacing w:val="-4"/>
        </w:rPr>
        <w:t> </w:t>
      </w:r>
      <w:r>
        <w:rPr>
          <w:color w:val="2771CE"/>
          <w:w w:val="90"/>
        </w:rPr>
        <w:t>PROTECTIONS</w:t>
      </w:r>
      <w:r>
        <w:rPr>
          <w:color w:val="2771CE"/>
          <w:spacing w:val="-5"/>
        </w:rPr>
        <w:t> </w:t>
      </w:r>
      <w:r>
        <w:rPr>
          <w:color w:val="2771CE"/>
          <w:w w:val="90"/>
        </w:rPr>
        <w:t>IN</w:t>
      </w:r>
      <w:r>
        <w:rPr>
          <w:color w:val="2771CE"/>
          <w:spacing w:val="-3"/>
        </w:rPr>
        <w:t> </w:t>
      </w:r>
      <w:r>
        <w:rPr>
          <w:color w:val="2771CE"/>
          <w:spacing w:val="-2"/>
          <w:w w:val="90"/>
        </w:rPr>
        <w:t>PLACE</w:t>
      </w:r>
    </w:p>
    <w:p>
      <w:pPr>
        <w:pStyle w:val="BodyText"/>
        <w:spacing w:before="2"/>
        <w:rPr>
          <w:rFonts w:ascii="Tahoma"/>
          <w:b/>
          <w:sz w:val="28"/>
        </w:rPr>
      </w:pPr>
    </w:p>
    <w:p>
      <w:pPr>
        <w:spacing w:line="276" w:lineRule="auto" w:before="1"/>
        <w:ind w:left="2294" w:right="3025" w:firstLine="0"/>
        <w:jc w:val="left"/>
        <w:rPr>
          <w:rFonts w:ascii="Tahoma"/>
          <w:sz w:val="18"/>
        </w:rPr>
      </w:pPr>
      <w:r>
        <w:rPr>
          <w:rFonts w:ascii="Tahoma"/>
          <w:color w:val="0B223E"/>
          <w:w w:val="105"/>
          <w:sz w:val="18"/>
        </w:rPr>
        <w:t>If</w:t>
      </w:r>
      <w:r>
        <w:rPr>
          <w:rFonts w:ascii="Tahoma"/>
          <w:color w:val="0B223E"/>
          <w:spacing w:val="-16"/>
          <w:w w:val="105"/>
          <w:sz w:val="18"/>
        </w:rPr>
        <w:t> </w:t>
      </w:r>
      <w:r>
        <w:rPr>
          <w:rFonts w:ascii="Tahoma"/>
          <w:color w:val="0B223E"/>
          <w:w w:val="105"/>
          <w:sz w:val="18"/>
        </w:rPr>
        <w:t>your</w:t>
      </w:r>
      <w:r>
        <w:rPr>
          <w:rFonts w:ascii="Tahoma"/>
          <w:color w:val="0B223E"/>
          <w:spacing w:val="-16"/>
          <w:w w:val="105"/>
          <w:sz w:val="18"/>
        </w:rPr>
        <w:t> </w:t>
      </w:r>
      <w:r>
        <w:rPr>
          <w:rFonts w:ascii="Tahoma"/>
          <w:color w:val="0B223E"/>
          <w:w w:val="105"/>
          <w:sz w:val="18"/>
        </w:rPr>
        <w:t>child</w:t>
      </w:r>
      <w:r>
        <w:rPr>
          <w:rFonts w:ascii="Tahoma"/>
          <w:color w:val="0B223E"/>
          <w:spacing w:val="-16"/>
          <w:w w:val="105"/>
          <w:sz w:val="18"/>
        </w:rPr>
        <w:t> </w:t>
      </w:r>
      <w:r>
        <w:rPr>
          <w:rFonts w:ascii="Tahoma"/>
          <w:color w:val="0B223E"/>
          <w:w w:val="105"/>
          <w:sz w:val="18"/>
        </w:rPr>
        <w:t>is</w:t>
      </w:r>
      <w:r>
        <w:rPr>
          <w:rFonts w:ascii="Tahoma"/>
          <w:color w:val="0B223E"/>
          <w:spacing w:val="-16"/>
          <w:w w:val="105"/>
          <w:sz w:val="18"/>
        </w:rPr>
        <w:t> </w:t>
      </w:r>
      <w:r>
        <w:rPr>
          <w:rFonts w:ascii="Tahoma"/>
          <w:color w:val="0B223E"/>
          <w:w w:val="105"/>
          <w:sz w:val="18"/>
        </w:rPr>
        <w:t>a</w:t>
      </w:r>
      <w:r>
        <w:rPr>
          <w:rFonts w:ascii="Tahoma"/>
          <w:color w:val="0B223E"/>
          <w:spacing w:val="-16"/>
          <w:w w:val="105"/>
          <w:sz w:val="18"/>
        </w:rPr>
        <w:t> </w:t>
      </w:r>
      <w:r>
        <w:rPr>
          <w:rFonts w:ascii="Tahoma"/>
          <w:color w:val="0B223E"/>
          <w:w w:val="105"/>
          <w:sz w:val="18"/>
        </w:rPr>
        <w:t>potential</w:t>
      </w:r>
      <w:r>
        <w:rPr>
          <w:rFonts w:ascii="Tahoma"/>
          <w:color w:val="0B223E"/>
          <w:spacing w:val="-16"/>
          <w:w w:val="105"/>
          <w:sz w:val="18"/>
        </w:rPr>
        <w:t> </w:t>
      </w:r>
      <w:r>
        <w:rPr>
          <w:rFonts w:ascii="Tahoma"/>
          <w:color w:val="0B223E"/>
          <w:w w:val="105"/>
          <w:sz w:val="18"/>
        </w:rPr>
        <w:t>victim</w:t>
      </w:r>
      <w:r>
        <w:rPr>
          <w:rFonts w:ascii="Tahoma"/>
          <w:color w:val="0B223E"/>
          <w:spacing w:val="-16"/>
          <w:w w:val="105"/>
          <w:sz w:val="18"/>
        </w:rPr>
        <w:t> </w:t>
      </w:r>
      <w:r>
        <w:rPr>
          <w:rFonts w:ascii="Tahoma"/>
          <w:color w:val="0B223E"/>
          <w:w w:val="105"/>
          <w:sz w:val="18"/>
        </w:rPr>
        <w:t>for</w:t>
      </w:r>
      <w:r>
        <w:rPr>
          <w:rFonts w:ascii="Tahoma"/>
          <w:color w:val="0B223E"/>
          <w:spacing w:val="-16"/>
          <w:w w:val="105"/>
          <w:sz w:val="18"/>
        </w:rPr>
        <w:t> </w:t>
      </w:r>
      <w:r>
        <w:rPr>
          <w:rFonts w:ascii="Tahoma"/>
          <w:color w:val="0B223E"/>
          <w:w w:val="105"/>
          <w:sz w:val="18"/>
        </w:rPr>
        <w:t>bullies,</w:t>
      </w:r>
      <w:r>
        <w:rPr>
          <w:rFonts w:ascii="Tahoma"/>
          <w:color w:val="0B223E"/>
          <w:spacing w:val="-16"/>
          <w:w w:val="105"/>
          <w:sz w:val="18"/>
        </w:rPr>
        <w:t> </w:t>
      </w:r>
      <w:r>
        <w:rPr>
          <w:rFonts w:ascii="Tahoma"/>
          <w:color w:val="0B223E"/>
          <w:w w:val="105"/>
          <w:sz w:val="18"/>
        </w:rPr>
        <w:t>you</w:t>
      </w:r>
      <w:r>
        <w:rPr>
          <w:rFonts w:ascii="Tahoma"/>
          <w:color w:val="0B223E"/>
          <w:spacing w:val="-16"/>
          <w:w w:val="105"/>
          <w:sz w:val="18"/>
        </w:rPr>
        <w:t> </w:t>
      </w:r>
      <w:r>
        <w:rPr>
          <w:rFonts w:ascii="Tahoma"/>
          <w:color w:val="0B223E"/>
          <w:w w:val="105"/>
          <w:sz w:val="18"/>
        </w:rPr>
        <w:t>can</w:t>
      </w:r>
      <w:r>
        <w:rPr>
          <w:rFonts w:ascii="Tahoma"/>
          <w:color w:val="0B223E"/>
          <w:spacing w:val="-16"/>
          <w:w w:val="105"/>
          <w:sz w:val="18"/>
        </w:rPr>
        <w:t> </w:t>
      </w:r>
      <w:r>
        <w:rPr>
          <w:rFonts w:ascii="Tahoma"/>
          <w:color w:val="0B223E"/>
          <w:w w:val="105"/>
          <w:sz w:val="18"/>
        </w:rPr>
        <w:t>ask</w:t>
      </w:r>
      <w:r>
        <w:rPr>
          <w:rFonts w:ascii="Tahoma"/>
          <w:color w:val="0B223E"/>
          <w:spacing w:val="-16"/>
          <w:w w:val="105"/>
          <w:sz w:val="18"/>
        </w:rPr>
        <w:t> </w:t>
      </w:r>
      <w:r>
        <w:rPr>
          <w:rFonts w:ascii="Tahoma"/>
          <w:color w:val="0B223E"/>
          <w:w w:val="105"/>
          <w:sz w:val="18"/>
        </w:rPr>
        <w:t>that</w:t>
      </w:r>
      <w:r>
        <w:rPr>
          <w:rFonts w:ascii="Tahoma"/>
          <w:color w:val="0B223E"/>
          <w:spacing w:val="-16"/>
          <w:w w:val="105"/>
          <w:sz w:val="18"/>
        </w:rPr>
        <w:t> </w:t>
      </w:r>
      <w:r>
        <w:rPr>
          <w:rFonts w:ascii="Tahoma"/>
          <w:color w:val="0B223E"/>
          <w:w w:val="105"/>
          <w:sz w:val="18"/>
        </w:rPr>
        <w:t>IEP</w:t>
      </w:r>
      <w:r>
        <w:rPr>
          <w:rFonts w:ascii="Tahoma"/>
          <w:color w:val="0B223E"/>
          <w:spacing w:val="-16"/>
          <w:w w:val="105"/>
          <w:sz w:val="18"/>
        </w:rPr>
        <w:t> </w:t>
      </w:r>
      <w:r>
        <w:rPr>
          <w:rFonts w:ascii="Tahoma"/>
          <w:color w:val="0B223E"/>
          <w:w w:val="105"/>
          <w:sz w:val="18"/>
        </w:rPr>
        <w:t>goals include</w:t>
      </w:r>
      <w:r>
        <w:rPr>
          <w:rFonts w:ascii="Tahoma"/>
          <w:color w:val="0B223E"/>
          <w:spacing w:val="-24"/>
          <w:w w:val="105"/>
          <w:sz w:val="18"/>
        </w:rPr>
        <w:t> </w:t>
      </w:r>
      <w:r>
        <w:rPr>
          <w:rFonts w:ascii="Tahoma"/>
          <w:color w:val="0B223E"/>
          <w:w w:val="105"/>
          <w:sz w:val="18"/>
        </w:rPr>
        <w:t>self-advocacy</w:t>
      </w:r>
      <w:r>
        <w:rPr>
          <w:rFonts w:ascii="Tahoma"/>
          <w:color w:val="0B223E"/>
          <w:spacing w:val="-24"/>
          <w:w w:val="105"/>
          <w:sz w:val="18"/>
        </w:rPr>
        <w:t> </w:t>
      </w:r>
      <w:r>
        <w:rPr>
          <w:rFonts w:ascii="Tahoma"/>
          <w:color w:val="0B223E"/>
          <w:w w:val="105"/>
          <w:sz w:val="18"/>
        </w:rPr>
        <w:t>skills</w:t>
      </w:r>
      <w:r>
        <w:rPr>
          <w:rFonts w:ascii="Tahoma"/>
          <w:color w:val="0B223E"/>
          <w:spacing w:val="-24"/>
          <w:w w:val="105"/>
          <w:sz w:val="18"/>
        </w:rPr>
        <w:t> </w:t>
      </w:r>
      <w:r>
        <w:rPr>
          <w:rFonts w:ascii="Tahoma"/>
          <w:color w:val="0B223E"/>
          <w:w w:val="105"/>
          <w:sz w:val="18"/>
        </w:rPr>
        <w:t>and</w:t>
      </w:r>
      <w:r>
        <w:rPr>
          <w:rFonts w:ascii="Tahoma"/>
          <w:color w:val="0B223E"/>
          <w:spacing w:val="-24"/>
          <w:w w:val="105"/>
          <w:sz w:val="18"/>
        </w:rPr>
        <w:t> </w:t>
      </w:r>
      <w:r>
        <w:rPr>
          <w:rFonts w:ascii="Tahoma"/>
          <w:color w:val="0B223E"/>
          <w:w w:val="105"/>
          <w:sz w:val="18"/>
        </w:rPr>
        <w:t>opportunities</w:t>
      </w:r>
      <w:r>
        <w:rPr>
          <w:rFonts w:ascii="Tahoma"/>
          <w:color w:val="0B223E"/>
          <w:spacing w:val="-24"/>
          <w:w w:val="105"/>
          <w:sz w:val="18"/>
        </w:rPr>
        <w:t> </w:t>
      </w:r>
      <w:r>
        <w:rPr>
          <w:rFonts w:ascii="Tahoma"/>
          <w:color w:val="0B223E"/>
          <w:w w:val="105"/>
          <w:sz w:val="18"/>
        </w:rPr>
        <w:t>to</w:t>
      </w:r>
      <w:r>
        <w:rPr>
          <w:rFonts w:ascii="Tahoma"/>
          <w:color w:val="0B223E"/>
          <w:spacing w:val="-23"/>
          <w:w w:val="105"/>
          <w:sz w:val="18"/>
        </w:rPr>
        <w:t> </w:t>
      </w:r>
      <w:r>
        <w:rPr>
          <w:rFonts w:ascii="Tahoma"/>
          <w:color w:val="0B223E"/>
          <w:w w:val="105"/>
          <w:sz w:val="18"/>
        </w:rPr>
        <w:t>build</w:t>
      </w:r>
      <w:r>
        <w:rPr>
          <w:rFonts w:ascii="Tahoma"/>
          <w:color w:val="0B223E"/>
          <w:spacing w:val="-24"/>
          <w:w w:val="105"/>
          <w:sz w:val="18"/>
        </w:rPr>
        <w:t> </w:t>
      </w:r>
      <w:r>
        <w:rPr>
          <w:rFonts w:ascii="Tahoma"/>
          <w:color w:val="0B223E"/>
          <w:w w:val="105"/>
          <w:sz w:val="18"/>
        </w:rPr>
        <w:t>friendships</w:t>
      </w:r>
      <w:r>
        <w:rPr>
          <w:rFonts w:ascii="Tahoma"/>
          <w:color w:val="0B223E"/>
          <w:spacing w:val="-24"/>
          <w:w w:val="105"/>
          <w:sz w:val="18"/>
        </w:rPr>
        <w:t> </w:t>
      </w:r>
      <w:r>
        <w:rPr>
          <w:rFonts w:ascii="Tahoma"/>
          <w:color w:val="0B223E"/>
          <w:w w:val="105"/>
          <w:sz w:val="18"/>
        </w:rPr>
        <w:t>with</w:t>
      </w:r>
      <w:r>
        <w:rPr>
          <w:rFonts w:ascii="Tahoma"/>
          <w:color w:val="0B223E"/>
          <w:spacing w:val="-24"/>
          <w:w w:val="105"/>
          <w:sz w:val="18"/>
        </w:rPr>
        <w:t> </w:t>
      </w:r>
      <w:r>
        <w:rPr>
          <w:rFonts w:ascii="Tahoma"/>
          <w:color w:val="0B223E"/>
          <w:w w:val="105"/>
          <w:sz w:val="18"/>
        </w:rPr>
        <w:t>other students</w:t>
      </w:r>
      <w:r>
        <w:rPr>
          <w:rFonts w:ascii="Tahoma"/>
          <w:color w:val="0B223E"/>
          <w:spacing w:val="-24"/>
          <w:w w:val="105"/>
          <w:sz w:val="18"/>
        </w:rPr>
        <w:t> </w:t>
      </w:r>
      <w:r>
        <w:rPr>
          <w:rFonts w:ascii="Tahoma"/>
          <w:color w:val="0B223E"/>
          <w:w w:val="105"/>
          <w:sz w:val="18"/>
        </w:rPr>
        <w:t>as</w:t>
      </w:r>
      <w:r>
        <w:rPr>
          <w:rFonts w:ascii="Tahoma"/>
          <w:color w:val="0B223E"/>
          <w:spacing w:val="-24"/>
          <w:w w:val="105"/>
          <w:sz w:val="18"/>
        </w:rPr>
        <w:t> </w:t>
      </w:r>
      <w:r>
        <w:rPr>
          <w:rFonts w:ascii="Tahoma"/>
          <w:color w:val="0B223E"/>
          <w:w w:val="105"/>
          <w:sz w:val="18"/>
        </w:rPr>
        <w:t>a</w:t>
      </w:r>
      <w:r>
        <w:rPr>
          <w:rFonts w:ascii="Tahoma"/>
          <w:color w:val="0B223E"/>
          <w:spacing w:val="-24"/>
          <w:w w:val="105"/>
          <w:sz w:val="18"/>
        </w:rPr>
        <w:t> </w:t>
      </w:r>
      <w:r>
        <w:rPr>
          <w:rFonts w:ascii="Tahoma"/>
          <w:color w:val="0B223E"/>
          <w:w w:val="105"/>
          <w:sz w:val="18"/>
        </w:rPr>
        <w:t>means</w:t>
      </w:r>
      <w:r>
        <w:rPr>
          <w:rFonts w:ascii="Tahoma"/>
          <w:color w:val="0B223E"/>
          <w:spacing w:val="-24"/>
          <w:w w:val="105"/>
          <w:sz w:val="18"/>
        </w:rPr>
        <w:t> </w:t>
      </w:r>
      <w:r>
        <w:rPr>
          <w:rFonts w:ascii="Tahoma"/>
          <w:color w:val="0B223E"/>
          <w:w w:val="105"/>
          <w:sz w:val="18"/>
        </w:rPr>
        <w:t>of</w:t>
      </w:r>
      <w:r>
        <w:rPr>
          <w:rFonts w:ascii="Tahoma"/>
          <w:color w:val="0B223E"/>
          <w:spacing w:val="-24"/>
          <w:w w:val="105"/>
          <w:sz w:val="18"/>
        </w:rPr>
        <w:t> </w:t>
      </w:r>
      <w:r>
        <w:rPr>
          <w:rFonts w:ascii="Tahoma"/>
          <w:color w:val="0B223E"/>
          <w:w w:val="105"/>
          <w:sz w:val="18"/>
        </w:rPr>
        <w:t>deterring</w:t>
      </w:r>
      <w:r>
        <w:rPr>
          <w:rFonts w:ascii="Tahoma"/>
          <w:color w:val="0B223E"/>
          <w:spacing w:val="-23"/>
          <w:w w:val="105"/>
          <w:sz w:val="18"/>
        </w:rPr>
        <w:t> </w:t>
      </w:r>
      <w:r>
        <w:rPr>
          <w:rFonts w:ascii="Tahoma"/>
          <w:color w:val="0B223E"/>
          <w:w w:val="105"/>
          <w:sz w:val="18"/>
        </w:rPr>
        <w:t>bullying.</w:t>
      </w:r>
      <w:r>
        <w:rPr>
          <w:rFonts w:ascii="Tahoma"/>
          <w:color w:val="0B223E"/>
          <w:spacing w:val="7"/>
          <w:w w:val="105"/>
          <w:sz w:val="18"/>
        </w:rPr>
        <w:t> </w:t>
      </w:r>
      <w:r>
        <w:rPr>
          <w:rFonts w:ascii="Tahoma"/>
          <w:color w:val="0B223E"/>
          <w:w w:val="105"/>
          <w:sz w:val="18"/>
        </w:rPr>
        <w:t>When</w:t>
      </w:r>
      <w:r>
        <w:rPr>
          <w:rFonts w:ascii="Tahoma"/>
          <w:color w:val="0B223E"/>
          <w:spacing w:val="-24"/>
          <w:w w:val="105"/>
          <w:sz w:val="18"/>
        </w:rPr>
        <w:t> </w:t>
      </w:r>
      <w:r>
        <w:rPr>
          <w:rFonts w:ascii="Tahoma"/>
          <w:color w:val="0B223E"/>
          <w:w w:val="105"/>
          <w:sz w:val="18"/>
        </w:rPr>
        <w:t>your</w:t>
      </w:r>
      <w:r>
        <w:rPr>
          <w:rFonts w:ascii="Tahoma"/>
          <w:color w:val="0B223E"/>
          <w:spacing w:val="-24"/>
          <w:w w:val="105"/>
          <w:sz w:val="18"/>
        </w:rPr>
        <w:t> </w:t>
      </w:r>
      <w:r>
        <w:rPr>
          <w:rFonts w:ascii="Tahoma"/>
          <w:color w:val="0B223E"/>
          <w:w w:val="105"/>
          <w:sz w:val="18"/>
        </w:rPr>
        <w:t>child</w:t>
      </w:r>
      <w:r>
        <w:rPr>
          <w:rFonts w:ascii="Tahoma"/>
          <w:color w:val="0B223E"/>
          <w:spacing w:val="-24"/>
          <w:w w:val="105"/>
          <w:sz w:val="18"/>
        </w:rPr>
        <w:t> </w:t>
      </w:r>
      <w:r>
        <w:rPr>
          <w:rFonts w:ascii="Tahoma"/>
          <w:color w:val="0B223E"/>
          <w:w w:val="105"/>
          <w:sz w:val="18"/>
        </w:rPr>
        <w:t>is</w:t>
      </w:r>
      <w:r>
        <w:rPr>
          <w:rFonts w:ascii="Tahoma"/>
          <w:color w:val="0B223E"/>
          <w:spacing w:val="-23"/>
          <w:w w:val="105"/>
          <w:sz w:val="18"/>
        </w:rPr>
        <w:t> </w:t>
      </w:r>
      <w:r>
        <w:rPr>
          <w:rFonts w:ascii="Tahoma"/>
          <w:color w:val="0B223E"/>
          <w:w w:val="105"/>
          <w:sz w:val="18"/>
        </w:rPr>
        <w:t>being</w:t>
      </w:r>
      <w:r>
        <w:rPr>
          <w:rFonts w:ascii="Tahoma"/>
          <w:color w:val="0B223E"/>
          <w:spacing w:val="-24"/>
          <w:w w:val="105"/>
          <w:sz w:val="18"/>
        </w:rPr>
        <w:t> </w:t>
      </w:r>
      <w:r>
        <w:rPr>
          <w:rFonts w:ascii="Tahoma"/>
          <w:color w:val="0B223E"/>
          <w:w w:val="105"/>
          <w:sz w:val="18"/>
        </w:rPr>
        <w:t>actively bullied,</w:t>
      </w:r>
      <w:r>
        <w:rPr>
          <w:rFonts w:ascii="Tahoma"/>
          <w:color w:val="0B223E"/>
          <w:spacing w:val="-14"/>
          <w:w w:val="105"/>
          <w:sz w:val="18"/>
        </w:rPr>
        <w:t> </w:t>
      </w:r>
      <w:r>
        <w:rPr>
          <w:rFonts w:ascii="Tahoma"/>
          <w:color w:val="0B223E"/>
          <w:w w:val="105"/>
          <w:sz w:val="18"/>
        </w:rPr>
        <w:t>you</w:t>
      </w:r>
      <w:r>
        <w:rPr>
          <w:rFonts w:ascii="Tahoma"/>
          <w:color w:val="0B223E"/>
          <w:spacing w:val="-14"/>
          <w:w w:val="105"/>
          <w:sz w:val="18"/>
        </w:rPr>
        <w:t> </w:t>
      </w:r>
      <w:r>
        <w:rPr>
          <w:rFonts w:ascii="Tahoma"/>
          <w:color w:val="0B223E"/>
          <w:w w:val="105"/>
          <w:sz w:val="18"/>
        </w:rPr>
        <w:t>may</w:t>
      </w:r>
      <w:r>
        <w:rPr>
          <w:rFonts w:ascii="Tahoma"/>
          <w:color w:val="0B223E"/>
          <w:spacing w:val="-14"/>
          <w:w w:val="105"/>
          <w:sz w:val="18"/>
        </w:rPr>
        <w:t> </w:t>
      </w:r>
      <w:r>
        <w:rPr>
          <w:rFonts w:ascii="Tahoma"/>
          <w:color w:val="0B223E"/>
          <w:w w:val="105"/>
          <w:sz w:val="18"/>
        </w:rPr>
        <w:t>want</w:t>
      </w:r>
      <w:r>
        <w:rPr>
          <w:rFonts w:ascii="Tahoma"/>
          <w:color w:val="0B223E"/>
          <w:spacing w:val="-14"/>
          <w:w w:val="105"/>
          <w:sz w:val="18"/>
        </w:rPr>
        <w:t> </w:t>
      </w:r>
      <w:r>
        <w:rPr>
          <w:rFonts w:ascii="Tahoma"/>
          <w:color w:val="0B223E"/>
          <w:w w:val="105"/>
          <w:sz w:val="18"/>
        </w:rPr>
        <w:t>to</w:t>
      </w:r>
      <w:r>
        <w:rPr>
          <w:rFonts w:ascii="Tahoma"/>
          <w:color w:val="0B223E"/>
          <w:spacing w:val="-14"/>
          <w:w w:val="105"/>
          <w:sz w:val="18"/>
        </w:rPr>
        <w:t> </w:t>
      </w:r>
      <w:r>
        <w:rPr>
          <w:rFonts w:ascii="Tahoma"/>
          <w:color w:val="0B223E"/>
          <w:w w:val="105"/>
          <w:sz w:val="18"/>
        </w:rPr>
        <w:t>enlist</w:t>
      </w:r>
      <w:r>
        <w:rPr>
          <w:rFonts w:ascii="Tahoma"/>
          <w:color w:val="0B223E"/>
          <w:spacing w:val="-14"/>
          <w:w w:val="105"/>
          <w:sz w:val="18"/>
        </w:rPr>
        <w:t> </w:t>
      </w:r>
      <w:r>
        <w:rPr>
          <w:rFonts w:ascii="Tahoma"/>
          <w:color w:val="0B223E"/>
          <w:w w:val="105"/>
          <w:sz w:val="18"/>
        </w:rPr>
        <w:t>the</w:t>
      </w:r>
      <w:r>
        <w:rPr>
          <w:rFonts w:ascii="Tahoma"/>
          <w:color w:val="0B223E"/>
          <w:spacing w:val="-14"/>
          <w:w w:val="105"/>
          <w:sz w:val="18"/>
        </w:rPr>
        <w:t> </w:t>
      </w:r>
      <w:r>
        <w:rPr>
          <w:rFonts w:ascii="Tahoma"/>
          <w:color w:val="0B223E"/>
          <w:w w:val="105"/>
          <w:sz w:val="18"/>
        </w:rPr>
        <w:t>IEP</w:t>
      </w:r>
      <w:r>
        <w:rPr>
          <w:rFonts w:ascii="Tahoma"/>
          <w:color w:val="0B223E"/>
          <w:spacing w:val="-14"/>
          <w:w w:val="105"/>
          <w:sz w:val="18"/>
        </w:rPr>
        <w:t> </w:t>
      </w:r>
      <w:r>
        <w:rPr>
          <w:rFonts w:ascii="Tahoma"/>
          <w:color w:val="0B223E"/>
          <w:w w:val="105"/>
          <w:sz w:val="18"/>
        </w:rPr>
        <w:t>team</w:t>
      </w:r>
      <w:r>
        <w:rPr>
          <w:rFonts w:ascii="Tahoma"/>
          <w:color w:val="0B223E"/>
          <w:spacing w:val="-14"/>
          <w:w w:val="105"/>
          <w:sz w:val="18"/>
        </w:rPr>
        <w:t> </w:t>
      </w:r>
      <w:r>
        <w:rPr>
          <w:rFonts w:ascii="Tahoma"/>
          <w:color w:val="0B223E"/>
          <w:w w:val="105"/>
          <w:sz w:val="18"/>
        </w:rPr>
        <w:t>to</w:t>
      </w:r>
      <w:r>
        <w:rPr>
          <w:rFonts w:ascii="Tahoma"/>
          <w:color w:val="0B223E"/>
          <w:spacing w:val="-14"/>
          <w:w w:val="105"/>
          <w:sz w:val="18"/>
        </w:rPr>
        <w:t> </w:t>
      </w:r>
      <w:r>
        <w:rPr>
          <w:rFonts w:ascii="Tahoma"/>
          <w:color w:val="0B223E"/>
          <w:w w:val="105"/>
          <w:sz w:val="18"/>
        </w:rPr>
        <w:t>ensure</w:t>
      </w:r>
      <w:r>
        <w:rPr>
          <w:rFonts w:ascii="Tahoma"/>
          <w:color w:val="0B223E"/>
          <w:spacing w:val="-14"/>
          <w:w w:val="105"/>
          <w:sz w:val="18"/>
        </w:rPr>
        <w:t> </w:t>
      </w:r>
      <w:r>
        <w:rPr>
          <w:rFonts w:ascii="Tahoma"/>
          <w:color w:val="0B223E"/>
          <w:w w:val="105"/>
          <w:sz w:val="18"/>
        </w:rPr>
        <w:t>hallway</w:t>
      </w:r>
      <w:r>
        <w:rPr>
          <w:rFonts w:ascii="Tahoma"/>
          <w:color w:val="0B223E"/>
          <w:spacing w:val="-14"/>
          <w:w w:val="105"/>
          <w:sz w:val="18"/>
        </w:rPr>
        <w:t> </w:t>
      </w:r>
      <w:r>
        <w:rPr>
          <w:rFonts w:ascii="Tahoma"/>
          <w:color w:val="0B223E"/>
          <w:w w:val="105"/>
          <w:sz w:val="18"/>
        </w:rPr>
        <w:t>or playground</w:t>
      </w:r>
      <w:r>
        <w:rPr>
          <w:rFonts w:ascii="Tahoma"/>
          <w:color w:val="0B223E"/>
          <w:spacing w:val="-13"/>
          <w:w w:val="105"/>
          <w:sz w:val="18"/>
        </w:rPr>
        <w:t> </w:t>
      </w:r>
      <w:r>
        <w:rPr>
          <w:rFonts w:ascii="Tahoma"/>
          <w:color w:val="0B223E"/>
          <w:w w:val="105"/>
          <w:sz w:val="18"/>
        </w:rPr>
        <w:t>monitoring</w:t>
      </w:r>
      <w:r>
        <w:rPr>
          <w:rFonts w:ascii="Tahoma"/>
          <w:color w:val="0B223E"/>
          <w:spacing w:val="-13"/>
          <w:w w:val="105"/>
          <w:sz w:val="18"/>
        </w:rPr>
        <w:t> </w:t>
      </w:r>
      <w:r>
        <w:rPr>
          <w:rFonts w:ascii="Tahoma"/>
          <w:color w:val="0B223E"/>
          <w:w w:val="105"/>
          <w:sz w:val="18"/>
        </w:rPr>
        <w:t>by</w:t>
      </w:r>
      <w:r>
        <w:rPr>
          <w:rFonts w:ascii="Tahoma"/>
          <w:color w:val="0B223E"/>
          <w:spacing w:val="-13"/>
          <w:w w:val="105"/>
          <w:sz w:val="18"/>
        </w:rPr>
        <w:t> </w:t>
      </w:r>
      <w:r>
        <w:rPr>
          <w:rFonts w:ascii="Tahoma"/>
          <w:color w:val="0B223E"/>
          <w:w w:val="105"/>
          <w:sz w:val="18"/>
        </w:rPr>
        <w:t>school</w:t>
      </w:r>
      <w:r>
        <w:rPr>
          <w:rFonts w:ascii="Tahoma"/>
          <w:color w:val="0B223E"/>
          <w:spacing w:val="-13"/>
          <w:w w:val="105"/>
          <w:sz w:val="18"/>
        </w:rPr>
        <w:t> </w:t>
      </w:r>
      <w:r>
        <w:rPr>
          <w:rFonts w:ascii="Tahoma"/>
          <w:color w:val="0B223E"/>
          <w:w w:val="105"/>
          <w:sz w:val="18"/>
        </w:rPr>
        <w:t>staff</w:t>
      </w:r>
      <w:r>
        <w:rPr>
          <w:rFonts w:ascii="Tahoma"/>
          <w:color w:val="0B223E"/>
          <w:spacing w:val="-13"/>
          <w:w w:val="105"/>
          <w:sz w:val="18"/>
        </w:rPr>
        <w:t> </w:t>
      </w:r>
      <w:r>
        <w:rPr>
          <w:rFonts w:ascii="Tahoma"/>
          <w:color w:val="0B223E"/>
          <w:w w:val="105"/>
          <w:sz w:val="18"/>
        </w:rPr>
        <w:t>and</w:t>
      </w:r>
      <w:r>
        <w:rPr>
          <w:rFonts w:ascii="Tahoma"/>
          <w:color w:val="0B223E"/>
          <w:spacing w:val="-13"/>
          <w:w w:val="105"/>
          <w:sz w:val="18"/>
        </w:rPr>
        <w:t> </w:t>
      </w:r>
      <w:r>
        <w:rPr>
          <w:rFonts w:ascii="Tahoma"/>
          <w:color w:val="0B223E"/>
          <w:w w:val="105"/>
          <w:sz w:val="18"/>
        </w:rPr>
        <w:t>other</w:t>
      </w:r>
      <w:r>
        <w:rPr>
          <w:rFonts w:ascii="Tahoma"/>
          <w:color w:val="0B223E"/>
          <w:spacing w:val="-13"/>
          <w:w w:val="105"/>
          <w:sz w:val="18"/>
        </w:rPr>
        <w:t> </w:t>
      </w:r>
      <w:r>
        <w:rPr>
          <w:rFonts w:ascii="Tahoma"/>
          <w:color w:val="0B223E"/>
          <w:w w:val="105"/>
          <w:sz w:val="18"/>
        </w:rPr>
        <w:t>protections</w:t>
      </w:r>
      <w:r>
        <w:rPr>
          <w:rFonts w:ascii="Tahoma"/>
          <w:color w:val="0B223E"/>
          <w:spacing w:val="-13"/>
          <w:w w:val="105"/>
          <w:sz w:val="18"/>
        </w:rPr>
        <w:t> </w:t>
      </w:r>
      <w:r>
        <w:rPr>
          <w:rFonts w:ascii="Tahoma"/>
          <w:color w:val="0B223E"/>
          <w:w w:val="105"/>
          <w:sz w:val="18"/>
        </w:rPr>
        <w:t>are</w:t>
      </w:r>
      <w:r>
        <w:rPr>
          <w:rFonts w:ascii="Tahoma"/>
          <w:color w:val="0B223E"/>
          <w:spacing w:val="-13"/>
          <w:w w:val="105"/>
          <w:sz w:val="18"/>
        </w:rPr>
        <w:t> </w:t>
      </w:r>
      <w:r>
        <w:rPr>
          <w:rFonts w:ascii="Tahoma"/>
          <w:color w:val="0B223E"/>
          <w:w w:val="105"/>
          <w:sz w:val="18"/>
        </w:rPr>
        <w:t>provided.</w:t>
      </w:r>
    </w:p>
    <w:p>
      <w:pPr>
        <w:pStyle w:val="BodyText"/>
        <w:spacing w:before="6"/>
        <w:rPr>
          <w:rFonts w:ascii="Tahoma"/>
          <w:sz w:val="17"/>
        </w:rPr>
      </w:pPr>
    </w:p>
    <w:p>
      <w:pPr>
        <w:pStyle w:val="Heading1"/>
        <w:ind w:left="2255"/>
      </w:pPr>
      <w:r>
        <w:rPr/>
        <w:pict>
          <v:group style="position:absolute;margin-left:437.93811pt;margin-top:-1.333421pt;width:103.65pt;height:82.5pt;mso-position-horizontal-relative:page;mso-position-vertical-relative:paragraph;z-index:-16087552" id="docshapegroup133" coordorigin="8759,-27" coordsize="2073,1650">
            <v:shape style="position:absolute;left:9338;top:-27;width:1182;height:1387" id="docshape134" coordorigin="9339,-27" coordsize="1182,1387" path="m10521,930l10516,885,10494,845,10454,812,10410,802,10366,811,10326,839,10174,978,10174,146,10167,115,10148,81,10115,54,10069,43,10024,53,9991,80,9972,114,9965,146,9965,74,9957,35,9934,3,9901,-19,9861,-27,9820,-19,9787,3,9765,35,9757,74,9757,632,9757,144,9748,104,9726,72,9693,51,9652,43,9612,51,9579,72,9556,104,9548,144,9548,632,9548,632,9548,282,9517,211,9443,181,9403,189,9370,211,9347,243,9339,282,9339,912,9343,930,9343,1042,9352,1115,9377,1182,9416,1241,9466,1290,9527,1327,9595,1351,9669,1359,9908,1359,9978,1355,10056,1340,10137,1312,10215,1269,10285,1208,10483,1011,10509,974,10521,930xe" filled="true" fillcolor="#ffcc80" stroked="false">
              <v:path arrowok="t"/>
              <v:fill type="solid"/>
            </v:shape>
            <v:shape style="position:absolute;left:9478;top:126;width:487;height:610" id="docshape135" coordorigin="9479,126" coordsize="487,610" path="m9548,701l9548,261,9547,252,9479,701,9481,714,9489,726,9500,733,9513,736,9527,733,9538,726,9545,714,9548,701xm9757,666l9756,135,9755,126,9687,666,9690,680,9697,691,9708,698,9722,701,9735,698,9746,691,9754,680,9757,666xm9965,148l9965,147,9895,632,9898,645,9905,656,9917,664,9930,667,9944,664,9955,656,9962,645,9965,632,9965,148xe" filled="true" fillcolor="#f1a15a" stroked="false">
              <v:path arrowok="t"/>
              <v:fill type="solid"/>
            </v:shape>
            <v:shape style="position:absolute;left:9548;top:839;width:418;height:347" type="#_x0000_t75" id="docshape136" stroked="false">
              <v:imagedata r:id="rId40" o:title=""/>
            </v:shape>
            <v:shape style="position:absolute;left:8758;top:1148;width:2073;height:476" id="docshape137" coordorigin="8759,1148" coordsize="2073,476" path="m9820,1148l9744,1148,9668,1150,9593,1153,9519,1157,9446,1162,9375,1169,9307,1176,9241,1185,9178,1195,9118,1206,9010,1231,8948,1249,8869,1279,8811,1311,8767,1355,8759,1378,8759,1394,8794,1447,8848,1482,8920,1513,8978,1532,9044,1550,9157,1573,9219,1583,9284,1592,9352,1601,9422,1607,9494,1613,9568,1618,9643,1621,9719,1623,9795,1623,9871,1623,9947,1621,10022,1618,10096,1613,10168,1607,10238,1601,10306,1592,10371,1583,10433,1573,10545,1550,10612,1532,10670,1513,10742,1482,10796,1447,10831,1394,10831,1386,10831,1378,10796,1324,10732,1284,10657,1254,10596,1235,10510,1214,10392,1191,10328,1182,10261,1174,10192,1166,10120,1160,10047,1155,9972,1152,9897,1149,9820,1148xe" filled="true" fillcolor="#0b223e" stroked="false">
              <v:path arrowok="t"/>
              <v:fill opacity="4626f" type="solid"/>
            </v:shape>
            <w10:wrap type="none"/>
          </v:group>
        </w:pict>
      </w:r>
      <w:r>
        <w:rPr/>
        <w:pict>
          <v:shape style="position:absolute;margin-left:69pt;margin-top:4.607069pt;width:359.05pt;height:41.6pt;mso-position-horizontal-relative:page;mso-position-vertical-relative:paragraph;z-index:-16086528" id="docshape138" coordorigin="1380,92" coordsize="7181,832" path="m1939,586l1936,554,1922,508,1921,506,1883,462,1865,457,1810,443,1785,445,1766,450,1752,455,1745,457,1754,365,1926,365,1926,296,1685,296,1662,512,1731,531,1734,526,1745,518,1763,511,1787,508,1804,509,1827,517,1848,539,1856,582,1855,598,1849,625,1831,650,1796,661,1767,655,1748,640,1738,621,1735,605,1653,605,1658,642,1681,683,1726,717,1796,730,1859,718,1904,686,1918,661,1930,640,1939,586xm8561,488l2212,488,2212,185,2210,166,2205,149,2197,132,2186,118,2171,107,2155,99,2137,94,2119,92,2119,185,2119,831,1472,831,1472,185,2119,185,2119,92,1472,92,1454,94,1437,99,1420,107,1406,118,1395,132,1386,149,1382,166,1380,185,1380,831,1382,849,1386,867,1395,883,1406,898,1420,909,1437,917,1454,922,1472,924,2119,924,2137,922,2155,917,2171,909,2186,898,2197,883,2205,867,2210,849,2212,831,2212,501,8561,501,8561,488xe" filled="true" fillcolor="#0b223e" stroked="false">
            <v:path arrowok="t"/>
            <v:fill type="solid"/>
            <w10:wrap type="none"/>
          </v:shape>
        </w:pict>
      </w:r>
      <w:r>
        <w:rPr>
          <w:color w:val="2771CE"/>
          <w:w w:val="90"/>
        </w:rPr>
        <w:t>JOIN</w:t>
      </w:r>
      <w:r>
        <w:rPr>
          <w:color w:val="2771CE"/>
          <w:spacing w:val="-17"/>
          <w:w w:val="90"/>
        </w:rPr>
        <w:t> </w:t>
      </w:r>
      <w:r>
        <w:rPr>
          <w:color w:val="2771CE"/>
          <w:w w:val="90"/>
        </w:rPr>
        <w:t>OTHERS</w:t>
      </w:r>
      <w:r>
        <w:rPr>
          <w:color w:val="2771CE"/>
          <w:spacing w:val="-17"/>
          <w:w w:val="90"/>
        </w:rPr>
        <w:t> </w:t>
      </w:r>
      <w:r>
        <w:rPr>
          <w:color w:val="2771CE"/>
          <w:w w:val="90"/>
        </w:rPr>
        <w:t>IN</w:t>
      </w:r>
      <w:r>
        <w:rPr>
          <w:color w:val="2771CE"/>
          <w:spacing w:val="-16"/>
          <w:w w:val="90"/>
        </w:rPr>
        <w:t> </w:t>
      </w:r>
      <w:r>
        <w:rPr>
          <w:color w:val="2771CE"/>
          <w:w w:val="90"/>
        </w:rPr>
        <w:t>RAISING</w:t>
      </w:r>
      <w:r>
        <w:rPr>
          <w:color w:val="2771CE"/>
          <w:spacing w:val="-16"/>
          <w:w w:val="90"/>
        </w:rPr>
        <w:t> </w:t>
      </w:r>
      <w:r>
        <w:rPr>
          <w:color w:val="2771CE"/>
          <w:spacing w:val="-2"/>
          <w:w w:val="90"/>
        </w:rPr>
        <w:t>AWARENESS</w:t>
      </w:r>
    </w:p>
    <w:p>
      <w:pPr>
        <w:pStyle w:val="BodyText"/>
        <w:spacing w:before="7"/>
        <w:rPr>
          <w:rFonts w:ascii="Tahoma"/>
          <w:b/>
          <w:sz w:val="17"/>
        </w:rPr>
      </w:pPr>
    </w:p>
    <w:p>
      <w:pPr>
        <w:spacing w:line="276" w:lineRule="auto" w:before="102"/>
        <w:ind w:left="2255" w:right="2687" w:firstLine="0"/>
        <w:jc w:val="left"/>
        <w:rPr>
          <w:rFonts w:ascii="Tahoma"/>
          <w:sz w:val="18"/>
        </w:rPr>
      </w:pPr>
      <w:r>
        <w:rPr>
          <w:rFonts w:ascii="Tahoma"/>
          <w:color w:val="0B223E"/>
          <w:w w:val="105"/>
          <w:sz w:val="18"/>
        </w:rPr>
        <w:t>Just</w:t>
      </w:r>
      <w:r>
        <w:rPr>
          <w:rFonts w:ascii="Tahoma"/>
          <w:color w:val="0B223E"/>
          <w:spacing w:val="-24"/>
          <w:w w:val="105"/>
          <w:sz w:val="18"/>
        </w:rPr>
        <w:t> </w:t>
      </w:r>
      <w:r>
        <w:rPr>
          <w:rFonts w:ascii="Tahoma"/>
          <w:color w:val="0B223E"/>
          <w:w w:val="105"/>
          <w:sz w:val="18"/>
        </w:rPr>
        <w:t>this</w:t>
      </w:r>
      <w:r>
        <w:rPr>
          <w:rFonts w:ascii="Tahoma"/>
          <w:color w:val="0B223E"/>
          <w:spacing w:val="-24"/>
          <w:w w:val="105"/>
          <w:sz w:val="18"/>
        </w:rPr>
        <w:t> </w:t>
      </w:r>
      <w:r>
        <w:rPr>
          <w:rFonts w:ascii="Tahoma"/>
          <w:color w:val="0B223E"/>
          <w:w w:val="105"/>
          <w:sz w:val="18"/>
        </w:rPr>
        <w:t>month,</w:t>
      </w:r>
      <w:r>
        <w:rPr>
          <w:rFonts w:ascii="Tahoma"/>
          <w:color w:val="0B223E"/>
          <w:spacing w:val="-24"/>
          <w:w w:val="105"/>
          <w:sz w:val="18"/>
        </w:rPr>
        <w:t> </w:t>
      </w:r>
      <w:r>
        <w:rPr>
          <w:rFonts w:ascii="Tahoma"/>
          <w:color w:val="0B223E"/>
          <w:w w:val="105"/>
          <w:sz w:val="18"/>
        </w:rPr>
        <w:t>a</w:t>
      </w:r>
      <w:r>
        <w:rPr>
          <w:rFonts w:ascii="Tahoma"/>
          <w:color w:val="0B223E"/>
          <w:spacing w:val="-24"/>
          <w:w w:val="105"/>
          <w:sz w:val="18"/>
        </w:rPr>
        <w:t> </w:t>
      </w:r>
      <w:r>
        <w:rPr>
          <w:rFonts w:ascii="Tahoma"/>
          <w:color w:val="0B223E"/>
          <w:w w:val="105"/>
          <w:sz w:val="18"/>
        </w:rPr>
        <w:t>number</w:t>
      </w:r>
      <w:r>
        <w:rPr>
          <w:rFonts w:ascii="Tahoma"/>
          <w:color w:val="0B223E"/>
          <w:spacing w:val="-24"/>
          <w:w w:val="105"/>
          <w:sz w:val="18"/>
        </w:rPr>
        <w:t> </w:t>
      </w:r>
      <w:r>
        <w:rPr>
          <w:rFonts w:ascii="Tahoma"/>
          <w:color w:val="0B223E"/>
          <w:w w:val="105"/>
          <w:sz w:val="18"/>
        </w:rPr>
        <w:t>of</w:t>
      </w:r>
      <w:r>
        <w:rPr>
          <w:rFonts w:ascii="Tahoma"/>
          <w:color w:val="0B223E"/>
          <w:spacing w:val="-23"/>
          <w:w w:val="105"/>
          <w:sz w:val="18"/>
        </w:rPr>
        <w:t> </w:t>
      </w:r>
      <w:r>
        <w:rPr>
          <w:rFonts w:ascii="Tahoma"/>
          <w:color w:val="0B223E"/>
          <w:w w:val="105"/>
          <w:sz w:val="18"/>
        </w:rPr>
        <w:t>organizations,</w:t>
      </w:r>
      <w:r>
        <w:rPr>
          <w:rFonts w:ascii="Tahoma"/>
          <w:color w:val="0B223E"/>
          <w:spacing w:val="-24"/>
          <w:w w:val="105"/>
          <w:sz w:val="18"/>
        </w:rPr>
        <w:t> </w:t>
      </w:r>
      <w:r>
        <w:rPr>
          <w:rFonts w:ascii="Tahoma"/>
          <w:color w:val="0B223E"/>
          <w:w w:val="105"/>
          <w:sz w:val="18"/>
        </w:rPr>
        <w:t>including</w:t>
      </w:r>
      <w:r>
        <w:rPr>
          <w:rFonts w:ascii="Tahoma"/>
          <w:color w:val="0B223E"/>
          <w:spacing w:val="-24"/>
          <w:w w:val="105"/>
          <w:sz w:val="18"/>
        </w:rPr>
        <w:t> </w:t>
      </w:r>
      <w:r>
        <w:rPr>
          <w:rFonts w:ascii="Tahoma"/>
          <w:color w:val="0B223E"/>
          <w:w w:val="105"/>
          <w:sz w:val="18"/>
        </w:rPr>
        <w:t>the</w:t>
      </w:r>
      <w:r>
        <w:rPr>
          <w:rFonts w:ascii="Tahoma"/>
          <w:color w:val="0B223E"/>
          <w:spacing w:val="-24"/>
          <w:w w:val="105"/>
          <w:sz w:val="18"/>
        </w:rPr>
        <w:t> </w:t>
      </w:r>
      <w:r>
        <w:rPr>
          <w:rFonts w:ascii="Tahoma"/>
          <w:color w:val="0B223E"/>
          <w:w w:val="105"/>
          <w:sz w:val="18"/>
        </w:rPr>
        <w:t>Community</w:t>
      </w:r>
      <w:r>
        <w:rPr>
          <w:rFonts w:ascii="Tahoma"/>
          <w:color w:val="0B223E"/>
          <w:spacing w:val="-24"/>
          <w:w w:val="105"/>
          <w:sz w:val="18"/>
        </w:rPr>
        <w:t> </w:t>
      </w:r>
      <w:r>
        <w:rPr>
          <w:rFonts w:ascii="Tahoma"/>
          <w:color w:val="0B223E"/>
          <w:w w:val="105"/>
          <w:sz w:val="18"/>
        </w:rPr>
        <w:t>Children's </w:t>
      </w:r>
      <w:r>
        <w:rPr>
          <w:rFonts w:ascii="Tahoma"/>
          <w:color w:val="0B223E"/>
          <w:spacing w:val="-2"/>
          <w:w w:val="105"/>
          <w:sz w:val="18"/>
        </w:rPr>
        <w:t>Councils</w:t>
      </w:r>
      <w:r>
        <w:rPr>
          <w:rFonts w:ascii="Tahoma"/>
          <w:color w:val="0B223E"/>
          <w:spacing w:val="-14"/>
          <w:w w:val="105"/>
          <w:sz w:val="18"/>
        </w:rPr>
        <w:t> </w:t>
      </w:r>
      <w:r>
        <w:rPr>
          <w:rFonts w:ascii="Tahoma"/>
          <w:color w:val="0B223E"/>
          <w:spacing w:val="-2"/>
          <w:w w:val="105"/>
          <w:sz w:val="18"/>
        </w:rPr>
        <w:t>and</w:t>
      </w:r>
      <w:r>
        <w:rPr>
          <w:rFonts w:ascii="Tahoma"/>
          <w:color w:val="0B223E"/>
          <w:spacing w:val="-15"/>
          <w:w w:val="105"/>
          <w:sz w:val="18"/>
        </w:rPr>
        <w:t> </w:t>
      </w:r>
      <w:r>
        <w:rPr>
          <w:rFonts w:ascii="Tahoma"/>
          <w:color w:val="0B223E"/>
          <w:spacing w:val="-2"/>
          <w:w w:val="105"/>
          <w:sz w:val="18"/>
        </w:rPr>
        <w:t>Leadership</w:t>
      </w:r>
      <w:r>
        <w:rPr>
          <w:rFonts w:ascii="Tahoma"/>
          <w:color w:val="0B223E"/>
          <w:spacing w:val="-14"/>
          <w:w w:val="105"/>
          <w:sz w:val="18"/>
        </w:rPr>
        <w:t> </w:t>
      </w:r>
      <w:r>
        <w:rPr>
          <w:rFonts w:ascii="Tahoma"/>
          <w:color w:val="0B223E"/>
          <w:spacing w:val="-2"/>
          <w:w w:val="105"/>
          <w:sz w:val="18"/>
        </w:rPr>
        <w:t>in</w:t>
      </w:r>
      <w:r>
        <w:rPr>
          <w:rFonts w:ascii="Tahoma"/>
          <w:color w:val="0B223E"/>
          <w:spacing w:val="-15"/>
          <w:w w:val="105"/>
          <w:sz w:val="18"/>
        </w:rPr>
        <w:t> </w:t>
      </w:r>
      <w:r>
        <w:rPr>
          <w:rFonts w:ascii="Tahoma"/>
          <w:color w:val="0B223E"/>
          <w:spacing w:val="-2"/>
          <w:w w:val="105"/>
          <w:sz w:val="18"/>
        </w:rPr>
        <w:t>Disabilities</w:t>
      </w:r>
      <w:r>
        <w:rPr>
          <w:rFonts w:ascii="Tahoma"/>
          <w:color w:val="0B223E"/>
          <w:spacing w:val="-14"/>
          <w:w w:val="105"/>
          <w:sz w:val="18"/>
        </w:rPr>
        <w:t> </w:t>
      </w:r>
      <w:r>
        <w:rPr>
          <w:rFonts w:ascii="Tahoma"/>
          <w:color w:val="0B223E"/>
          <w:spacing w:val="-2"/>
          <w:w w:val="105"/>
          <w:sz w:val="18"/>
        </w:rPr>
        <w:t>and</w:t>
      </w:r>
      <w:r>
        <w:rPr>
          <w:rFonts w:ascii="Tahoma"/>
          <w:color w:val="0B223E"/>
          <w:spacing w:val="-15"/>
          <w:w w:val="105"/>
          <w:sz w:val="18"/>
        </w:rPr>
        <w:t> </w:t>
      </w:r>
      <w:r>
        <w:rPr>
          <w:rFonts w:ascii="Tahoma"/>
          <w:color w:val="0B223E"/>
          <w:spacing w:val="-2"/>
          <w:w w:val="105"/>
          <w:sz w:val="18"/>
        </w:rPr>
        <w:t>Achievement</w:t>
      </w:r>
      <w:r>
        <w:rPr>
          <w:rFonts w:ascii="Tahoma"/>
          <w:color w:val="0B223E"/>
          <w:spacing w:val="-14"/>
          <w:w w:val="105"/>
          <w:sz w:val="18"/>
        </w:rPr>
        <w:t> </w:t>
      </w:r>
      <w:r>
        <w:rPr>
          <w:rFonts w:ascii="Tahoma"/>
          <w:color w:val="0B223E"/>
          <w:spacing w:val="-2"/>
          <w:w w:val="105"/>
          <w:sz w:val="18"/>
        </w:rPr>
        <w:t>of</w:t>
      </w:r>
      <w:r>
        <w:rPr>
          <w:rFonts w:ascii="Tahoma"/>
          <w:color w:val="0B223E"/>
          <w:spacing w:val="-15"/>
          <w:w w:val="105"/>
          <w:sz w:val="18"/>
        </w:rPr>
        <w:t> </w:t>
      </w:r>
      <w:r>
        <w:rPr>
          <w:rFonts w:ascii="Tahoma"/>
          <w:color w:val="0B223E"/>
          <w:spacing w:val="-2"/>
          <w:w w:val="105"/>
          <w:sz w:val="18"/>
        </w:rPr>
        <w:t>Hawaii</w:t>
      </w:r>
      <w:r>
        <w:rPr>
          <w:rFonts w:ascii="Tahoma"/>
          <w:color w:val="0B223E"/>
          <w:spacing w:val="-14"/>
          <w:w w:val="105"/>
          <w:sz w:val="18"/>
        </w:rPr>
        <w:t> </w:t>
      </w:r>
      <w:r>
        <w:rPr>
          <w:rFonts w:ascii="Tahoma"/>
          <w:color w:val="0B223E"/>
          <w:spacing w:val="-2"/>
          <w:w w:val="105"/>
          <w:sz w:val="18"/>
        </w:rPr>
        <w:t>have</w:t>
      </w:r>
      <w:r>
        <w:rPr>
          <w:rFonts w:ascii="Tahoma"/>
          <w:color w:val="0B223E"/>
          <w:spacing w:val="-15"/>
          <w:w w:val="105"/>
          <w:sz w:val="18"/>
        </w:rPr>
        <w:t> </w:t>
      </w:r>
      <w:r>
        <w:rPr>
          <w:rFonts w:ascii="Tahoma"/>
          <w:color w:val="0B223E"/>
          <w:spacing w:val="-2"/>
          <w:w w:val="105"/>
          <w:sz w:val="18"/>
        </w:rPr>
        <w:t>planned </w:t>
      </w:r>
      <w:r>
        <w:rPr>
          <w:rFonts w:ascii="Tahoma"/>
          <w:color w:val="0B223E"/>
          <w:w w:val="105"/>
          <w:sz w:val="18"/>
        </w:rPr>
        <w:t>events</w:t>
      </w:r>
      <w:r>
        <w:rPr>
          <w:rFonts w:ascii="Tahoma"/>
          <w:color w:val="0B223E"/>
          <w:spacing w:val="-21"/>
          <w:w w:val="105"/>
          <w:sz w:val="18"/>
        </w:rPr>
        <w:t> </w:t>
      </w:r>
      <w:r>
        <w:rPr>
          <w:rFonts w:ascii="Tahoma"/>
          <w:color w:val="0B223E"/>
          <w:w w:val="105"/>
          <w:sz w:val="18"/>
        </w:rPr>
        <w:t>around</w:t>
      </w:r>
      <w:r>
        <w:rPr>
          <w:rFonts w:ascii="Tahoma"/>
          <w:color w:val="0B223E"/>
          <w:spacing w:val="-21"/>
          <w:w w:val="105"/>
          <w:sz w:val="18"/>
        </w:rPr>
        <w:t> </w:t>
      </w:r>
      <w:r>
        <w:rPr>
          <w:rFonts w:ascii="Tahoma"/>
          <w:color w:val="0B223E"/>
          <w:w w:val="105"/>
          <w:sz w:val="18"/>
        </w:rPr>
        <w:t>the</w:t>
      </w:r>
      <w:r>
        <w:rPr>
          <w:rFonts w:ascii="Tahoma"/>
          <w:color w:val="0B223E"/>
          <w:spacing w:val="-21"/>
          <w:w w:val="105"/>
          <w:sz w:val="18"/>
        </w:rPr>
        <w:t> </w:t>
      </w:r>
      <w:r>
        <w:rPr>
          <w:rFonts w:ascii="Tahoma"/>
          <w:color w:val="0B223E"/>
          <w:w w:val="105"/>
          <w:sz w:val="18"/>
        </w:rPr>
        <w:t>prevention</w:t>
      </w:r>
      <w:r>
        <w:rPr>
          <w:rFonts w:ascii="Tahoma"/>
          <w:color w:val="0B223E"/>
          <w:spacing w:val="-21"/>
          <w:w w:val="105"/>
          <w:sz w:val="18"/>
        </w:rPr>
        <w:t> </w:t>
      </w:r>
      <w:r>
        <w:rPr>
          <w:rFonts w:ascii="Tahoma"/>
          <w:color w:val="0B223E"/>
          <w:w w:val="105"/>
          <w:sz w:val="18"/>
        </w:rPr>
        <w:t>of</w:t>
      </w:r>
      <w:r>
        <w:rPr>
          <w:rFonts w:ascii="Tahoma"/>
          <w:color w:val="0B223E"/>
          <w:spacing w:val="-21"/>
          <w:w w:val="105"/>
          <w:sz w:val="18"/>
        </w:rPr>
        <w:t> </w:t>
      </w:r>
      <w:r>
        <w:rPr>
          <w:rFonts w:ascii="Tahoma"/>
          <w:color w:val="0B223E"/>
          <w:w w:val="105"/>
          <w:sz w:val="18"/>
        </w:rPr>
        <w:t>bullying.</w:t>
      </w:r>
      <w:r>
        <w:rPr>
          <w:rFonts w:ascii="Tahoma"/>
          <w:color w:val="0B223E"/>
          <w:spacing w:val="40"/>
          <w:w w:val="105"/>
          <w:sz w:val="18"/>
        </w:rPr>
        <w:t> </w:t>
      </w:r>
      <w:r>
        <w:rPr>
          <w:rFonts w:ascii="Tahoma"/>
          <w:color w:val="0B223E"/>
          <w:w w:val="105"/>
          <w:sz w:val="18"/>
        </w:rPr>
        <w:t>Consider</w:t>
      </w:r>
      <w:r>
        <w:rPr>
          <w:rFonts w:ascii="Tahoma"/>
          <w:color w:val="0B223E"/>
          <w:spacing w:val="-21"/>
          <w:w w:val="105"/>
          <w:sz w:val="18"/>
        </w:rPr>
        <w:t> </w:t>
      </w:r>
      <w:r>
        <w:rPr>
          <w:rFonts w:ascii="Tahoma"/>
          <w:color w:val="0B223E"/>
          <w:w w:val="105"/>
          <w:sz w:val="18"/>
        </w:rPr>
        <w:t>adding</w:t>
      </w:r>
      <w:r>
        <w:rPr>
          <w:rFonts w:ascii="Tahoma"/>
          <w:color w:val="0B223E"/>
          <w:spacing w:val="-21"/>
          <w:w w:val="105"/>
          <w:sz w:val="18"/>
        </w:rPr>
        <w:t> </w:t>
      </w:r>
      <w:r>
        <w:rPr>
          <w:rFonts w:ascii="Tahoma"/>
          <w:color w:val="0B223E"/>
          <w:w w:val="105"/>
          <w:sz w:val="18"/>
        </w:rPr>
        <w:t>your</w:t>
      </w:r>
      <w:r>
        <w:rPr>
          <w:rFonts w:ascii="Tahoma"/>
          <w:color w:val="0B223E"/>
          <w:spacing w:val="-21"/>
          <w:w w:val="105"/>
          <w:sz w:val="18"/>
        </w:rPr>
        <w:t> </w:t>
      </w:r>
      <w:r>
        <w:rPr>
          <w:rFonts w:ascii="Tahoma"/>
          <w:color w:val="0B223E"/>
          <w:w w:val="105"/>
          <w:sz w:val="18"/>
        </w:rPr>
        <w:t>own</w:t>
      </w:r>
      <w:r>
        <w:rPr>
          <w:rFonts w:ascii="Tahoma"/>
          <w:color w:val="0B223E"/>
          <w:spacing w:val="-21"/>
          <w:w w:val="105"/>
          <w:sz w:val="18"/>
        </w:rPr>
        <w:t> </w:t>
      </w:r>
      <w:r>
        <w:rPr>
          <w:rFonts w:ascii="Tahoma"/>
          <w:color w:val="0B223E"/>
          <w:w w:val="105"/>
          <w:sz w:val="18"/>
        </w:rPr>
        <w:t>voice</w:t>
      </w:r>
      <w:r>
        <w:rPr>
          <w:rFonts w:ascii="Tahoma"/>
          <w:color w:val="0B223E"/>
          <w:spacing w:val="-21"/>
          <w:w w:val="105"/>
          <w:sz w:val="18"/>
        </w:rPr>
        <w:t> </w:t>
      </w:r>
      <w:r>
        <w:rPr>
          <w:rFonts w:ascii="Tahoma"/>
          <w:color w:val="0B223E"/>
          <w:w w:val="105"/>
          <w:sz w:val="18"/>
        </w:rPr>
        <w:t>and advocacy</w:t>
      </w:r>
      <w:r>
        <w:rPr>
          <w:rFonts w:ascii="Tahoma"/>
          <w:color w:val="0B223E"/>
          <w:spacing w:val="-2"/>
          <w:w w:val="105"/>
          <w:sz w:val="18"/>
        </w:rPr>
        <w:t> </w:t>
      </w:r>
      <w:r>
        <w:rPr>
          <w:rFonts w:ascii="Tahoma"/>
          <w:color w:val="0B223E"/>
          <w:w w:val="105"/>
          <w:sz w:val="18"/>
        </w:rPr>
        <w:t>to</w:t>
      </w:r>
      <w:r>
        <w:rPr>
          <w:rFonts w:ascii="Tahoma"/>
          <w:color w:val="0B223E"/>
          <w:spacing w:val="-2"/>
          <w:w w:val="105"/>
          <w:sz w:val="18"/>
        </w:rPr>
        <w:t> </w:t>
      </w:r>
      <w:r>
        <w:rPr>
          <w:rFonts w:ascii="Tahoma"/>
          <w:color w:val="0B223E"/>
          <w:w w:val="105"/>
          <w:sz w:val="18"/>
        </w:rPr>
        <w:t>their</w:t>
      </w:r>
      <w:r>
        <w:rPr>
          <w:rFonts w:ascii="Tahoma"/>
          <w:color w:val="0B223E"/>
          <w:spacing w:val="-2"/>
          <w:w w:val="105"/>
          <w:sz w:val="18"/>
        </w:rPr>
        <w:t> </w:t>
      </w:r>
      <w:r>
        <w:rPr>
          <w:rFonts w:ascii="Tahoma"/>
          <w:color w:val="0B223E"/>
          <w:w w:val="105"/>
          <w:sz w:val="18"/>
        </w:rPr>
        <w:t>efforts.</w:t>
      </w:r>
    </w:p>
    <w:p>
      <w:pPr>
        <w:pStyle w:val="BodyText"/>
        <w:spacing w:before="11"/>
        <w:rPr>
          <w:rFonts w:ascii="Tahoma"/>
          <w:sz w:val="9"/>
        </w:rPr>
      </w:pPr>
      <w:r>
        <w:rPr/>
        <w:pict>
          <v:group style="position:absolute;margin-left:36pt;margin-top:7.229727pt;width:538.6pt;height:62.7pt;mso-position-horizontal-relative:page;mso-position-vertical-relative:paragraph;z-index:-15719424;mso-wrap-distance-left:0;mso-wrap-distance-right:0" id="docshapegroup139" coordorigin="720,145" coordsize="10772,1254">
            <v:rect style="position:absolute;left:720;top:144;width:10772;height:1254" id="docshape140" filled="true" fillcolor="#2771ce" stroked="false">
              <v:fill type="solid"/>
            </v:rect>
            <v:shape style="position:absolute;left:878;top:342;width:726;height:792" type="#_x0000_t75" id="docshape141" stroked="false">
              <v:imagedata r:id="rId41" o:title=""/>
            </v:shape>
            <v:shape style="position:absolute;left:1842;top:582;width:809;height:404" type="#_x0000_t202" id="docshape142" filled="false" stroked="false">
              <v:textbox inset="0,0,0,0">
                <w:txbxContent>
                  <w:p>
                    <w:pPr>
                      <w:spacing w:line="196" w:lineRule="exact" w:before="5"/>
                      <w:ind w:left="0" w:right="0" w:firstLine="0"/>
                      <w:jc w:val="left"/>
                      <w:rPr>
                        <w:rFonts w:ascii="Lucida Sans"/>
                        <w:i/>
                        <w:sz w:val="17"/>
                      </w:rPr>
                    </w:pPr>
                    <w:r>
                      <w:rPr>
                        <w:rFonts w:ascii="Lucida Sans"/>
                        <w:i/>
                        <w:color w:val="FFFFFF"/>
                        <w:w w:val="90"/>
                        <w:sz w:val="17"/>
                      </w:rPr>
                      <w:t>SPIN</w:t>
                    </w:r>
                    <w:r>
                      <w:rPr>
                        <w:rFonts w:ascii="Lucida Sans"/>
                        <w:i/>
                        <w:color w:val="FFFFFF"/>
                        <w:spacing w:val="-4"/>
                        <w:w w:val="90"/>
                        <w:sz w:val="17"/>
                      </w:rPr>
                      <w:t> </w:t>
                    </w:r>
                    <w:r>
                      <w:rPr>
                        <w:rFonts w:ascii="Lucida Sans"/>
                        <w:i/>
                        <w:color w:val="FFFFFF"/>
                        <w:spacing w:val="-4"/>
                        <w:w w:val="95"/>
                        <w:sz w:val="17"/>
                      </w:rPr>
                      <w:t>News</w:t>
                    </w:r>
                  </w:p>
                  <w:p>
                    <w:pPr>
                      <w:spacing w:line="201" w:lineRule="exact" w:before="0"/>
                      <w:ind w:left="0" w:right="0" w:firstLine="0"/>
                      <w:jc w:val="left"/>
                      <w:rPr>
                        <w:rFonts w:ascii="Tahoma"/>
                        <w:sz w:val="17"/>
                      </w:rPr>
                    </w:pPr>
                    <w:r>
                      <w:rPr>
                        <w:rFonts w:ascii="Tahoma"/>
                        <w:color w:val="FFFFFF"/>
                        <w:sz w:val="17"/>
                      </w:rPr>
                      <w:t>June</w:t>
                    </w:r>
                    <w:r>
                      <w:rPr>
                        <w:rFonts w:ascii="Tahoma"/>
                        <w:color w:val="FFFFFF"/>
                        <w:spacing w:val="-15"/>
                        <w:sz w:val="17"/>
                      </w:rPr>
                      <w:t> </w:t>
                    </w:r>
                    <w:r>
                      <w:rPr>
                        <w:rFonts w:ascii="Tahoma"/>
                        <w:color w:val="FFFFFF"/>
                        <w:spacing w:val="-4"/>
                        <w:sz w:val="17"/>
                      </w:rPr>
                      <w:t>2023</w:t>
                    </w:r>
                  </w:p>
                </w:txbxContent>
              </v:textbox>
              <w10:wrap type="none"/>
            </v:shape>
            <v:shape style="position:absolute;left:3109;top:582;width:6851;height:404" type="#_x0000_t202" id="docshape143" filled="false" stroked="false">
              <v:textbox inset="0,0,0,0">
                <w:txbxContent>
                  <w:p>
                    <w:pPr>
                      <w:spacing w:line="201" w:lineRule="exact" w:before="0"/>
                      <w:ind w:left="0" w:right="0" w:firstLine="0"/>
                      <w:jc w:val="left"/>
                      <w:rPr>
                        <w:rFonts w:ascii="Tahoma"/>
                        <w:sz w:val="17"/>
                      </w:rPr>
                    </w:pPr>
                    <w:r>
                      <w:rPr>
                        <w:rFonts w:ascii="Tahoma"/>
                        <w:color w:val="FFFFFF"/>
                        <w:sz w:val="17"/>
                      </w:rPr>
                      <w:t>Sources:</w:t>
                    </w:r>
                    <w:r>
                      <w:rPr>
                        <w:rFonts w:ascii="Tahoma"/>
                        <w:color w:val="FFFFFF"/>
                        <w:spacing w:val="27"/>
                        <w:sz w:val="17"/>
                      </w:rPr>
                      <w:t> </w:t>
                    </w:r>
                    <w:hyperlink r:id="rId42">
                      <w:r>
                        <w:rPr>
                          <w:rFonts w:ascii="Tahoma"/>
                          <w:color w:val="FFFFFF"/>
                          <w:sz w:val="17"/>
                        </w:rPr>
                        <w:t>Guidance</w:t>
                      </w:r>
                      <w:r>
                        <w:rPr>
                          <w:rFonts w:ascii="Tahoma"/>
                          <w:color w:val="FFFFFF"/>
                          <w:spacing w:val="-13"/>
                          <w:sz w:val="17"/>
                        </w:rPr>
                        <w:t> </w:t>
                      </w:r>
                      <w:r>
                        <w:rPr>
                          <w:rFonts w:ascii="Tahoma"/>
                          <w:color w:val="FFFFFF"/>
                          <w:sz w:val="17"/>
                        </w:rPr>
                        <w:t>from</w:t>
                      </w:r>
                      <w:r>
                        <w:rPr>
                          <w:rFonts w:ascii="Tahoma"/>
                          <w:color w:val="FFFFFF"/>
                          <w:spacing w:val="-13"/>
                          <w:sz w:val="17"/>
                        </w:rPr>
                        <w:t> </w:t>
                      </w:r>
                      <w:r>
                        <w:rPr>
                          <w:rFonts w:ascii="Tahoma"/>
                          <w:color w:val="FFFFFF"/>
                          <w:sz w:val="17"/>
                        </w:rPr>
                        <w:t>the</w:t>
                      </w:r>
                      <w:r>
                        <w:rPr>
                          <w:rFonts w:ascii="Tahoma"/>
                          <w:color w:val="FFFFFF"/>
                          <w:spacing w:val="-13"/>
                          <w:sz w:val="17"/>
                        </w:rPr>
                        <w:t> </w:t>
                      </w:r>
                      <w:r>
                        <w:rPr>
                          <w:rFonts w:ascii="Tahoma"/>
                          <w:color w:val="FFFFFF"/>
                          <w:sz w:val="17"/>
                        </w:rPr>
                        <w:t>HIDOE</w:t>
                      </w:r>
                      <w:r>
                        <w:rPr>
                          <w:rFonts w:ascii="Tahoma"/>
                          <w:color w:val="FFFFFF"/>
                          <w:spacing w:val="-12"/>
                          <w:sz w:val="17"/>
                        </w:rPr>
                        <w:t> </w:t>
                      </w:r>
                      <w:r>
                        <w:rPr>
                          <w:rFonts w:ascii="Tahoma"/>
                          <w:color w:val="FFFFFF"/>
                          <w:sz w:val="17"/>
                        </w:rPr>
                        <w:t>on</w:t>
                      </w:r>
                      <w:r>
                        <w:rPr>
                          <w:rFonts w:ascii="Tahoma"/>
                          <w:color w:val="FFFFFF"/>
                          <w:spacing w:val="-13"/>
                          <w:sz w:val="17"/>
                        </w:rPr>
                        <w:t> </w:t>
                      </w:r>
                      <w:r>
                        <w:rPr>
                          <w:rFonts w:ascii="Tahoma"/>
                          <w:color w:val="FFFFFF"/>
                          <w:sz w:val="17"/>
                        </w:rPr>
                        <w:t>what</w:t>
                      </w:r>
                      <w:r>
                        <w:rPr>
                          <w:rFonts w:ascii="Tahoma"/>
                          <w:color w:val="FFFFFF"/>
                          <w:spacing w:val="-13"/>
                          <w:sz w:val="17"/>
                        </w:rPr>
                        <w:t> </w:t>
                      </w:r>
                      <w:r>
                        <w:rPr>
                          <w:rFonts w:ascii="Tahoma"/>
                          <w:color w:val="FFFFFF"/>
                          <w:sz w:val="17"/>
                        </w:rPr>
                        <w:t>parents</w:t>
                      </w:r>
                      <w:r>
                        <w:rPr>
                          <w:rFonts w:ascii="Tahoma"/>
                          <w:color w:val="FFFFFF"/>
                          <w:spacing w:val="-13"/>
                          <w:sz w:val="17"/>
                        </w:rPr>
                        <w:t> </w:t>
                      </w:r>
                      <w:r>
                        <w:rPr>
                          <w:rFonts w:ascii="Tahoma"/>
                          <w:color w:val="FFFFFF"/>
                          <w:sz w:val="17"/>
                        </w:rPr>
                        <w:t>should</w:t>
                      </w:r>
                      <w:r>
                        <w:rPr>
                          <w:rFonts w:ascii="Tahoma"/>
                          <w:color w:val="FFFFFF"/>
                          <w:spacing w:val="-13"/>
                          <w:sz w:val="17"/>
                        </w:rPr>
                        <w:t> </w:t>
                      </w:r>
                      <w:r>
                        <w:rPr>
                          <w:rFonts w:ascii="Tahoma"/>
                          <w:color w:val="FFFFFF"/>
                          <w:sz w:val="17"/>
                        </w:rPr>
                        <w:t>know</w:t>
                      </w:r>
                      <w:r>
                        <w:rPr>
                          <w:rFonts w:ascii="Tahoma"/>
                          <w:color w:val="FFFFFF"/>
                          <w:spacing w:val="-12"/>
                          <w:sz w:val="17"/>
                        </w:rPr>
                        <w:t> </w:t>
                      </w:r>
                      <w:r>
                        <w:rPr>
                          <w:rFonts w:ascii="Tahoma"/>
                          <w:color w:val="FFFFFF"/>
                          <w:sz w:val="17"/>
                        </w:rPr>
                        <w:t>and</w:t>
                      </w:r>
                      <w:r>
                        <w:rPr>
                          <w:rFonts w:ascii="Tahoma"/>
                          <w:color w:val="FFFFFF"/>
                          <w:spacing w:val="-13"/>
                          <w:sz w:val="17"/>
                        </w:rPr>
                        <w:t> </w:t>
                      </w:r>
                      <w:r>
                        <w:rPr>
                          <w:rFonts w:ascii="Tahoma"/>
                          <w:color w:val="FFFFFF"/>
                          <w:sz w:val="17"/>
                        </w:rPr>
                        <w:t>can</w:t>
                      </w:r>
                      <w:r>
                        <w:rPr>
                          <w:rFonts w:ascii="Tahoma"/>
                          <w:color w:val="FFFFFF"/>
                          <w:spacing w:val="-13"/>
                          <w:sz w:val="17"/>
                        </w:rPr>
                        <w:t> </w:t>
                      </w:r>
                      <w:r>
                        <w:rPr>
                          <w:rFonts w:ascii="Tahoma"/>
                          <w:color w:val="FFFFFF"/>
                          <w:sz w:val="17"/>
                        </w:rPr>
                        <w:t>do</w:t>
                      </w:r>
                      <w:r>
                        <w:rPr>
                          <w:rFonts w:ascii="Tahoma"/>
                          <w:color w:val="FFFFFF"/>
                          <w:spacing w:val="-13"/>
                          <w:sz w:val="17"/>
                        </w:rPr>
                        <w:t> </w:t>
                      </w:r>
                      <w:r>
                        <w:rPr>
                          <w:rFonts w:ascii="Tahoma"/>
                          <w:color w:val="FFFFFF"/>
                          <w:sz w:val="17"/>
                        </w:rPr>
                        <w:t>about</w:t>
                      </w:r>
                      <w:r>
                        <w:rPr>
                          <w:rFonts w:ascii="Tahoma"/>
                          <w:color w:val="FFFFFF"/>
                          <w:spacing w:val="-13"/>
                          <w:sz w:val="17"/>
                        </w:rPr>
                        <w:t> </w:t>
                      </w:r>
                      <w:r>
                        <w:rPr>
                          <w:rFonts w:ascii="Tahoma"/>
                          <w:color w:val="FFFFFF"/>
                          <w:spacing w:val="-2"/>
                          <w:sz w:val="17"/>
                        </w:rPr>
                        <w:t>bullying</w:t>
                      </w:r>
                    </w:hyperlink>
                  </w:p>
                  <w:p>
                    <w:pPr>
                      <w:spacing w:line="202" w:lineRule="exact" w:before="0"/>
                      <w:ind w:left="728" w:right="0" w:firstLine="0"/>
                      <w:jc w:val="left"/>
                      <w:rPr>
                        <w:rFonts w:ascii="Tahoma"/>
                        <w:sz w:val="17"/>
                      </w:rPr>
                    </w:pPr>
                    <w:r>
                      <w:rPr>
                        <w:rFonts w:ascii="Lucida Sans"/>
                        <w:i/>
                        <w:color w:val="FFFFFF"/>
                        <w:spacing w:val="-4"/>
                        <w:sz w:val="17"/>
                      </w:rPr>
                      <w:t>Speak</w:t>
                    </w:r>
                    <w:r>
                      <w:rPr>
                        <w:rFonts w:ascii="Lucida Sans"/>
                        <w:i/>
                        <w:color w:val="FFFFFF"/>
                        <w:spacing w:val="-21"/>
                        <w:sz w:val="17"/>
                      </w:rPr>
                      <w:t> </w:t>
                    </w:r>
                    <w:r>
                      <w:rPr>
                        <w:rFonts w:ascii="Lucida Sans"/>
                        <w:i/>
                        <w:color w:val="FFFFFF"/>
                        <w:spacing w:val="-4"/>
                        <w:sz w:val="17"/>
                      </w:rPr>
                      <w:t>Now</w:t>
                    </w:r>
                    <w:r>
                      <w:rPr>
                        <w:rFonts w:ascii="Lucida Sans"/>
                        <w:i/>
                        <w:color w:val="FFFFFF"/>
                        <w:spacing w:val="6"/>
                        <w:sz w:val="17"/>
                      </w:rPr>
                      <w:t> </w:t>
                    </w:r>
                    <w:r>
                      <w:rPr>
                        <w:rFonts w:ascii="Tahoma"/>
                        <w:color w:val="FFFFFF"/>
                        <w:spacing w:val="-4"/>
                        <w:sz w:val="17"/>
                      </w:rPr>
                      <w:t>reporting</w:t>
                    </w:r>
                    <w:r>
                      <w:rPr>
                        <w:rFonts w:ascii="Tahoma"/>
                        <w:color w:val="FFFFFF"/>
                        <w:spacing w:val="-20"/>
                        <w:sz w:val="17"/>
                      </w:rPr>
                      <w:t> </w:t>
                    </w:r>
                    <w:r>
                      <w:rPr>
                        <w:rFonts w:ascii="Tahoma"/>
                        <w:color w:val="FFFFFF"/>
                        <w:spacing w:val="-4"/>
                        <w:sz w:val="17"/>
                      </w:rPr>
                      <w:t>app</w:t>
                    </w:r>
                    <w:r>
                      <w:rPr>
                        <w:rFonts w:ascii="Tahoma"/>
                        <w:color w:val="FFFFFF"/>
                        <w:spacing w:val="-20"/>
                        <w:sz w:val="17"/>
                      </w:rPr>
                      <w:t> </w:t>
                    </w:r>
                    <w:r>
                      <w:rPr>
                        <w:rFonts w:ascii="Tahoma"/>
                        <w:color w:val="FFFFFF"/>
                        <w:spacing w:val="-4"/>
                        <w:sz w:val="17"/>
                      </w:rPr>
                      <w:t>flyer</w:t>
                    </w:r>
                  </w:p>
                </w:txbxContent>
              </v:textbox>
              <w10:wrap type="none"/>
            </v:shape>
            <w10:wrap type="topAndBottom"/>
          </v:group>
        </w:pict>
      </w:r>
    </w:p>
    <w:p>
      <w:pPr>
        <w:pStyle w:val="BodyText"/>
        <w:spacing w:before="11"/>
        <w:rPr>
          <w:rFonts w:ascii="Tahoma"/>
          <w:sz w:val="17"/>
        </w:rPr>
      </w:pPr>
    </w:p>
    <w:p>
      <w:pPr>
        <w:pStyle w:val="BodyText"/>
        <w:spacing w:before="56"/>
        <w:ind w:left="631"/>
      </w:pPr>
      <w:r>
        <w:rPr>
          <w:color w:val="231F20"/>
        </w:rPr>
        <w:t>4</w:t>
      </w:r>
    </w:p>
    <w:p>
      <w:pPr>
        <w:spacing w:after="0"/>
        <w:sectPr>
          <w:pgSz w:w="12240" w:h="15840"/>
          <w:pgMar w:top="720" w:bottom="280" w:left="260" w:right="560"/>
        </w:sectPr>
      </w:pPr>
    </w:p>
    <w:p>
      <w:pPr>
        <w:spacing w:line="560" w:lineRule="exact" w:before="0"/>
        <w:ind w:left="1163" w:right="0" w:firstLine="0"/>
        <w:jc w:val="left"/>
        <w:rPr>
          <w:sz w:val="48"/>
        </w:rPr>
      </w:pPr>
      <w:r>
        <w:rPr>
          <w:color w:val="231F20"/>
          <w:sz w:val="48"/>
        </w:rPr>
        <w:t>Virtual</w:t>
      </w:r>
      <w:r>
        <w:rPr>
          <w:color w:val="231F20"/>
          <w:spacing w:val="-9"/>
          <w:sz w:val="48"/>
        </w:rPr>
        <w:t> </w:t>
      </w:r>
      <w:r>
        <w:rPr>
          <w:color w:val="231F20"/>
          <w:sz w:val="48"/>
        </w:rPr>
        <w:t>Camps,</w:t>
      </w:r>
      <w:r>
        <w:rPr>
          <w:color w:val="231F20"/>
          <w:spacing w:val="-5"/>
          <w:sz w:val="48"/>
        </w:rPr>
        <w:t> </w:t>
      </w:r>
      <w:r>
        <w:rPr>
          <w:color w:val="231F20"/>
          <w:sz w:val="48"/>
        </w:rPr>
        <w:t>Classes</w:t>
      </w:r>
      <w:r>
        <w:rPr>
          <w:color w:val="231F20"/>
          <w:spacing w:val="-6"/>
          <w:sz w:val="48"/>
        </w:rPr>
        <w:t> </w:t>
      </w:r>
      <w:r>
        <w:rPr>
          <w:color w:val="231F20"/>
          <w:sz w:val="48"/>
        </w:rPr>
        <w:t>and</w:t>
      </w:r>
      <w:r>
        <w:rPr>
          <w:color w:val="231F20"/>
          <w:spacing w:val="-6"/>
          <w:sz w:val="48"/>
        </w:rPr>
        <w:t> </w:t>
      </w:r>
      <w:r>
        <w:rPr>
          <w:color w:val="231F20"/>
          <w:sz w:val="48"/>
        </w:rPr>
        <w:t>Learning</w:t>
      </w:r>
      <w:r>
        <w:rPr>
          <w:color w:val="231F20"/>
          <w:spacing w:val="-5"/>
          <w:sz w:val="48"/>
        </w:rPr>
        <w:t> </w:t>
      </w:r>
      <w:r>
        <w:rPr>
          <w:color w:val="231F20"/>
          <w:sz w:val="48"/>
        </w:rPr>
        <w:t>for</w:t>
      </w:r>
      <w:r>
        <w:rPr>
          <w:color w:val="231F20"/>
          <w:spacing w:val="-6"/>
          <w:sz w:val="48"/>
        </w:rPr>
        <w:t> </w:t>
      </w:r>
      <w:r>
        <w:rPr>
          <w:color w:val="231F20"/>
          <w:spacing w:val="-2"/>
          <w:sz w:val="48"/>
        </w:rPr>
        <w:t>Summer</w:t>
      </w:r>
    </w:p>
    <w:p>
      <w:pPr>
        <w:spacing w:after="0" w:line="560" w:lineRule="exact"/>
        <w:jc w:val="left"/>
        <w:rPr>
          <w:sz w:val="48"/>
        </w:rPr>
        <w:sectPr>
          <w:pgSz w:w="12240" w:h="15840"/>
          <w:pgMar w:top="560" w:bottom="280" w:left="260" w:right="560"/>
        </w:sectPr>
      </w:pPr>
    </w:p>
    <w:p>
      <w:pPr>
        <w:pStyle w:val="BodyText"/>
        <w:spacing w:line="235" w:lineRule="auto" w:before="107"/>
        <w:ind w:left="820" w:right="47"/>
      </w:pPr>
      <w:r>
        <w:rPr>
          <w:color w:val="231F20"/>
        </w:rPr>
        <w:t>When it comes to summer learning and activities, opportunities</w:t>
      </w:r>
      <w:r>
        <w:rPr>
          <w:color w:val="231F20"/>
          <w:spacing w:val="-10"/>
        </w:rPr>
        <w:t> </w:t>
      </w:r>
      <w:r>
        <w:rPr>
          <w:color w:val="231F20"/>
        </w:rPr>
        <w:t>for</w:t>
      </w:r>
      <w:r>
        <w:rPr>
          <w:color w:val="231F20"/>
          <w:spacing w:val="-10"/>
        </w:rPr>
        <w:t> </w:t>
      </w:r>
      <w:r>
        <w:rPr>
          <w:color w:val="231F20"/>
        </w:rPr>
        <w:t>children</w:t>
      </w:r>
      <w:r>
        <w:rPr>
          <w:color w:val="231F20"/>
          <w:spacing w:val="-9"/>
        </w:rPr>
        <w:t> </w:t>
      </w:r>
      <w:r>
        <w:rPr>
          <w:color w:val="231F20"/>
        </w:rPr>
        <w:t>and</w:t>
      </w:r>
      <w:r>
        <w:rPr>
          <w:color w:val="231F20"/>
          <w:spacing w:val="-10"/>
        </w:rPr>
        <w:t> </w:t>
      </w:r>
      <w:r>
        <w:rPr>
          <w:color w:val="231F20"/>
        </w:rPr>
        <w:t>youth</w:t>
      </w:r>
      <w:r>
        <w:rPr>
          <w:color w:val="231F20"/>
          <w:spacing w:val="-10"/>
        </w:rPr>
        <w:t> </w:t>
      </w:r>
      <w:r>
        <w:rPr>
          <w:color w:val="231F20"/>
        </w:rPr>
        <w:t>with</w:t>
      </w:r>
      <w:r>
        <w:rPr>
          <w:color w:val="231F20"/>
          <w:spacing w:val="-9"/>
        </w:rPr>
        <w:t> </w:t>
      </w:r>
      <w:r>
        <w:rPr>
          <w:color w:val="231F20"/>
        </w:rPr>
        <w:t>disabilities can be a challenge to find.</w:t>
      </w:r>
      <w:r>
        <w:rPr>
          <w:color w:val="231F20"/>
          <w:spacing w:val="40"/>
        </w:rPr>
        <w:t> </w:t>
      </w:r>
      <w:r>
        <w:rPr>
          <w:color w:val="231F20"/>
        </w:rPr>
        <w:t>We’ve compiled a list</w:t>
      </w:r>
    </w:p>
    <w:p>
      <w:pPr>
        <w:pStyle w:val="BodyText"/>
        <w:spacing w:line="235" w:lineRule="auto" w:before="3"/>
        <w:ind w:left="820" w:right="47"/>
      </w:pPr>
      <w:r>
        <w:rPr>
          <w:color w:val="231F20"/>
        </w:rPr>
        <w:t>of fun virtual classes, camps and websites that kids might enjoy during the summer months. Whether your</w:t>
      </w:r>
      <w:r>
        <w:rPr>
          <w:color w:val="231F20"/>
          <w:spacing w:val="-7"/>
        </w:rPr>
        <w:t> </w:t>
      </w:r>
      <w:r>
        <w:rPr>
          <w:color w:val="231F20"/>
        </w:rPr>
        <w:t>looking</w:t>
      </w:r>
      <w:r>
        <w:rPr>
          <w:color w:val="231F20"/>
          <w:spacing w:val="-7"/>
        </w:rPr>
        <w:t> </w:t>
      </w:r>
      <w:r>
        <w:rPr>
          <w:color w:val="231F20"/>
        </w:rPr>
        <w:t>for</w:t>
      </w:r>
      <w:r>
        <w:rPr>
          <w:color w:val="231F20"/>
          <w:spacing w:val="-7"/>
        </w:rPr>
        <w:t> </w:t>
      </w:r>
      <w:r>
        <w:rPr>
          <w:color w:val="231F20"/>
        </w:rPr>
        <w:t>an</w:t>
      </w:r>
      <w:r>
        <w:rPr>
          <w:color w:val="231F20"/>
          <w:spacing w:val="-7"/>
        </w:rPr>
        <w:t> </w:t>
      </w:r>
      <w:r>
        <w:rPr>
          <w:color w:val="231F20"/>
        </w:rPr>
        <w:t>online</w:t>
      </w:r>
      <w:r>
        <w:rPr>
          <w:color w:val="231F20"/>
          <w:spacing w:val="-7"/>
        </w:rPr>
        <w:t> </w:t>
      </w:r>
      <w:r>
        <w:rPr>
          <w:color w:val="231F20"/>
        </w:rPr>
        <w:t>social</w:t>
      </w:r>
      <w:r>
        <w:rPr>
          <w:color w:val="231F20"/>
          <w:spacing w:val="-7"/>
        </w:rPr>
        <w:t> </w:t>
      </w:r>
      <w:r>
        <w:rPr>
          <w:color w:val="231F20"/>
        </w:rPr>
        <w:t>group,</w:t>
      </w:r>
      <w:r>
        <w:rPr>
          <w:color w:val="231F20"/>
          <w:spacing w:val="-7"/>
        </w:rPr>
        <w:t> </w:t>
      </w:r>
      <w:r>
        <w:rPr>
          <w:color w:val="231F20"/>
        </w:rPr>
        <w:t>academic</w:t>
      </w:r>
      <w:r>
        <w:rPr>
          <w:color w:val="231F20"/>
          <w:spacing w:val="-7"/>
        </w:rPr>
        <w:t> </w:t>
      </w:r>
      <w:r>
        <w:rPr>
          <w:color w:val="231F20"/>
        </w:rPr>
        <w:t>prep or just want to learn fun new things, we’ve got you </w:t>
      </w:r>
      <w:r>
        <w:rPr>
          <w:color w:val="231F20"/>
          <w:spacing w:val="-2"/>
        </w:rPr>
        <w:t>covered.</w:t>
      </w:r>
    </w:p>
    <w:p>
      <w:pPr>
        <w:pStyle w:val="BodyText"/>
        <w:spacing w:before="11"/>
        <w:rPr>
          <w:sz w:val="21"/>
        </w:rPr>
      </w:pPr>
    </w:p>
    <w:p>
      <w:pPr>
        <w:pStyle w:val="BodyText"/>
        <w:spacing w:line="235" w:lineRule="auto"/>
        <w:ind w:left="1799"/>
      </w:pPr>
      <w:r>
        <w:rPr/>
        <w:drawing>
          <wp:anchor distT="0" distB="0" distL="0" distR="0" allowOverlap="1" layoutInCell="1" locked="0" behindDoc="0" simplePos="0" relativeHeight="15746560">
            <wp:simplePos x="0" y="0"/>
            <wp:positionH relativeFrom="page">
              <wp:posOffset>767537</wp:posOffset>
            </wp:positionH>
            <wp:positionV relativeFrom="paragraph">
              <wp:posOffset>150472</wp:posOffset>
            </wp:positionV>
            <wp:extent cx="490427" cy="460535"/>
            <wp:effectExtent l="0" t="0" r="0" b="0"/>
            <wp:wrapNone/>
            <wp:docPr id="9" name="image31.png"/>
            <wp:cNvGraphicFramePr>
              <a:graphicFrameLocks noChangeAspect="1"/>
            </wp:cNvGraphicFramePr>
            <a:graphic>
              <a:graphicData uri="http://schemas.openxmlformats.org/drawingml/2006/picture">
                <pic:pic>
                  <pic:nvPicPr>
                    <pic:cNvPr id="10" name="image31.png"/>
                    <pic:cNvPicPr/>
                  </pic:nvPicPr>
                  <pic:blipFill>
                    <a:blip r:embed="rId43" cstate="print"/>
                    <a:stretch>
                      <a:fillRect/>
                    </a:stretch>
                  </pic:blipFill>
                  <pic:spPr>
                    <a:xfrm>
                      <a:off x="0" y="0"/>
                      <a:ext cx="490427" cy="460535"/>
                    </a:xfrm>
                    <a:prstGeom prst="rect">
                      <a:avLst/>
                    </a:prstGeom>
                  </pic:spPr>
                </pic:pic>
              </a:graphicData>
            </a:graphic>
          </wp:anchor>
        </w:drawing>
      </w:r>
      <w:r>
        <w:rPr>
          <w:b/>
          <w:color w:val="231F20"/>
        </w:rPr>
        <w:t>Varsity Tutors </w:t>
      </w:r>
      <w:r>
        <w:rPr>
          <w:color w:val="231F20"/>
        </w:rPr>
        <w:t>offers large, celebrity-led classes for free and fee-based week-long camps,</w:t>
      </w:r>
      <w:r>
        <w:rPr>
          <w:color w:val="231F20"/>
          <w:spacing w:val="-7"/>
        </w:rPr>
        <w:t> </w:t>
      </w:r>
      <w:r>
        <w:rPr>
          <w:color w:val="231F20"/>
        </w:rPr>
        <w:t>classes</w:t>
      </w:r>
      <w:r>
        <w:rPr>
          <w:color w:val="231F20"/>
          <w:spacing w:val="-7"/>
        </w:rPr>
        <w:t> </w:t>
      </w:r>
      <w:r>
        <w:rPr>
          <w:color w:val="231F20"/>
        </w:rPr>
        <w:t>and</w:t>
      </w:r>
      <w:r>
        <w:rPr>
          <w:color w:val="231F20"/>
          <w:spacing w:val="-7"/>
        </w:rPr>
        <w:t> </w:t>
      </w:r>
      <w:r>
        <w:rPr>
          <w:color w:val="231F20"/>
        </w:rPr>
        <w:t>clubs,</w:t>
      </w:r>
      <w:r>
        <w:rPr>
          <w:color w:val="231F20"/>
          <w:spacing w:val="-7"/>
        </w:rPr>
        <w:t> </w:t>
      </w:r>
      <w:r>
        <w:rPr>
          <w:color w:val="231F20"/>
        </w:rPr>
        <w:t>as</w:t>
      </w:r>
      <w:r>
        <w:rPr>
          <w:color w:val="231F20"/>
          <w:spacing w:val="-7"/>
        </w:rPr>
        <w:t> </w:t>
      </w:r>
      <w:r>
        <w:rPr>
          <w:color w:val="231F20"/>
        </w:rPr>
        <w:t>well</w:t>
      </w:r>
      <w:r>
        <w:rPr>
          <w:color w:val="231F20"/>
          <w:spacing w:val="-7"/>
        </w:rPr>
        <w:t> </w:t>
      </w:r>
      <w:r>
        <w:rPr>
          <w:color w:val="231F20"/>
        </w:rPr>
        <w:t>as</w:t>
      </w:r>
      <w:r>
        <w:rPr>
          <w:color w:val="231F20"/>
          <w:spacing w:val="-7"/>
        </w:rPr>
        <w:t> </w:t>
      </w:r>
      <w:r>
        <w:rPr>
          <w:color w:val="231F20"/>
        </w:rPr>
        <w:t>tutoring for kids with learning differences. </w:t>
      </w:r>
      <w:hyperlink r:id="rId44">
        <w:r>
          <w:rPr>
            <w:color w:val="231F20"/>
            <w:spacing w:val="-2"/>
          </w:rPr>
          <w:t>www.varsitytutors.com</w:t>
        </w:r>
      </w:hyperlink>
    </w:p>
    <w:p>
      <w:pPr>
        <w:pStyle w:val="BodyText"/>
      </w:pPr>
    </w:p>
    <w:p>
      <w:pPr>
        <w:pStyle w:val="BodyText"/>
        <w:spacing w:line="235" w:lineRule="auto"/>
        <w:ind w:left="1799" w:right="47"/>
      </w:pPr>
      <w:r>
        <w:rPr/>
        <w:drawing>
          <wp:anchor distT="0" distB="0" distL="0" distR="0" allowOverlap="1" layoutInCell="1" locked="0" behindDoc="0" simplePos="0" relativeHeight="15743488">
            <wp:simplePos x="0" y="0"/>
            <wp:positionH relativeFrom="page">
              <wp:posOffset>744321</wp:posOffset>
            </wp:positionH>
            <wp:positionV relativeFrom="paragraph">
              <wp:posOffset>54131</wp:posOffset>
            </wp:positionV>
            <wp:extent cx="504748" cy="504748"/>
            <wp:effectExtent l="0" t="0" r="0" b="0"/>
            <wp:wrapNone/>
            <wp:docPr id="11" name="image32.png"/>
            <wp:cNvGraphicFramePr>
              <a:graphicFrameLocks noChangeAspect="1"/>
            </wp:cNvGraphicFramePr>
            <a:graphic>
              <a:graphicData uri="http://schemas.openxmlformats.org/drawingml/2006/picture">
                <pic:pic>
                  <pic:nvPicPr>
                    <pic:cNvPr id="12" name="image32.png"/>
                    <pic:cNvPicPr/>
                  </pic:nvPicPr>
                  <pic:blipFill>
                    <a:blip r:embed="rId45" cstate="print"/>
                    <a:stretch>
                      <a:fillRect/>
                    </a:stretch>
                  </pic:blipFill>
                  <pic:spPr>
                    <a:xfrm>
                      <a:off x="0" y="0"/>
                      <a:ext cx="504748" cy="504748"/>
                    </a:xfrm>
                    <a:prstGeom prst="rect">
                      <a:avLst/>
                    </a:prstGeom>
                  </pic:spPr>
                </pic:pic>
              </a:graphicData>
            </a:graphic>
          </wp:anchor>
        </w:drawing>
      </w:r>
      <w:r>
        <w:rPr>
          <w:b/>
          <w:color w:val="231F20"/>
        </w:rPr>
        <w:t>Outschool</w:t>
      </w:r>
      <w:r>
        <w:rPr>
          <w:b/>
          <w:color w:val="231F20"/>
          <w:spacing w:val="-9"/>
        </w:rPr>
        <w:t> </w:t>
      </w:r>
      <w:r>
        <w:rPr>
          <w:color w:val="231F20"/>
        </w:rPr>
        <w:t>is</w:t>
      </w:r>
      <w:r>
        <w:rPr>
          <w:color w:val="231F20"/>
          <w:spacing w:val="-10"/>
        </w:rPr>
        <w:t> </w:t>
      </w:r>
      <w:r>
        <w:rPr>
          <w:color w:val="231F20"/>
        </w:rPr>
        <w:t>another</w:t>
      </w:r>
      <w:r>
        <w:rPr>
          <w:color w:val="231F20"/>
          <w:spacing w:val="-10"/>
        </w:rPr>
        <w:t> </w:t>
      </w:r>
      <w:r>
        <w:rPr>
          <w:color w:val="231F20"/>
        </w:rPr>
        <w:t>variety</w:t>
      </w:r>
      <w:r>
        <w:rPr>
          <w:color w:val="231F20"/>
          <w:spacing w:val="-9"/>
        </w:rPr>
        <w:t> </w:t>
      </w:r>
      <w:r>
        <w:rPr>
          <w:color w:val="231F20"/>
        </w:rPr>
        <w:t>camp</w:t>
      </w:r>
      <w:r>
        <w:rPr>
          <w:color w:val="231F20"/>
          <w:spacing w:val="-10"/>
        </w:rPr>
        <w:t> </w:t>
      </w:r>
      <w:r>
        <w:rPr>
          <w:color w:val="231F20"/>
        </w:rPr>
        <w:t>option for different ages and interests and has some great “adulting” classes for older students</w:t>
      </w:r>
      <w:r>
        <w:rPr>
          <w:color w:val="231F20"/>
          <w:spacing w:val="80"/>
        </w:rPr>
        <w:t> </w:t>
      </w:r>
      <w:hyperlink r:id="rId46">
        <w:r>
          <w:rPr>
            <w:color w:val="231F20"/>
          </w:rPr>
          <w:t>www.outschool.com</w:t>
        </w:r>
      </w:hyperlink>
    </w:p>
    <w:p>
      <w:pPr>
        <w:pStyle w:val="BodyText"/>
        <w:spacing w:before="11"/>
        <w:rPr>
          <w:sz w:val="21"/>
        </w:rPr>
      </w:pPr>
    </w:p>
    <w:p>
      <w:pPr>
        <w:pStyle w:val="BodyText"/>
        <w:spacing w:line="235" w:lineRule="auto"/>
        <w:ind w:left="1799" w:right="47"/>
      </w:pPr>
      <w:r>
        <w:rPr/>
        <w:drawing>
          <wp:anchor distT="0" distB="0" distL="0" distR="0" allowOverlap="1" layoutInCell="1" locked="0" behindDoc="0" simplePos="0" relativeHeight="15744000">
            <wp:simplePos x="0" y="0"/>
            <wp:positionH relativeFrom="page">
              <wp:posOffset>714755</wp:posOffset>
            </wp:positionH>
            <wp:positionV relativeFrom="paragraph">
              <wp:posOffset>104686</wp:posOffset>
            </wp:positionV>
            <wp:extent cx="563880" cy="480342"/>
            <wp:effectExtent l="0" t="0" r="0" b="0"/>
            <wp:wrapNone/>
            <wp:docPr id="13" name="image33.jpeg"/>
            <wp:cNvGraphicFramePr>
              <a:graphicFrameLocks noChangeAspect="1"/>
            </wp:cNvGraphicFramePr>
            <a:graphic>
              <a:graphicData uri="http://schemas.openxmlformats.org/drawingml/2006/picture">
                <pic:pic>
                  <pic:nvPicPr>
                    <pic:cNvPr id="14" name="image33.jpeg"/>
                    <pic:cNvPicPr/>
                  </pic:nvPicPr>
                  <pic:blipFill>
                    <a:blip r:embed="rId47" cstate="print"/>
                    <a:stretch>
                      <a:fillRect/>
                    </a:stretch>
                  </pic:blipFill>
                  <pic:spPr>
                    <a:xfrm>
                      <a:off x="0" y="0"/>
                      <a:ext cx="563880" cy="480342"/>
                    </a:xfrm>
                    <a:prstGeom prst="rect">
                      <a:avLst/>
                    </a:prstGeom>
                  </pic:spPr>
                </pic:pic>
              </a:graphicData>
            </a:graphic>
          </wp:anchor>
        </w:drawing>
      </w:r>
      <w:r>
        <w:rPr>
          <w:b/>
          <w:color w:val="231F20"/>
        </w:rPr>
        <w:t>Virtual Summer Camps </w:t>
      </w:r>
      <w:r>
        <w:rPr>
          <w:color w:val="231F20"/>
        </w:rPr>
        <w:t>has a big list of current virtual classes taking place this summer.</w:t>
      </w:r>
      <w:r>
        <w:rPr>
          <w:color w:val="231F20"/>
          <w:spacing w:val="-12"/>
        </w:rPr>
        <w:t> </w:t>
      </w:r>
      <w:r>
        <w:rPr>
          <w:color w:val="231F20"/>
        </w:rPr>
        <w:t>Some</w:t>
      </w:r>
      <w:r>
        <w:rPr>
          <w:color w:val="231F20"/>
          <w:spacing w:val="-12"/>
        </w:rPr>
        <w:t> </w:t>
      </w:r>
      <w:r>
        <w:rPr>
          <w:color w:val="231F20"/>
        </w:rPr>
        <w:t>are</w:t>
      </w:r>
      <w:r>
        <w:rPr>
          <w:color w:val="231F20"/>
          <w:spacing w:val="-12"/>
        </w:rPr>
        <w:t> </w:t>
      </w:r>
      <w:r>
        <w:rPr>
          <w:color w:val="231F20"/>
        </w:rPr>
        <w:t>fee-based</w:t>
      </w:r>
      <w:r>
        <w:rPr>
          <w:color w:val="231F20"/>
          <w:spacing w:val="-12"/>
        </w:rPr>
        <w:t> </w:t>
      </w:r>
      <w:r>
        <w:rPr>
          <w:color w:val="231F20"/>
        </w:rPr>
        <w:t>and</w:t>
      </w:r>
      <w:r>
        <w:rPr>
          <w:color w:val="231F20"/>
          <w:spacing w:val="-12"/>
        </w:rPr>
        <w:t> </w:t>
      </w:r>
      <w:r>
        <w:rPr>
          <w:color w:val="231F20"/>
        </w:rPr>
        <w:t>some</w:t>
      </w:r>
      <w:r>
        <w:rPr>
          <w:color w:val="231F20"/>
          <w:spacing w:val="-12"/>
        </w:rPr>
        <w:t> </w:t>
      </w:r>
      <w:r>
        <w:rPr>
          <w:color w:val="231F20"/>
        </w:rPr>
        <w:t>are free. </w:t>
      </w:r>
      <w:hyperlink r:id="rId48">
        <w:r>
          <w:rPr>
            <w:color w:val="231F20"/>
          </w:rPr>
          <w:t>www.virtualsummercamps.org</w:t>
        </w:r>
      </w:hyperlink>
    </w:p>
    <w:p>
      <w:pPr>
        <w:pStyle w:val="BodyText"/>
        <w:spacing w:line="235" w:lineRule="auto" w:before="107"/>
        <w:ind w:left="1196" w:right="434"/>
      </w:pPr>
      <w:r>
        <w:rPr/>
        <w:br w:type="column"/>
      </w:r>
      <w:r>
        <w:rPr>
          <w:b/>
          <w:color w:val="231F20"/>
        </w:rPr>
        <w:t>PBS for Kids </w:t>
      </w:r>
      <w:r>
        <w:rPr>
          <w:color w:val="231F20"/>
        </w:rPr>
        <w:t>is geared towards young children</w:t>
      </w:r>
      <w:r>
        <w:rPr>
          <w:color w:val="231F20"/>
          <w:spacing w:val="-8"/>
        </w:rPr>
        <w:t> </w:t>
      </w:r>
      <w:r>
        <w:rPr>
          <w:color w:val="231F20"/>
        </w:rPr>
        <w:t>and</w:t>
      </w:r>
      <w:r>
        <w:rPr>
          <w:color w:val="231F20"/>
          <w:spacing w:val="-9"/>
        </w:rPr>
        <w:t> </w:t>
      </w:r>
      <w:r>
        <w:rPr>
          <w:color w:val="231F20"/>
        </w:rPr>
        <w:t>is</w:t>
      </w:r>
      <w:r>
        <w:rPr>
          <w:color w:val="231F20"/>
          <w:spacing w:val="-9"/>
        </w:rPr>
        <w:t> </w:t>
      </w:r>
      <w:r>
        <w:rPr>
          <w:color w:val="231F20"/>
        </w:rPr>
        <w:t>loaded</w:t>
      </w:r>
      <w:r>
        <w:rPr>
          <w:color w:val="231F20"/>
          <w:spacing w:val="-9"/>
        </w:rPr>
        <w:t> </w:t>
      </w:r>
      <w:r>
        <w:rPr>
          <w:color w:val="231F20"/>
        </w:rPr>
        <w:t>with</w:t>
      </w:r>
      <w:r>
        <w:rPr>
          <w:color w:val="231F20"/>
          <w:spacing w:val="-8"/>
        </w:rPr>
        <w:t> </w:t>
      </w:r>
      <w:r>
        <w:rPr>
          <w:color w:val="231F20"/>
        </w:rPr>
        <w:t>games,</w:t>
      </w:r>
      <w:r>
        <w:rPr>
          <w:color w:val="231F20"/>
          <w:spacing w:val="-9"/>
        </w:rPr>
        <w:t> </w:t>
      </w:r>
      <w:r>
        <w:rPr>
          <w:color w:val="231F20"/>
        </w:rPr>
        <w:t>activities and educational videos to teach and entertain</w:t>
      </w:r>
      <w:r>
        <w:rPr>
          <w:color w:val="231F20"/>
          <w:spacing w:val="-11"/>
        </w:rPr>
        <w:t> </w:t>
      </w:r>
      <w:r>
        <w:rPr>
          <w:color w:val="231F20"/>
        </w:rPr>
        <w:t>kids</w:t>
      </w:r>
      <w:r>
        <w:rPr>
          <w:color w:val="231F20"/>
          <w:spacing w:val="-11"/>
        </w:rPr>
        <w:t> </w:t>
      </w:r>
      <w:r>
        <w:rPr>
          <w:color w:val="231F20"/>
        </w:rPr>
        <w:t>all</w:t>
      </w:r>
      <w:r>
        <w:rPr>
          <w:color w:val="231F20"/>
          <w:spacing w:val="-11"/>
        </w:rPr>
        <w:t> </w:t>
      </w:r>
      <w:r>
        <w:rPr>
          <w:color w:val="231F20"/>
        </w:rPr>
        <w:t>summer.</w:t>
      </w:r>
      <w:r>
        <w:rPr>
          <w:color w:val="231F20"/>
          <w:spacing w:val="-11"/>
        </w:rPr>
        <w:t> </w:t>
      </w:r>
      <w:hyperlink r:id="rId49">
        <w:r>
          <w:rPr>
            <w:color w:val="231F20"/>
          </w:rPr>
          <w:t>www.pbskids.org</w:t>
        </w:r>
      </w:hyperlink>
    </w:p>
    <w:p>
      <w:pPr>
        <w:pStyle w:val="BodyText"/>
        <w:spacing w:before="11"/>
        <w:rPr>
          <w:sz w:val="21"/>
        </w:rPr>
      </w:pPr>
    </w:p>
    <w:p>
      <w:pPr>
        <w:pStyle w:val="BodyText"/>
        <w:spacing w:line="235" w:lineRule="auto"/>
        <w:ind w:left="1196" w:right="807"/>
      </w:pPr>
      <w:r>
        <w:rPr/>
        <w:drawing>
          <wp:anchor distT="0" distB="0" distL="0" distR="0" allowOverlap="1" layoutInCell="1" locked="0" behindDoc="0" simplePos="0" relativeHeight="15744512">
            <wp:simplePos x="0" y="0"/>
            <wp:positionH relativeFrom="page">
              <wp:posOffset>3990713</wp:posOffset>
            </wp:positionH>
            <wp:positionV relativeFrom="paragraph">
              <wp:posOffset>-787218</wp:posOffset>
            </wp:positionV>
            <wp:extent cx="548640" cy="548640"/>
            <wp:effectExtent l="0" t="0" r="0" b="0"/>
            <wp:wrapNone/>
            <wp:docPr id="15" name="image34.png"/>
            <wp:cNvGraphicFramePr>
              <a:graphicFrameLocks noChangeAspect="1"/>
            </wp:cNvGraphicFramePr>
            <a:graphic>
              <a:graphicData uri="http://schemas.openxmlformats.org/drawingml/2006/picture">
                <pic:pic>
                  <pic:nvPicPr>
                    <pic:cNvPr id="16" name="image34.png"/>
                    <pic:cNvPicPr/>
                  </pic:nvPicPr>
                  <pic:blipFill>
                    <a:blip r:embed="rId50" cstate="print"/>
                    <a:stretch>
                      <a:fillRect/>
                    </a:stretch>
                  </pic:blipFill>
                  <pic:spPr>
                    <a:xfrm>
                      <a:off x="0" y="0"/>
                      <a:ext cx="548640" cy="548640"/>
                    </a:xfrm>
                    <a:prstGeom prst="rect">
                      <a:avLst/>
                    </a:prstGeom>
                  </pic:spPr>
                </pic:pic>
              </a:graphicData>
            </a:graphic>
          </wp:anchor>
        </w:drawing>
      </w:r>
      <w:r>
        <w:rPr/>
        <w:drawing>
          <wp:anchor distT="0" distB="0" distL="0" distR="0" allowOverlap="1" layoutInCell="1" locked="0" behindDoc="0" simplePos="0" relativeHeight="15745024">
            <wp:simplePos x="0" y="0"/>
            <wp:positionH relativeFrom="page">
              <wp:posOffset>3994404</wp:posOffset>
            </wp:positionH>
            <wp:positionV relativeFrom="paragraph">
              <wp:posOffset>19485</wp:posOffset>
            </wp:positionV>
            <wp:extent cx="548640" cy="548640"/>
            <wp:effectExtent l="0" t="0" r="0" b="0"/>
            <wp:wrapNone/>
            <wp:docPr id="17" name="image35.jpeg"/>
            <wp:cNvGraphicFramePr>
              <a:graphicFrameLocks noChangeAspect="1"/>
            </wp:cNvGraphicFramePr>
            <a:graphic>
              <a:graphicData uri="http://schemas.openxmlformats.org/drawingml/2006/picture">
                <pic:pic>
                  <pic:nvPicPr>
                    <pic:cNvPr id="18" name="image35.jpeg"/>
                    <pic:cNvPicPr/>
                  </pic:nvPicPr>
                  <pic:blipFill>
                    <a:blip r:embed="rId51" cstate="print"/>
                    <a:stretch>
                      <a:fillRect/>
                    </a:stretch>
                  </pic:blipFill>
                  <pic:spPr>
                    <a:xfrm>
                      <a:off x="0" y="0"/>
                      <a:ext cx="548640" cy="548640"/>
                    </a:xfrm>
                    <a:prstGeom prst="rect">
                      <a:avLst/>
                    </a:prstGeom>
                  </pic:spPr>
                </pic:pic>
              </a:graphicData>
            </a:graphic>
          </wp:anchor>
        </w:drawing>
      </w:r>
      <w:r>
        <w:rPr>
          <w:b/>
          <w:color w:val="231F20"/>
        </w:rPr>
        <w:t>Camp</w:t>
      </w:r>
      <w:r>
        <w:rPr>
          <w:b/>
          <w:color w:val="231F20"/>
          <w:spacing w:val="-6"/>
        </w:rPr>
        <w:t> </w:t>
      </w:r>
      <w:r>
        <w:rPr>
          <w:b/>
          <w:color w:val="231F20"/>
        </w:rPr>
        <w:t>Wonderopolis</w:t>
      </w:r>
      <w:r>
        <w:rPr>
          <w:b/>
          <w:color w:val="231F20"/>
          <w:spacing w:val="-7"/>
        </w:rPr>
        <w:t> </w:t>
      </w:r>
      <w:r>
        <w:rPr>
          <w:color w:val="231F20"/>
        </w:rPr>
        <w:t>is</w:t>
      </w:r>
      <w:r>
        <w:rPr>
          <w:color w:val="231F20"/>
          <w:spacing w:val="-6"/>
        </w:rPr>
        <w:t> </w:t>
      </w:r>
      <w:r>
        <w:rPr>
          <w:color w:val="231F20"/>
        </w:rPr>
        <w:t>a</w:t>
      </w:r>
      <w:r>
        <w:rPr>
          <w:color w:val="231F20"/>
          <w:spacing w:val="-6"/>
        </w:rPr>
        <w:t> </w:t>
      </w:r>
      <w:r>
        <w:rPr>
          <w:color w:val="231F20"/>
        </w:rPr>
        <w:t>free</w:t>
      </w:r>
      <w:r>
        <w:rPr>
          <w:color w:val="231F20"/>
          <w:spacing w:val="-5"/>
        </w:rPr>
        <w:t> </w:t>
      </w:r>
      <w:r>
        <w:rPr>
          <w:color w:val="231F20"/>
        </w:rPr>
        <w:t>camp</w:t>
      </w:r>
      <w:r>
        <w:rPr>
          <w:color w:val="231F20"/>
          <w:spacing w:val="-6"/>
        </w:rPr>
        <w:t> </w:t>
      </w:r>
      <w:r>
        <w:rPr>
          <w:color w:val="231F20"/>
        </w:rPr>
        <w:t>with 5 different camps: music, construction, health,</w:t>
      </w:r>
      <w:r>
        <w:rPr>
          <w:color w:val="231F20"/>
          <w:spacing w:val="-7"/>
        </w:rPr>
        <w:t> </w:t>
      </w:r>
      <w:r>
        <w:rPr>
          <w:color w:val="231F20"/>
        </w:rPr>
        <w:t>animals</w:t>
      </w:r>
      <w:r>
        <w:rPr>
          <w:color w:val="231F20"/>
          <w:spacing w:val="-7"/>
        </w:rPr>
        <w:t> </w:t>
      </w:r>
      <w:r>
        <w:rPr>
          <w:color w:val="231F20"/>
        </w:rPr>
        <w:t>and</w:t>
      </w:r>
      <w:r>
        <w:rPr>
          <w:color w:val="231F20"/>
          <w:spacing w:val="-7"/>
        </w:rPr>
        <w:t> </w:t>
      </w:r>
      <w:r>
        <w:rPr>
          <w:color w:val="231F20"/>
        </w:rPr>
        <w:t>a</w:t>
      </w:r>
      <w:r>
        <w:rPr>
          <w:color w:val="231F20"/>
          <w:spacing w:val="-7"/>
        </w:rPr>
        <w:t> </w:t>
      </w:r>
      <w:r>
        <w:rPr>
          <w:color w:val="231F20"/>
        </w:rPr>
        <w:t>general</w:t>
      </w:r>
      <w:r>
        <w:rPr>
          <w:color w:val="231F20"/>
          <w:spacing w:val="-6"/>
        </w:rPr>
        <w:t> </w:t>
      </w:r>
      <w:r>
        <w:rPr>
          <w:color w:val="231F20"/>
        </w:rPr>
        <w:t>Mission</w:t>
      </w:r>
      <w:r>
        <w:rPr>
          <w:color w:val="231F20"/>
          <w:spacing w:val="-6"/>
        </w:rPr>
        <w:t> </w:t>
      </w:r>
      <w:r>
        <w:rPr>
          <w:color w:val="231F20"/>
        </w:rPr>
        <w:t>to Wonder.</w:t>
      </w:r>
      <w:r>
        <w:rPr>
          <w:color w:val="231F20"/>
          <w:spacing w:val="80"/>
        </w:rPr>
        <w:t> </w:t>
      </w:r>
      <w:hyperlink r:id="rId52">
        <w:r>
          <w:rPr>
            <w:color w:val="231F20"/>
          </w:rPr>
          <w:t>www.wonderopolis.org</w:t>
        </w:r>
      </w:hyperlink>
    </w:p>
    <w:p>
      <w:pPr>
        <w:pStyle w:val="BodyText"/>
        <w:spacing w:before="11"/>
        <w:rPr>
          <w:sz w:val="21"/>
        </w:rPr>
      </w:pPr>
    </w:p>
    <w:p>
      <w:pPr>
        <w:pStyle w:val="BodyText"/>
        <w:spacing w:line="235" w:lineRule="auto"/>
        <w:ind w:left="1203" w:right="653"/>
      </w:pPr>
      <w:r>
        <w:rPr/>
        <w:drawing>
          <wp:anchor distT="0" distB="0" distL="0" distR="0" allowOverlap="1" layoutInCell="1" locked="0" behindDoc="0" simplePos="0" relativeHeight="15745536">
            <wp:simplePos x="0" y="0"/>
            <wp:positionH relativeFrom="page">
              <wp:posOffset>4028367</wp:posOffset>
            </wp:positionH>
            <wp:positionV relativeFrom="paragraph">
              <wp:posOffset>82402</wp:posOffset>
            </wp:positionV>
            <wp:extent cx="487407" cy="548640"/>
            <wp:effectExtent l="0" t="0" r="0" b="0"/>
            <wp:wrapNone/>
            <wp:docPr id="19" name="image36.png"/>
            <wp:cNvGraphicFramePr>
              <a:graphicFrameLocks noChangeAspect="1"/>
            </wp:cNvGraphicFramePr>
            <a:graphic>
              <a:graphicData uri="http://schemas.openxmlformats.org/drawingml/2006/picture">
                <pic:pic>
                  <pic:nvPicPr>
                    <pic:cNvPr id="20" name="image36.png"/>
                    <pic:cNvPicPr/>
                  </pic:nvPicPr>
                  <pic:blipFill>
                    <a:blip r:embed="rId53" cstate="print"/>
                    <a:stretch>
                      <a:fillRect/>
                    </a:stretch>
                  </pic:blipFill>
                  <pic:spPr>
                    <a:xfrm>
                      <a:off x="0" y="0"/>
                      <a:ext cx="487407" cy="548640"/>
                    </a:xfrm>
                    <a:prstGeom prst="rect">
                      <a:avLst/>
                    </a:prstGeom>
                  </pic:spPr>
                </pic:pic>
              </a:graphicData>
            </a:graphic>
          </wp:anchor>
        </w:drawing>
      </w:r>
      <w:r>
        <w:rPr>
          <w:b/>
          <w:color w:val="231F20"/>
        </w:rPr>
        <w:t>Khan Academy </w:t>
      </w:r>
      <w:r>
        <w:rPr>
          <w:color w:val="231F20"/>
        </w:rPr>
        <w:t>is free and offers lots of classes in academics as well as life skills like</w:t>
      </w:r>
      <w:r>
        <w:rPr>
          <w:color w:val="231F20"/>
          <w:spacing w:val="-10"/>
        </w:rPr>
        <w:t> </w:t>
      </w:r>
      <w:r>
        <w:rPr>
          <w:color w:val="231F20"/>
        </w:rPr>
        <w:t>growth</w:t>
      </w:r>
      <w:r>
        <w:rPr>
          <w:color w:val="231F20"/>
          <w:spacing w:val="-10"/>
        </w:rPr>
        <w:t> </w:t>
      </w:r>
      <w:r>
        <w:rPr>
          <w:color w:val="231F20"/>
        </w:rPr>
        <w:t>mindset</w:t>
      </w:r>
      <w:r>
        <w:rPr>
          <w:color w:val="231F20"/>
          <w:spacing w:val="-10"/>
        </w:rPr>
        <w:t> </w:t>
      </w:r>
      <w:r>
        <w:rPr>
          <w:color w:val="231F20"/>
        </w:rPr>
        <w:t>and</w:t>
      </w:r>
      <w:r>
        <w:rPr>
          <w:color w:val="231F20"/>
          <w:spacing w:val="-11"/>
        </w:rPr>
        <w:t> </w:t>
      </w:r>
      <w:r>
        <w:rPr>
          <w:color w:val="231F20"/>
        </w:rPr>
        <w:t>social</w:t>
      </w:r>
      <w:r>
        <w:rPr>
          <w:color w:val="231F20"/>
          <w:spacing w:val="-11"/>
        </w:rPr>
        <w:t> </w:t>
      </w:r>
      <w:r>
        <w:rPr>
          <w:color w:val="231F20"/>
        </w:rPr>
        <w:t>emotional learning. </w:t>
      </w:r>
      <w:hyperlink r:id="rId54">
        <w:r>
          <w:rPr>
            <w:color w:val="231F20"/>
          </w:rPr>
          <w:t>www.khanacademy.org</w:t>
        </w:r>
      </w:hyperlink>
    </w:p>
    <w:p>
      <w:pPr>
        <w:pStyle w:val="BodyText"/>
        <w:spacing w:before="11"/>
        <w:rPr>
          <w:sz w:val="21"/>
        </w:rPr>
      </w:pPr>
    </w:p>
    <w:p>
      <w:pPr>
        <w:pStyle w:val="BodyText"/>
        <w:spacing w:line="235" w:lineRule="auto"/>
        <w:ind w:left="1203" w:right="434"/>
      </w:pPr>
      <w:r>
        <w:rPr/>
        <w:drawing>
          <wp:anchor distT="0" distB="0" distL="0" distR="0" allowOverlap="1" layoutInCell="1" locked="0" behindDoc="0" simplePos="0" relativeHeight="15746048">
            <wp:simplePos x="0" y="0"/>
            <wp:positionH relativeFrom="page">
              <wp:posOffset>4039787</wp:posOffset>
            </wp:positionH>
            <wp:positionV relativeFrom="paragraph">
              <wp:posOffset>34452</wp:posOffset>
            </wp:positionV>
            <wp:extent cx="467016" cy="544104"/>
            <wp:effectExtent l="0" t="0" r="0" b="0"/>
            <wp:wrapNone/>
            <wp:docPr id="21" name="image37.png"/>
            <wp:cNvGraphicFramePr>
              <a:graphicFrameLocks noChangeAspect="1"/>
            </wp:cNvGraphicFramePr>
            <a:graphic>
              <a:graphicData uri="http://schemas.openxmlformats.org/drawingml/2006/picture">
                <pic:pic>
                  <pic:nvPicPr>
                    <pic:cNvPr id="22" name="image37.png"/>
                    <pic:cNvPicPr/>
                  </pic:nvPicPr>
                  <pic:blipFill>
                    <a:blip r:embed="rId55" cstate="print"/>
                    <a:stretch>
                      <a:fillRect/>
                    </a:stretch>
                  </pic:blipFill>
                  <pic:spPr>
                    <a:xfrm>
                      <a:off x="0" y="0"/>
                      <a:ext cx="467016" cy="544104"/>
                    </a:xfrm>
                    <a:prstGeom prst="rect">
                      <a:avLst/>
                    </a:prstGeom>
                  </pic:spPr>
                </pic:pic>
              </a:graphicData>
            </a:graphic>
          </wp:anchor>
        </w:drawing>
      </w:r>
      <w:r>
        <w:rPr>
          <w:color w:val="231F20"/>
        </w:rPr>
        <w:t>The </w:t>
      </w:r>
      <w:r>
        <w:rPr>
          <w:b/>
          <w:color w:val="231F20"/>
        </w:rPr>
        <w:t>Smithsonian Museums </w:t>
      </w:r>
      <w:r>
        <w:rPr>
          <w:color w:val="231F20"/>
        </w:rPr>
        <w:t>have a full schedule of games, activities and pre- recorded</w:t>
      </w:r>
      <w:r>
        <w:rPr>
          <w:color w:val="231F20"/>
          <w:spacing w:val="-10"/>
        </w:rPr>
        <w:t> </w:t>
      </w:r>
      <w:r>
        <w:rPr>
          <w:color w:val="231F20"/>
        </w:rPr>
        <w:t>programs</w:t>
      </w:r>
      <w:r>
        <w:rPr>
          <w:color w:val="231F20"/>
          <w:spacing w:val="-10"/>
        </w:rPr>
        <w:t> </w:t>
      </w:r>
      <w:r>
        <w:rPr>
          <w:color w:val="231F20"/>
        </w:rPr>
        <w:t>for</w:t>
      </w:r>
      <w:r>
        <w:rPr>
          <w:color w:val="231F20"/>
          <w:spacing w:val="-10"/>
        </w:rPr>
        <w:t> </w:t>
      </w:r>
      <w:r>
        <w:rPr>
          <w:color w:val="231F20"/>
        </w:rPr>
        <w:t>kids</w:t>
      </w:r>
      <w:r>
        <w:rPr>
          <w:color w:val="231F20"/>
          <w:spacing w:val="-9"/>
        </w:rPr>
        <w:t> </w:t>
      </w:r>
      <w:r>
        <w:rPr>
          <w:color w:val="231F20"/>
        </w:rPr>
        <w:t>of</w:t>
      </w:r>
      <w:r>
        <w:rPr>
          <w:color w:val="231F20"/>
          <w:spacing w:val="-10"/>
        </w:rPr>
        <w:t> </w:t>
      </w:r>
      <w:r>
        <w:rPr>
          <w:color w:val="231F20"/>
        </w:rPr>
        <w:t>all</w:t>
      </w:r>
      <w:r>
        <w:rPr>
          <w:color w:val="231F20"/>
          <w:spacing w:val="-10"/>
        </w:rPr>
        <w:t> </w:t>
      </w:r>
      <w:r>
        <w:rPr>
          <w:color w:val="231F20"/>
        </w:rPr>
        <w:t>ages</w:t>
      </w:r>
      <w:r>
        <w:rPr>
          <w:color w:val="231F20"/>
          <w:spacing w:val="-9"/>
        </w:rPr>
        <w:t> </w:t>
      </w:r>
      <w:r>
        <w:rPr>
          <w:color w:val="231F20"/>
        </w:rPr>
        <w:t>to enjoy.</w:t>
      </w:r>
      <w:r>
        <w:rPr>
          <w:color w:val="231F20"/>
          <w:spacing w:val="40"/>
        </w:rPr>
        <w:t> </w:t>
      </w:r>
      <w:hyperlink r:id="rId56">
        <w:r>
          <w:rPr>
            <w:color w:val="231F20"/>
          </w:rPr>
          <w:t>www.si.edu/kids</w:t>
        </w:r>
      </w:hyperlink>
    </w:p>
    <w:p>
      <w:pPr>
        <w:pStyle w:val="BodyText"/>
        <w:spacing w:before="11"/>
        <w:rPr>
          <w:sz w:val="21"/>
        </w:rPr>
      </w:pPr>
    </w:p>
    <w:p>
      <w:pPr>
        <w:pStyle w:val="BodyText"/>
        <w:spacing w:line="235" w:lineRule="auto"/>
        <w:ind w:left="224" w:right="434"/>
      </w:pPr>
      <w:r>
        <w:rPr>
          <w:color w:val="231F20"/>
        </w:rPr>
        <w:t>If you are looking for some in-person offerings or are looking</w:t>
      </w:r>
      <w:r>
        <w:rPr>
          <w:color w:val="231F20"/>
          <w:spacing w:val="-9"/>
        </w:rPr>
        <w:t> </w:t>
      </w:r>
      <w:r>
        <w:rPr>
          <w:color w:val="231F20"/>
        </w:rPr>
        <w:t>for</w:t>
      </w:r>
      <w:r>
        <w:rPr>
          <w:color w:val="231F20"/>
          <w:spacing w:val="-9"/>
        </w:rPr>
        <w:t> </w:t>
      </w:r>
      <w:r>
        <w:rPr>
          <w:color w:val="231F20"/>
        </w:rPr>
        <w:t>some</w:t>
      </w:r>
      <w:r>
        <w:rPr>
          <w:color w:val="231F20"/>
          <w:spacing w:val="-9"/>
        </w:rPr>
        <w:t> </w:t>
      </w:r>
      <w:r>
        <w:rPr>
          <w:color w:val="231F20"/>
        </w:rPr>
        <w:t>fun</w:t>
      </w:r>
      <w:r>
        <w:rPr>
          <w:color w:val="231F20"/>
          <w:spacing w:val="-9"/>
        </w:rPr>
        <w:t> </w:t>
      </w:r>
      <w:r>
        <w:rPr>
          <w:color w:val="231F20"/>
        </w:rPr>
        <w:t>family</w:t>
      </w:r>
      <w:r>
        <w:rPr>
          <w:color w:val="231F20"/>
          <w:spacing w:val="-9"/>
        </w:rPr>
        <w:t> </w:t>
      </w:r>
      <w:r>
        <w:rPr>
          <w:color w:val="231F20"/>
        </w:rPr>
        <w:t>outings</w:t>
      </w:r>
      <w:r>
        <w:rPr>
          <w:color w:val="231F20"/>
          <w:spacing w:val="-9"/>
        </w:rPr>
        <w:t> </w:t>
      </w:r>
      <w:r>
        <w:rPr>
          <w:color w:val="231F20"/>
        </w:rPr>
        <w:t>this</w:t>
      </w:r>
      <w:r>
        <w:rPr>
          <w:color w:val="231F20"/>
          <w:spacing w:val="-8"/>
        </w:rPr>
        <w:t> </w:t>
      </w:r>
      <w:r>
        <w:rPr>
          <w:color w:val="231F20"/>
        </w:rPr>
        <w:t>summer,</w:t>
      </w:r>
      <w:r>
        <w:rPr>
          <w:color w:val="231F20"/>
          <w:spacing w:val="-8"/>
        </w:rPr>
        <w:t> </w:t>
      </w:r>
      <w:r>
        <w:rPr>
          <w:color w:val="231F20"/>
        </w:rPr>
        <w:t>check out the list of museums in Hawaii, </w:t>
      </w:r>
      <w:hyperlink r:id="rId57">
        <w:r>
          <w:rPr>
            <w:color w:val="231F20"/>
          </w:rPr>
          <w:t>www.en.wikipedia.</w:t>
        </w:r>
      </w:hyperlink>
      <w:r>
        <w:rPr>
          <w:color w:val="231F20"/>
        </w:rPr>
        <w:t> </w:t>
      </w:r>
      <w:hyperlink r:id="rId58">
        <w:r>
          <w:rPr>
            <w:color w:val="231F20"/>
            <w:spacing w:val="-2"/>
          </w:rPr>
          <w:t>org/wiki/List_of_museums_in_Hawaii</w:t>
        </w:r>
      </w:hyperlink>
    </w:p>
    <w:p>
      <w:pPr>
        <w:spacing w:after="0" w:line="235" w:lineRule="auto"/>
        <w:sectPr>
          <w:type w:val="continuous"/>
          <w:pgSz w:w="12240" w:h="15840"/>
          <w:pgMar w:top="960" w:bottom="280" w:left="260" w:right="560"/>
          <w:cols w:num="2" w:equalWidth="0">
            <w:col w:w="5716" w:space="40"/>
            <w:col w:w="5664"/>
          </w:cols>
        </w:sectPr>
      </w:pPr>
    </w:p>
    <w:p>
      <w:pPr>
        <w:pStyle w:val="BodyText"/>
        <w:rPr>
          <w:sz w:val="20"/>
        </w:rPr>
      </w:pPr>
    </w:p>
    <w:p>
      <w:pPr>
        <w:pStyle w:val="BodyText"/>
        <w:spacing w:before="7"/>
        <w:rPr>
          <w:sz w:val="29"/>
        </w:rPr>
      </w:pPr>
    </w:p>
    <w:p>
      <w:pPr>
        <w:spacing w:line="240" w:lineRule="auto"/>
        <w:ind w:left="820" w:right="0" w:firstLine="0"/>
        <w:rPr>
          <w:sz w:val="20"/>
        </w:rPr>
      </w:pPr>
      <w:r>
        <w:rPr>
          <w:sz w:val="20"/>
        </w:rPr>
        <w:drawing>
          <wp:inline distT="0" distB="0" distL="0" distR="0">
            <wp:extent cx="3217153" cy="4209859"/>
            <wp:effectExtent l="0" t="0" r="0" b="0"/>
            <wp:docPr id="23" name="image38.jpeg"/>
            <wp:cNvGraphicFramePr>
              <a:graphicFrameLocks noChangeAspect="1"/>
            </wp:cNvGraphicFramePr>
            <a:graphic>
              <a:graphicData uri="http://schemas.openxmlformats.org/drawingml/2006/picture">
                <pic:pic>
                  <pic:nvPicPr>
                    <pic:cNvPr id="24" name="image38.jpeg"/>
                    <pic:cNvPicPr/>
                  </pic:nvPicPr>
                  <pic:blipFill>
                    <a:blip r:embed="rId59" cstate="print"/>
                    <a:stretch>
                      <a:fillRect/>
                    </a:stretch>
                  </pic:blipFill>
                  <pic:spPr>
                    <a:xfrm>
                      <a:off x="0" y="0"/>
                      <a:ext cx="3217153" cy="4209859"/>
                    </a:xfrm>
                    <a:prstGeom prst="rect">
                      <a:avLst/>
                    </a:prstGeom>
                  </pic:spPr>
                </pic:pic>
              </a:graphicData>
            </a:graphic>
          </wp:inline>
        </w:drawing>
      </w:r>
      <w:r>
        <w:rPr>
          <w:sz w:val="20"/>
        </w:rPr>
      </w:r>
      <w:r>
        <w:rPr>
          <w:rFonts w:ascii="Times New Roman"/>
          <w:spacing w:val="43"/>
          <w:sz w:val="20"/>
        </w:rPr>
        <w:t> </w:t>
      </w:r>
      <w:r>
        <w:rPr>
          <w:spacing w:val="43"/>
          <w:position w:val="3"/>
          <w:sz w:val="20"/>
        </w:rPr>
        <w:drawing>
          <wp:inline distT="0" distB="0" distL="0" distR="0">
            <wp:extent cx="3124202" cy="4187952"/>
            <wp:effectExtent l="0" t="0" r="0" b="0"/>
            <wp:docPr id="25" name="image39.jpeg"/>
            <wp:cNvGraphicFramePr>
              <a:graphicFrameLocks noChangeAspect="1"/>
            </wp:cNvGraphicFramePr>
            <a:graphic>
              <a:graphicData uri="http://schemas.openxmlformats.org/drawingml/2006/picture">
                <pic:pic>
                  <pic:nvPicPr>
                    <pic:cNvPr id="26" name="image39.jpeg"/>
                    <pic:cNvPicPr/>
                  </pic:nvPicPr>
                  <pic:blipFill>
                    <a:blip r:embed="rId60" cstate="print"/>
                    <a:stretch>
                      <a:fillRect/>
                    </a:stretch>
                  </pic:blipFill>
                  <pic:spPr>
                    <a:xfrm>
                      <a:off x="0" y="0"/>
                      <a:ext cx="3124202" cy="4187952"/>
                    </a:xfrm>
                    <a:prstGeom prst="rect">
                      <a:avLst/>
                    </a:prstGeom>
                  </pic:spPr>
                </pic:pic>
              </a:graphicData>
            </a:graphic>
          </wp:inline>
        </w:drawing>
      </w:r>
      <w:r>
        <w:rPr>
          <w:spacing w:val="43"/>
          <w:position w:val="3"/>
          <w:sz w:val="20"/>
        </w:rPr>
      </w:r>
    </w:p>
    <w:p>
      <w:pPr>
        <w:pStyle w:val="Heading2"/>
        <w:spacing w:before="17"/>
        <w:ind w:left="0" w:right="697"/>
        <w:jc w:val="right"/>
      </w:pPr>
      <w:r>
        <w:rPr>
          <w:color w:val="231F20"/>
        </w:rPr>
        <w:t>5</w:t>
      </w:r>
    </w:p>
    <w:p>
      <w:pPr>
        <w:spacing w:after="0"/>
        <w:jc w:val="right"/>
        <w:sectPr>
          <w:type w:val="continuous"/>
          <w:pgSz w:w="12240" w:h="15840"/>
          <w:pgMar w:top="960" w:bottom="280" w:left="260" w:right="560"/>
        </w:sectPr>
      </w:pPr>
    </w:p>
    <w:p>
      <w:pPr>
        <w:pStyle w:val="BodyText"/>
        <w:ind w:left="565"/>
        <w:rPr>
          <w:sz w:val="20"/>
        </w:rPr>
      </w:pPr>
      <w:r>
        <w:rPr>
          <w:sz w:val="20"/>
        </w:rPr>
        <w:pict>
          <v:shape style="width:525.6pt;height:169.5pt;mso-position-horizontal-relative:char;mso-position-vertical-relative:line" type="#_x0000_t202" id="docshape144" filled="false" stroked="true" strokeweight="1pt" strokecolor="#231f20">
            <w10:anchorlock/>
            <v:textbox inset="0,0,0,0">
              <w:txbxContent>
                <w:p>
                  <w:pPr>
                    <w:spacing w:line="550" w:lineRule="exact" w:before="0"/>
                    <w:ind w:left="1273" w:right="1273" w:firstLine="0"/>
                    <w:jc w:val="center"/>
                    <w:rPr>
                      <w:sz w:val="60"/>
                    </w:rPr>
                  </w:pPr>
                  <w:r>
                    <w:rPr>
                      <w:color w:val="231F20"/>
                      <w:sz w:val="60"/>
                    </w:rPr>
                    <w:t>SPIN</w:t>
                  </w:r>
                  <w:r>
                    <w:rPr>
                      <w:color w:val="231F20"/>
                      <w:spacing w:val="-19"/>
                      <w:sz w:val="60"/>
                    </w:rPr>
                    <w:t> </w:t>
                  </w:r>
                  <w:r>
                    <w:rPr>
                      <w:color w:val="231F20"/>
                      <w:sz w:val="60"/>
                    </w:rPr>
                    <w:t>Conference</w:t>
                  </w:r>
                  <w:r>
                    <w:rPr>
                      <w:color w:val="231F20"/>
                      <w:spacing w:val="-16"/>
                      <w:sz w:val="60"/>
                    </w:rPr>
                    <w:t> </w:t>
                  </w:r>
                  <w:r>
                    <w:rPr>
                      <w:color w:val="231F20"/>
                      <w:sz w:val="60"/>
                    </w:rPr>
                    <w:t>Award</w:t>
                  </w:r>
                  <w:r>
                    <w:rPr>
                      <w:color w:val="231F20"/>
                      <w:spacing w:val="-17"/>
                      <w:sz w:val="60"/>
                    </w:rPr>
                    <w:t> </w:t>
                  </w:r>
                  <w:r>
                    <w:rPr>
                      <w:color w:val="231F20"/>
                      <w:spacing w:val="-2"/>
                      <w:sz w:val="60"/>
                    </w:rPr>
                    <w:t>Winners</w:t>
                  </w:r>
                </w:p>
                <w:p>
                  <w:pPr>
                    <w:spacing w:line="240" w:lineRule="exact" w:before="0"/>
                    <w:ind w:left="-10" w:right="0" w:firstLine="0"/>
                    <w:jc w:val="left"/>
                    <w:rPr>
                      <w:sz w:val="24"/>
                    </w:rPr>
                  </w:pPr>
                  <w:r>
                    <w:rPr>
                      <w:color w:val="231F20"/>
                      <w:sz w:val="24"/>
                    </w:rPr>
                    <w:t>Throughout</w:t>
                  </w:r>
                  <w:r>
                    <w:rPr>
                      <w:color w:val="231F20"/>
                      <w:spacing w:val="-7"/>
                      <w:sz w:val="24"/>
                    </w:rPr>
                    <w:t> </w:t>
                  </w:r>
                  <w:r>
                    <w:rPr>
                      <w:color w:val="231F20"/>
                      <w:sz w:val="24"/>
                    </w:rPr>
                    <w:t>the</w:t>
                  </w:r>
                  <w:r>
                    <w:rPr>
                      <w:color w:val="231F20"/>
                      <w:spacing w:val="-6"/>
                      <w:sz w:val="24"/>
                    </w:rPr>
                    <w:t> </w:t>
                  </w:r>
                  <w:r>
                    <w:rPr>
                      <w:color w:val="231F20"/>
                      <w:sz w:val="24"/>
                    </w:rPr>
                    <w:t>Covid-19</w:t>
                  </w:r>
                  <w:r>
                    <w:rPr>
                      <w:color w:val="231F20"/>
                      <w:spacing w:val="-5"/>
                      <w:sz w:val="24"/>
                    </w:rPr>
                    <w:t> </w:t>
                  </w:r>
                  <w:r>
                    <w:rPr>
                      <w:color w:val="231F20"/>
                      <w:sz w:val="24"/>
                    </w:rPr>
                    <w:t>pandemic,</w:t>
                  </w:r>
                  <w:r>
                    <w:rPr>
                      <w:color w:val="231F20"/>
                      <w:spacing w:val="-7"/>
                      <w:sz w:val="24"/>
                    </w:rPr>
                    <w:t> </w:t>
                  </w:r>
                  <w:r>
                    <w:rPr>
                      <w:color w:val="231F20"/>
                      <w:sz w:val="24"/>
                    </w:rPr>
                    <w:t>the</w:t>
                  </w:r>
                  <w:r>
                    <w:rPr>
                      <w:color w:val="231F20"/>
                      <w:spacing w:val="-5"/>
                      <w:sz w:val="24"/>
                    </w:rPr>
                    <w:t> </w:t>
                  </w:r>
                  <w:r>
                    <w:rPr>
                      <w:color w:val="231F20"/>
                      <w:sz w:val="24"/>
                    </w:rPr>
                    <w:t>SPIN</w:t>
                  </w:r>
                  <w:r>
                    <w:rPr>
                      <w:color w:val="231F20"/>
                      <w:spacing w:val="-7"/>
                      <w:sz w:val="24"/>
                    </w:rPr>
                    <w:t> </w:t>
                  </w:r>
                  <w:r>
                    <w:rPr>
                      <w:color w:val="231F20"/>
                      <w:sz w:val="24"/>
                    </w:rPr>
                    <w:t>Conference</w:t>
                  </w:r>
                  <w:r>
                    <w:rPr>
                      <w:color w:val="231F20"/>
                      <w:spacing w:val="-5"/>
                      <w:sz w:val="24"/>
                    </w:rPr>
                    <w:t> </w:t>
                  </w:r>
                  <w:r>
                    <w:rPr>
                      <w:color w:val="231F20"/>
                      <w:sz w:val="24"/>
                    </w:rPr>
                    <w:t>continued</w:t>
                  </w:r>
                  <w:r>
                    <w:rPr>
                      <w:color w:val="231F20"/>
                      <w:spacing w:val="-7"/>
                      <w:sz w:val="24"/>
                    </w:rPr>
                    <w:t> </w:t>
                  </w:r>
                  <w:r>
                    <w:rPr>
                      <w:color w:val="231F20"/>
                      <w:sz w:val="24"/>
                    </w:rPr>
                    <w:t>to</w:t>
                  </w:r>
                  <w:r>
                    <w:rPr>
                      <w:color w:val="231F20"/>
                      <w:spacing w:val="-6"/>
                      <w:sz w:val="24"/>
                    </w:rPr>
                    <w:t> </w:t>
                  </w:r>
                  <w:r>
                    <w:rPr>
                      <w:color w:val="231F20"/>
                      <w:sz w:val="24"/>
                    </w:rPr>
                    <w:t>bring</w:t>
                  </w:r>
                  <w:r>
                    <w:rPr>
                      <w:color w:val="231F20"/>
                      <w:spacing w:val="-6"/>
                      <w:sz w:val="24"/>
                    </w:rPr>
                    <w:t> </w:t>
                  </w:r>
                  <w:r>
                    <w:rPr>
                      <w:color w:val="231F20"/>
                      <w:sz w:val="24"/>
                    </w:rPr>
                    <w:t>families</w:t>
                  </w:r>
                  <w:r>
                    <w:rPr>
                      <w:color w:val="231F20"/>
                      <w:spacing w:val="-7"/>
                      <w:sz w:val="24"/>
                    </w:rPr>
                    <w:t> </w:t>
                  </w:r>
                  <w:r>
                    <w:rPr>
                      <w:color w:val="231F20"/>
                      <w:sz w:val="24"/>
                    </w:rPr>
                    <w:t>and</w:t>
                  </w:r>
                  <w:r>
                    <w:rPr>
                      <w:color w:val="231F20"/>
                      <w:spacing w:val="-6"/>
                      <w:sz w:val="24"/>
                    </w:rPr>
                    <w:t> </w:t>
                  </w:r>
                  <w:r>
                    <w:rPr>
                      <w:color w:val="231F20"/>
                      <w:sz w:val="24"/>
                    </w:rPr>
                    <w:t>our</w:t>
                  </w:r>
                  <w:r>
                    <w:rPr>
                      <w:color w:val="231F20"/>
                      <w:spacing w:val="-7"/>
                      <w:sz w:val="24"/>
                    </w:rPr>
                    <w:t> </w:t>
                  </w:r>
                  <w:r>
                    <w:rPr>
                      <w:color w:val="231F20"/>
                      <w:spacing w:val="-2"/>
                      <w:sz w:val="24"/>
                    </w:rPr>
                    <w:t>professional</w:t>
                  </w:r>
                </w:p>
                <w:p>
                  <w:pPr>
                    <w:spacing w:line="235" w:lineRule="auto" w:before="0"/>
                    <w:ind w:left="-10" w:right="0" w:firstLine="0"/>
                    <w:jc w:val="left"/>
                    <w:rPr>
                      <w:sz w:val="24"/>
                    </w:rPr>
                  </w:pPr>
                  <w:r>
                    <w:rPr>
                      <w:color w:val="231F20"/>
                      <w:sz w:val="24"/>
                    </w:rPr>
                    <w:t>partners timely information using the Zoom platform.</w:t>
                  </w:r>
                  <w:r>
                    <w:rPr>
                      <w:color w:val="231F20"/>
                      <w:spacing w:val="40"/>
                      <w:sz w:val="24"/>
                    </w:rPr>
                    <w:t> </w:t>
                  </w:r>
                  <w:r>
                    <w:rPr>
                      <w:color w:val="231F20"/>
                      <w:sz w:val="24"/>
                    </w:rPr>
                    <w:t>We had virtual workshops on inclusion, behavior supports,</w:t>
                  </w:r>
                  <w:r>
                    <w:rPr>
                      <w:color w:val="231F20"/>
                      <w:spacing w:val="-3"/>
                      <w:sz w:val="24"/>
                    </w:rPr>
                    <w:t> </w:t>
                  </w:r>
                  <w:r>
                    <w:rPr>
                      <w:color w:val="231F20"/>
                      <w:sz w:val="24"/>
                    </w:rPr>
                    <w:t>self-care,</w:t>
                  </w:r>
                  <w:r>
                    <w:rPr>
                      <w:color w:val="231F20"/>
                      <w:spacing w:val="-2"/>
                      <w:sz w:val="24"/>
                    </w:rPr>
                    <w:t> </w:t>
                  </w:r>
                  <w:r>
                    <w:rPr>
                      <w:color w:val="231F20"/>
                      <w:sz w:val="24"/>
                    </w:rPr>
                    <w:t>transition</w:t>
                  </w:r>
                  <w:r>
                    <w:rPr>
                      <w:color w:val="231F20"/>
                      <w:spacing w:val="-3"/>
                      <w:sz w:val="24"/>
                    </w:rPr>
                    <w:t> </w:t>
                  </w:r>
                  <w:r>
                    <w:rPr>
                      <w:color w:val="231F20"/>
                      <w:sz w:val="24"/>
                    </w:rPr>
                    <w:t>and</w:t>
                  </w:r>
                  <w:r>
                    <w:rPr>
                      <w:color w:val="231F20"/>
                      <w:spacing w:val="-3"/>
                      <w:sz w:val="24"/>
                    </w:rPr>
                    <w:t> </w:t>
                  </w:r>
                  <w:r>
                    <w:rPr>
                      <w:color w:val="231F20"/>
                      <w:sz w:val="24"/>
                    </w:rPr>
                    <w:t>more</w:t>
                  </w:r>
                  <w:r>
                    <w:rPr>
                      <w:color w:val="231F20"/>
                      <w:spacing w:val="-2"/>
                      <w:sz w:val="24"/>
                    </w:rPr>
                    <w:t> </w:t>
                  </w:r>
                  <w:r>
                    <w:rPr>
                      <w:color w:val="231F20"/>
                      <w:sz w:val="24"/>
                    </w:rPr>
                    <w:t>and</w:t>
                  </w:r>
                  <w:r>
                    <w:rPr>
                      <w:color w:val="231F20"/>
                      <w:spacing w:val="-3"/>
                      <w:sz w:val="24"/>
                    </w:rPr>
                    <w:t> </w:t>
                  </w:r>
                  <w:r>
                    <w:rPr>
                      <w:color w:val="231F20"/>
                      <w:sz w:val="24"/>
                    </w:rPr>
                    <w:t>you</w:t>
                  </w:r>
                  <w:r>
                    <w:rPr>
                      <w:color w:val="231F20"/>
                      <w:spacing w:val="-3"/>
                      <w:sz w:val="24"/>
                    </w:rPr>
                    <w:t> </w:t>
                  </w:r>
                  <w:r>
                    <w:rPr>
                      <w:color w:val="231F20"/>
                      <w:sz w:val="24"/>
                    </w:rPr>
                    <w:t>can</w:t>
                  </w:r>
                  <w:r>
                    <w:rPr>
                      <w:color w:val="231F20"/>
                      <w:spacing w:val="-3"/>
                      <w:sz w:val="24"/>
                    </w:rPr>
                    <w:t> </w:t>
                  </w:r>
                  <w:r>
                    <w:rPr>
                      <w:color w:val="231F20"/>
                      <w:sz w:val="24"/>
                    </w:rPr>
                    <w:t>watch</w:t>
                  </w:r>
                  <w:r>
                    <w:rPr>
                      <w:color w:val="231F20"/>
                      <w:spacing w:val="-2"/>
                      <w:sz w:val="24"/>
                    </w:rPr>
                    <w:t> </w:t>
                  </w:r>
                  <w:r>
                    <w:rPr>
                      <w:color w:val="231F20"/>
                      <w:sz w:val="24"/>
                    </w:rPr>
                    <w:t>all</w:t>
                  </w:r>
                  <w:r>
                    <w:rPr>
                      <w:color w:val="231F20"/>
                      <w:spacing w:val="-3"/>
                      <w:sz w:val="24"/>
                    </w:rPr>
                    <w:t> </w:t>
                  </w:r>
                  <w:r>
                    <w:rPr>
                      <w:color w:val="231F20"/>
                      <w:sz w:val="24"/>
                    </w:rPr>
                    <w:t>of</w:t>
                  </w:r>
                  <w:r>
                    <w:rPr>
                      <w:color w:val="231F20"/>
                      <w:spacing w:val="-3"/>
                      <w:sz w:val="24"/>
                    </w:rPr>
                    <w:t> </w:t>
                  </w:r>
                  <w:r>
                    <w:rPr>
                      <w:color w:val="231F20"/>
                      <w:sz w:val="24"/>
                    </w:rPr>
                    <w:t>them</w:t>
                  </w:r>
                  <w:r>
                    <w:rPr>
                      <w:color w:val="231F20"/>
                      <w:spacing w:val="-2"/>
                      <w:sz w:val="24"/>
                    </w:rPr>
                    <w:t> </w:t>
                  </w:r>
                  <w:r>
                    <w:rPr>
                      <w:color w:val="231F20"/>
                      <w:sz w:val="24"/>
                    </w:rPr>
                    <w:t>on</w:t>
                  </w:r>
                  <w:r>
                    <w:rPr>
                      <w:color w:val="231F20"/>
                      <w:spacing w:val="-3"/>
                      <w:sz w:val="24"/>
                    </w:rPr>
                    <w:t> </w:t>
                  </w:r>
                  <w:r>
                    <w:rPr>
                      <w:color w:val="231F20"/>
                      <w:sz w:val="24"/>
                    </w:rPr>
                    <w:t>our</w:t>
                  </w:r>
                  <w:r>
                    <w:rPr>
                      <w:color w:val="231F20"/>
                      <w:spacing w:val="-3"/>
                      <w:sz w:val="24"/>
                    </w:rPr>
                    <w:t> </w:t>
                  </w:r>
                  <w:r>
                    <w:rPr>
                      <w:color w:val="231F20"/>
                      <w:sz w:val="24"/>
                    </w:rPr>
                    <w:t>SPINconference.org</w:t>
                  </w:r>
                  <w:r>
                    <w:rPr>
                      <w:color w:val="231F20"/>
                      <w:spacing w:val="-2"/>
                      <w:sz w:val="24"/>
                    </w:rPr>
                    <w:t> </w:t>
                  </w:r>
                  <w:r>
                    <w:rPr>
                      <w:color w:val="231F20"/>
                      <w:sz w:val="24"/>
                    </w:rPr>
                    <w:t>website! But one thing was missing: the SPIN Awards.</w:t>
                  </w:r>
                  <w:r>
                    <w:rPr>
                      <w:color w:val="231F20"/>
                      <w:spacing w:val="40"/>
                      <w:sz w:val="24"/>
                    </w:rPr>
                    <w:t> </w:t>
                  </w:r>
                  <w:r>
                    <w:rPr>
                      <w:color w:val="231F20"/>
                      <w:sz w:val="24"/>
                    </w:rPr>
                    <w:t>This lunchtime activity is always a highlight, showcasing parents and professionals who are doing good work in our communities.</w:t>
                  </w:r>
                  <w:r>
                    <w:rPr>
                      <w:color w:val="231F20"/>
                      <w:spacing w:val="40"/>
                      <w:sz w:val="24"/>
                    </w:rPr>
                    <w:t> </w:t>
                  </w:r>
                  <w:r>
                    <w:rPr>
                      <w:color w:val="231F20"/>
                      <w:sz w:val="24"/>
                    </w:rPr>
                    <w:t>One of the things that make it a extra special is the award winners usually do not know they have been chosen for an award and watching them hear their names called in the ballroom is part of the fun.</w:t>
                  </w:r>
                  <w:r>
                    <w:rPr>
                      <w:color w:val="231F20"/>
                      <w:spacing w:val="40"/>
                      <w:sz w:val="24"/>
                    </w:rPr>
                    <w:t> </w:t>
                  </w:r>
                  <w:r>
                    <w:rPr>
                      <w:color w:val="231F20"/>
                      <w:sz w:val="24"/>
                    </w:rPr>
                    <w:t>We are so pleased to not only get back in person for the SPIN Conference this past April 22nd, we are also delighted to welcome back the SPIN Awards, showcasing six amazing parents and professionals in 3 categories: Parent of the Year, Professional of the Year and Parent’s Choice Awards. Please join us in congratulating all of our winners.</w:t>
                  </w:r>
                </w:p>
              </w:txbxContent>
            </v:textbox>
            <v:stroke dashstyle="solid"/>
          </v:shape>
        </w:pict>
      </w:r>
      <w:r>
        <w:rPr>
          <w:sz w:val="20"/>
        </w:rPr>
      </w:r>
    </w:p>
    <w:p>
      <w:pPr>
        <w:pStyle w:val="BodyText"/>
        <w:rPr>
          <w:sz w:val="8"/>
        </w:rPr>
      </w:pPr>
      <w:r>
        <w:rPr/>
        <w:drawing>
          <wp:anchor distT="0" distB="0" distL="0" distR="0" allowOverlap="1" layoutInCell="1" locked="0" behindDoc="0" simplePos="0" relativeHeight="37">
            <wp:simplePos x="0" y="0"/>
            <wp:positionH relativeFrom="page">
              <wp:posOffset>512063</wp:posOffset>
            </wp:positionH>
            <wp:positionV relativeFrom="paragraph">
              <wp:posOffset>77343</wp:posOffset>
            </wp:positionV>
            <wp:extent cx="6789947" cy="1627727"/>
            <wp:effectExtent l="0" t="0" r="0" b="0"/>
            <wp:wrapTopAndBottom/>
            <wp:docPr id="27" name="image40.jpeg"/>
            <wp:cNvGraphicFramePr>
              <a:graphicFrameLocks noChangeAspect="1"/>
            </wp:cNvGraphicFramePr>
            <a:graphic>
              <a:graphicData uri="http://schemas.openxmlformats.org/drawingml/2006/picture">
                <pic:pic>
                  <pic:nvPicPr>
                    <pic:cNvPr id="28" name="image40.jpeg"/>
                    <pic:cNvPicPr/>
                  </pic:nvPicPr>
                  <pic:blipFill>
                    <a:blip r:embed="rId61" cstate="print"/>
                    <a:stretch>
                      <a:fillRect/>
                    </a:stretch>
                  </pic:blipFill>
                  <pic:spPr>
                    <a:xfrm>
                      <a:off x="0" y="0"/>
                      <a:ext cx="6789947" cy="1627727"/>
                    </a:xfrm>
                    <a:prstGeom prst="rect">
                      <a:avLst/>
                    </a:prstGeom>
                  </pic:spPr>
                </pic:pic>
              </a:graphicData>
            </a:graphic>
          </wp:anchor>
        </w:drawing>
      </w:r>
    </w:p>
    <w:p>
      <w:pPr>
        <w:pStyle w:val="BodyText"/>
        <w:spacing w:before="7"/>
        <w:rPr>
          <w:sz w:val="3"/>
        </w:rPr>
      </w:pPr>
    </w:p>
    <w:p>
      <w:pPr>
        <w:pStyle w:val="BodyText"/>
        <w:spacing w:line="240" w:lineRule="exact"/>
        <w:ind w:left="536"/>
        <w:rPr>
          <w:sz w:val="20"/>
        </w:rPr>
      </w:pPr>
      <w:r>
        <w:rPr>
          <w:position w:val="-4"/>
          <w:sz w:val="20"/>
        </w:rPr>
        <w:pict>
          <v:shape style="width:525.6pt;height:11pt;mso-position-horizontal-relative:char;mso-position-vertical-relative:line" type="#_x0000_t202" id="docshape145" filled="false" stroked="true" strokeweight="1pt" strokecolor="#231f20">
            <w10:anchorlock/>
            <v:textbox inset="0,0,0,0">
              <w:txbxContent>
                <w:p>
                  <w:pPr>
                    <w:pStyle w:val="BodyText"/>
                    <w:spacing w:line="200" w:lineRule="exact"/>
                    <w:ind w:left="426"/>
                  </w:pPr>
                  <w:r>
                    <w:rPr>
                      <w:color w:val="231F20"/>
                    </w:rPr>
                    <w:t>2023</w:t>
                  </w:r>
                  <w:r>
                    <w:rPr>
                      <w:color w:val="231F20"/>
                      <w:spacing w:val="-5"/>
                    </w:rPr>
                    <w:t> </w:t>
                  </w:r>
                  <w:r>
                    <w:rPr>
                      <w:color w:val="231F20"/>
                    </w:rPr>
                    <w:t>SPIN</w:t>
                  </w:r>
                  <w:r>
                    <w:rPr>
                      <w:color w:val="231F20"/>
                      <w:spacing w:val="-6"/>
                    </w:rPr>
                    <w:t> </w:t>
                  </w:r>
                  <w:r>
                    <w:rPr>
                      <w:color w:val="231F20"/>
                    </w:rPr>
                    <w:t>Award</w:t>
                  </w:r>
                  <w:r>
                    <w:rPr>
                      <w:color w:val="231F20"/>
                      <w:spacing w:val="-5"/>
                    </w:rPr>
                    <w:t> </w:t>
                  </w:r>
                  <w:r>
                    <w:rPr>
                      <w:color w:val="231F20"/>
                    </w:rPr>
                    <w:t>Winners!</w:t>
                  </w:r>
                  <w:r>
                    <w:rPr>
                      <w:color w:val="231F20"/>
                      <w:spacing w:val="38"/>
                    </w:rPr>
                    <w:t> </w:t>
                  </w:r>
                  <w:r>
                    <w:rPr>
                      <w:color w:val="231F20"/>
                    </w:rPr>
                    <w:t>Dale</w:t>
                  </w:r>
                  <w:r>
                    <w:rPr>
                      <w:color w:val="231F20"/>
                      <w:spacing w:val="-5"/>
                    </w:rPr>
                    <w:t> </w:t>
                  </w:r>
                  <w:r>
                    <w:rPr>
                      <w:color w:val="231F20"/>
                    </w:rPr>
                    <w:t>Matsumoto-Oi,</w:t>
                  </w:r>
                  <w:r>
                    <w:rPr>
                      <w:color w:val="231F20"/>
                      <w:spacing w:val="-6"/>
                    </w:rPr>
                    <w:t> </w:t>
                  </w:r>
                  <w:r>
                    <w:rPr>
                      <w:color w:val="231F20"/>
                    </w:rPr>
                    <w:t>far</w:t>
                  </w:r>
                  <w:r>
                    <w:rPr>
                      <w:color w:val="231F20"/>
                      <w:spacing w:val="-5"/>
                    </w:rPr>
                    <w:t> </w:t>
                  </w:r>
                  <w:r>
                    <w:rPr>
                      <w:color w:val="231F20"/>
                    </w:rPr>
                    <w:t>right,</w:t>
                  </w:r>
                  <w:r>
                    <w:rPr>
                      <w:color w:val="231F20"/>
                      <w:spacing w:val="-5"/>
                    </w:rPr>
                    <w:t> </w:t>
                  </w:r>
                  <w:r>
                    <w:rPr>
                      <w:color w:val="231F20"/>
                    </w:rPr>
                    <w:t>filled</w:t>
                  </w:r>
                  <w:r>
                    <w:rPr>
                      <w:color w:val="231F20"/>
                      <w:spacing w:val="-6"/>
                    </w:rPr>
                    <w:t> </w:t>
                  </w:r>
                  <w:r>
                    <w:rPr>
                      <w:color w:val="231F20"/>
                    </w:rPr>
                    <w:t>in</w:t>
                  </w:r>
                  <w:r>
                    <w:rPr>
                      <w:color w:val="231F20"/>
                      <w:spacing w:val="-5"/>
                    </w:rPr>
                    <w:t> </w:t>
                  </w:r>
                  <w:r>
                    <w:rPr>
                      <w:color w:val="231F20"/>
                    </w:rPr>
                    <w:t>for</w:t>
                  </w:r>
                  <w:r>
                    <w:rPr>
                      <w:color w:val="231F20"/>
                      <w:spacing w:val="-6"/>
                    </w:rPr>
                    <w:t> </w:t>
                  </w:r>
                  <w:r>
                    <w:rPr>
                      <w:color w:val="231F20"/>
                    </w:rPr>
                    <w:t>Keiko</w:t>
                  </w:r>
                  <w:r>
                    <w:rPr>
                      <w:color w:val="231F20"/>
                      <w:spacing w:val="-5"/>
                    </w:rPr>
                    <w:t> </w:t>
                  </w:r>
                  <w:r>
                    <w:rPr>
                      <w:color w:val="231F20"/>
                    </w:rPr>
                    <w:t>Nitta,</w:t>
                  </w:r>
                  <w:r>
                    <w:rPr>
                      <w:color w:val="231F20"/>
                      <w:spacing w:val="-6"/>
                    </w:rPr>
                    <w:t> </w:t>
                  </w:r>
                  <w:r>
                    <w:rPr>
                      <w:color w:val="231F20"/>
                    </w:rPr>
                    <w:t>who</w:t>
                  </w:r>
                  <w:r>
                    <w:rPr>
                      <w:color w:val="231F20"/>
                      <w:spacing w:val="-5"/>
                    </w:rPr>
                    <w:t> </w:t>
                  </w:r>
                  <w:r>
                    <w:rPr>
                      <w:color w:val="231F20"/>
                    </w:rPr>
                    <w:t>was</w:t>
                  </w:r>
                  <w:r>
                    <w:rPr>
                      <w:color w:val="231F20"/>
                      <w:spacing w:val="-5"/>
                    </w:rPr>
                    <w:t> </w:t>
                  </w:r>
                  <w:r>
                    <w:rPr>
                      <w:color w:val="231F20"/>
                    </w:rPr>
                    <w:t>unable</w:t>
                  </w:r>
                  <w:r>
                    <w:rPr>
                      <w:color w:val="231F20"/>
                      <w:spacing w:val="-6"/>
                    </w:rPr>
                    <w:t> </w:t>
                  </w:r>
                  <w:r>
                    <w:rPr>
                      <w:color w:val="231F20"/>
                    </w:rPr>
                    <w:t>to</w:t>
                  </w:r>
                  <w:r>
                    <w:rPr>
                      <w:color w:val="231F20"/>
                      <w:spacing w:val="-6"/>
                    </w:rPr>
                    <w:t> </w:t>
                  </w:r>
                  <w:r>
                    <w:rPr>
                      <w:color w:val="231F20"/>
                    </w:rPr>
                    <w:t>join</w:t>
                  </w:r>
                  <w:r>
                    <w:rPr>
                      <w:color w:val="231F20"/>
                      <w:spacing w:val="-5"/>
                    </w:rPr>
                    <w:t> us.</w:t>
                  </w:r>
                </w:p>
              </w:txbxContent>
            </v:textbox>
            <v:stroke dashstyle="solid"/>
          </v:shape>
        </w:pict>
      </w:r>
      <w:r>
        <w:rPr>
          <w:position w:val="-4"/>
          <w:sz w:val="20"/>
        </w:rPr>
      </w:r>
    </w:p>
    <w:p>
      <w:pPr>
        <w:pStyle w:val="BodyText"/>
        <w:rPr>
          <w:sz w:val="20"/>
        </w:rPr>
      </w:pPr>
    </w:p>
    <w:p>
      <w:pPr>
        <w:pStyle w:val="BodyText"/>
        <w:spacing w:before="7"/>
        <w:rPr>
          <w:sz w:val="10"/>
        </w:rPr>
      </w:pPr>
      <w:r>
        <w:rPr/>
        <w:drawing>
          <wp:anchor distT="0" distB="0" distL="0" distR="0" allowOverlap="1" layoutInCell="1" locked="0" behindDoc="0" simplePos="0" relativeHeight="39">
            <wp:simplePos x="0" y="0"/>
            <wp:positionH relativeFrom="page">
              <wp:posOffset>685800</wp:posOffset>
            </wp:positionH>
            <wp:positionV relativeFrom="paragraph">
              <wp:posOffset>103688</wp:posOffset>
            </wp:positionV>
            <wp:extent cx="1804109" cy="2005584"/>
            <wp:effectExtent l="0" t="0" r="0" b="0"/>
            <wp:wrapTopAndBottom/>
            <wp:docPr id="29" name="image41.jpeg"/>
            <wp:cNvGraphicFramePr>
              <a:graphicFrameLocks noChangeAspect="1"/>
            </wp:cNvGraphicFramePr>
            <a:graphic>
              <a:graphicData uri="http://schemas.openxmlformats.org/drawingml/2006/picture">
                <pic:pic>
                  <pic:nvPicPr>
                    <pic:cNvPr id="30" name="image41.jpeg"/>
                    <pic:cNvPicPr/>
                  </pic:nvPicPr>
                  <pic:blipFill>
                    <a:blip r:embed="rId62" cstate="print"/>
                    <a:stretch>
                      <a:fillRect/>
                    </a:stretch>
                  </pic:blipFill>
                  <pic:spPr>
                    <a:xfrm>
                      <a:off x="0" y="0"/>
                      <a:ext cx="1804109" cy="2005584"/>
                    </a:xfrm>
                    <a:prstGeom prst="rect">
                      <a:avLst/>
                    </a:prstGeom>
                  </pic:spPr>
                </pic:pic>
              </a:graphicData>
            </a:graphic>
          </wp:anchor>
        </w:drawing>
      </w:r>
      <w:r>
        <w:rPr/>
        <w:pict>
          <v:shape style="position:absolute;margin-left:200.880005pt;margin-top:8.164414pt;width:357.15pt;height:157.7pt;mso-position-horizontal-relative:page;mso-position-vertical-relative:paragraph;z-index:-15708160;mso-wrap-distance-left:0;mso-wrap-distance-right:0" type="#_x0000_t202" id="docshape146" filled="false" stroked="true" strokeweight="1pt" strokecolor="#231f20">
            <v:textbox inset="0,0,0,0">
              <w:txbxContent>
                <w:p>
                  <w:pPr>
                    <w:spacing w:line="247" w:lineRule="exact" w:before="0"/>
                    <w:ind w:left="1491" w:right="0" w:firstLine="0"/>
                    <w:jc w:val="left"/>
                    <w:rPr>
                      <w:sz w:val="26"/>
                    </w:rPr>
                  </w:pPr>
                  <w:r>
                    <w:rPr>
                      <w:color w:val="231F20"/>
                      <w:sz w:val="26"/>
                    </w:rPr>
                    <w:t>Parent</w:t>
                  </w:r>
                  <w:r>
                    <w:rPr>
                      <w:color w:val="231F20"/>
                      <w:spacing w:val="-12"/>
                      <w:sz w:val="26"/>
                    </w:rPr>
                    <w:t> </w:t>
                  </w:r>
                  <w:r>
                    <w:rPr>
                      <w:color w:val="231F20"/>
                      <w:sz w:val="26"/>
                    </w:rPr>
                    <w:t>of</w:t>
                  </w:r>
                  <w:r>
                    <w:rPr>
                      <w:color w:val="231F20"/>
                      <w:spacing w:val="-10"/>
                      <w:sz w:val="26"/>
                    </w:rPr>
                    <w:t> </w:t>
                  </w:r>
                  <w:r>
                    <w:rPr>
                      <w:color w:val="231F20"/>
                      <w:sz w:val="26"/>
                    </w:rPr>
                    <w:t>the</w:t>
                  </w:r>
                  <w:r>
                    <w:rPr>
                      <w:color w:val="231F20"/>
                      <w:spacing w:val="-10"/>
                      <w:sz w:val="26"/>
                    </w:rPr>
                    <w:t> </w:t>
                  </w:r>
                  <w:r>
                    <w:rPr>
                      <w:color w:val="231F20"/>
                      <w:sz w:val="26"/>
                    </w:rPr>
                    <w:t>Year:</w:t>
                  </w:r>
                  <w:r>
                    <w:rPr>
                      <w:color w:val="231F20"/>
                      <w:spacing w:val="-9"/>
                      <w:sz w:val="26"/>
                    </w:rPr>
                    <w:t> </w:t>
                  </w:r>
                  <w:r>
                    <w:rPr>
                      <w:color w:val="231F20"/>
                      <w:sz w:val="26"/>
                    </w:rPr>
                    <w:t>Melissa</w:t>
                  </w:r>
                  <w:r>
                    <w:rPr>
                      <w:color w:val="231F20"/>
                      <w:spacing w:val="-9"/>
                      <w:sz w:val="26"/>
                    </w:rPr>
                    <w:t> </w:t>
                  </w:r>
                  <w:r>
                    <w:rPr>
                      <w:color w:val="231F20"/>
                      <w:sz w:val="26"/>
                    </w:rPr>
                    <w:t>Harper-</w:t>
                  </w:r>
                  <w:r>
                    <w:rPr>
                      <w:color w:val="231F20"/>
                      <w:spacing w:val="-4"/>
                      <w:sz w:val="26"/>
                    </w:rPr>
                    <w:t>Osai</w:t>
                  </w:r>
                </w:p>
                <w:p>
                  <w:pPr>
                    <w:pStyle w:val="BodyText"/>
                    <w:spacing w:line="235" w:lineRule="auto"/>
                    <w:ind w:left="-10" w:right="19"/>
                  </w:pPr>
                  <w:r>
                    <w:rPr>
                      <w:color w:val="231F20"/>
                    </w:rPr>
                    <w:t>Melissa is the proud mama of a middle-schooler who was the Kapiolani Children’s Miracle Network Champion, 5 years ago.</w:t>
                  </w:r>
                  <w:r>
                    <w:rPr>
                      <w:color w:val="231F20"/>
                      <w:spacing w:val="40"/>
                    </w:rPr>
                    <w:t> </w:t>
                  </w:r>
                  <w:r>
                    <w:rPr>
                      <w:color w:val="231F20"/>
                    </w:rPr>
                    <w:t>Her son Kayle was born with autism and Carney Complex, a very rare genetic disorder that results in complex medical needs.</w:t>
                  </w:r>
                  <w:r>
                    <w:rPr>
                      <w:color w:val="231F20"/>
                      <w:spacing w:val="40"/>
                    </w:rPr>
                    <w:t> </w:t>
                  </w:r>
                  <w:r>
                    <w:rPr>
                      <w:color w:val="231F20"/>
                    </w:rPr>
                    <w:t>Melissa has helped give back to her community by creating</w:t>
                  </w:r>
                  <w:r>
                    <w:rPr>
                      <w:color w:val="231F20"/>
                      <w:spacing w:val="-7"/>
                    </w:rPr>
                    <w:t> </w:t>
                  </w:r>
                  <w:r>
                    <w:rPr>
                      <w:color w:val="231F20"/>
                    </w:rPr>
                    <w:t>a</w:t>
                  </w:r>
                  <w:r>
                    <w:rPr>
                      <w:color w:val="231F20"/>
                      <w:spacing w:val="-7"/>
                    </w:rPr>
                    <w:t> </w:t>
                  </w:r>
                  <w:r>
                    <w:rPr>
                      <w:color w:val="231F20"/>
                    </w:rPr>
                    <w:t>Facebook</w:t>
                  </w:r>
                  <w:r>
                    <w:rPr>
                      <w:color w:val="231F20"/>
                      <w:spacing w:val="-7"/>
                    </w:rPr>
                    <w:t> </w:t>
                  </w:r>
                  <w:r>
                    <w:rPr>
                      <w:color w:val="231F20"/>
                    </w:rPr>
                    <w:t>group</w:t>
                  </w:r>
                  <w:r>
                    <w:rPr>
                      <w:color w:val="231F20"/>
                      <w:spacing w:val="-7"/>
                    </w:rPr>
                    <w:t> </w:t>
                  </w:r>
                  <w:r>
                    <w:rPr>
                      <w:color w:val="231F20"/>
                    </w:rPr>
                    <w:t>called</w:t>
                  </w:r>
                  <w:r>
                    <w:rPr>
                      <w:color w:val="231F20"/>
                      <w:spacing w:val="-7"/>
                    </w:rPr>
                    <w:t> </w:t>
                  </w:r>
                  <w:r>
                    <w:rPr>
                      <w:color w:val="231F20"/>
                    </w:rPr>
                    <w:t>C.A.L.M.</w:t>
                  </w:r>
                  <w:r>
                    <w:rPr>
                      <w:color w:val="231F20"/>
                      <w:spacing w:val="-7"/>
                    </w:rPr>
                    <w:t> </w:t>
                  </w:r>
                  <w:r>
                    <w:rPr>
                      <w:color w:val="231F20"/>
                    </w:rPr>
                    <w:t>-</w:t>
                  </w:r>
                  <w:r>
                    <w:rPr>
                      <w:color w:val="231F20"/>
                      <w:spacing w:val="-7"/>
                    </w:rPr>
                    <w:t> </w:t>
                  </w:r>
                  <w:r>
                    <w:rPr>
                      <w:color w:val="231F20"/>
                    </w:rPr>
                    <w:t>Chromosomal</w:t>
                  </w:r>
                  <w:r>
                    <w:rPr>
                      <w:color w:val="231F20"/>
                      <w:spacing w:val="-7"/>
                    </w:rPr>
                    <w:t> </w:t>
                  </w:r>
                  <w:r>
                    <w:rPr>
                      <w:color w:val="231F20"/>
                    </w:rPr>
                    <w:t>Abnormality</w:t>
                  </w:r>
                  <w:r>
                    <w:rPr>
                      <w:color w:val="231F20"/>
                      <w:spacing w:val="-6"/>
                    </w:rPr>
                    <w:t> </w:t>
                  </w:r>
                  <w:r>
                    <w:rPr>
                      <w:color w:val="231F20"/>
                    </w:rPr>
                    <w:t>Learning Moms - to help other parents understand the special education process and how to navigate the medical systems.</w:t>
                  </w:r>
                  <w:r>
                    <w:rPr>
                      <w:color w:val="231F20"/>
                      <w:spacing w:val="40"/>
                    </w:rPr>
                    <w:t> </w:t>
                  </w:r>
                  <w:r>
                    <w:rPr>
                      <w:color w:val="231F20"/>
                    </w:rPr>
                    <w:t>She helps to support and fundraise for Make a Wish Hawaii and Special Olympics, where Kayle has been a recipient and a participant, and serves as the Parent Co-Chair of the Central District</w:t>
                  </w:r>
                  <w:r>
                    <w:rPr>
                      <w:color w:val="231F20"/>
                    </w:rPr>
                    <w:t> South Community Children’s Council.</w:t>
                  </w:r>
                  <w:r>
                    <w:rPr>
                      <w:color w:val="231F20"/>
                      <w:spacing w:val="40"/>
                    </w:rPr>
                    <w:t> </w:t>
                  </w:r>
                  <w:r>
                    <w:rPr>
                      <w:color w:val="231F20"/>
                    </w:rPr>
                    <w:t>Melissa also carves out time each month as a parent representative on the Special Education Advisory Council.</w:t>
                  </w:r>
                </w:p>
              </w:txbxContent>
            </v:textbox>
            <v:stroke dashstyle="solid"/>
            <w10:wrap type="topAndBottom"/>
          </v:shape>
        </w:pict>
      </w:r>
    </w:p>
    <w:p>
      <w:pPr>
        <w:pStyle w:val="BodyText"/>
        <w:rPr>
          <w:sz w:val="20"/>
        </w:rPr>
      </w:pPr>
    </w:p>
    <w:p>
      <w:pPr>
        <w:pStyle w:val="BodyText"/>
        <w:rPr>
          <w:sz w:val="20"/>
        </w:rPr>
      </w:pPr>
    </w:p>
    <w:p>
      <w:pPr>
        <w:pStyle w:val="BodyText"/>
        <w:spacing w:before="1"/>
        <w:rPr>
          <w:sz w:val="11"/>
        </w:rPr>
      </w:pPr>
      <w:r>
        <w:rPr/>
        <w:pict>
          <v:shape style="position:absolute;margin-left:54pt;margin-top:8.465938pt;width:352.8pt;height:170.9pt;mso-position-horizontal-relative:page;mso-position-vertical-relative:paragraph;z-index:-15707648;mso-wrap-distance-left:0;mso-wrap-distance-right:0" type="#_x0000_t202" id="docshape147" filled="false" stroked="true" strokeweight="1pt" strokecolor="#231f20">
            <v:textbox inset="0,0,0,0">
              <w:txbxContent>
                <w:p>
                  <w:pPr>
                    <w:spacing w:line="247" w:lineRule="exact" w:before="0"/>
                    <w:ind w:left="1859" w:right="0" w:firstLine="0"/>
                    <w:jc w:val="left"/>
                    <w:rPr>
                      <w:sz w:val="26"/>
                    </w:rPr>
                  </w:pPr>
                  <w:r>
                    <w:rPr>
                      <w:color w:val="231F20"/>
                      <w:sz w:val="26"/>
                    </w:rPr>
                    <w:t>Parent</w:t>
                  </w:r>
                  <w:r>
                    <w:rPr>
                      <w:color w:val="231F20"/>
                      <w:spacing w:val="-7"/>
                      <w:sz w:val="26"/>
                    </w:rPr>
                    <w:t> </w:t>
                  </w:r>
                  <w:r>
                    <w:rPr>
                      <w:color w:val="231F20"/>
                      <w:sz w:val="26"/>
                    </w:rPr>
                    <w:t>of</w:t>
                  </w:r>
                  <w:r>
                    <w:rPr>
                      <w:color w:val="231F20"/>
                      <w:spacing w:val="-8"/>
                      <w:sz w:val="26"/>
                    </w:rPr>
                    <w:t> </w:t>
                  </w:r>
                  <w:r>
                    <w:rPr>
                      <w:color w:val="231F20"/>
                      <w:sz w:val="26"/>
                    </w:rPr>
                    <w:t>the</w:t>
                  </w:r>
                  <w:r>
                    <w:rPr>
                      <w:color w:val="231F20"/>
                      <w:spacing w:val="-6"/>
                      <w:sz w:val="26"/>
                    </w:rPr>
                    <w:t> </w:t>
                  </w:r>
                  <w:r>
                    <w:rPr>
                      <w:color w:val="231F20"/>
                      <w:sz w:val="26"/>
                    </w:rPr>
                    <w:t>Year:</w:t>
                  </w:r>
                  <w:r>
                    <w:rPr>
                      <w:color w:val="231F20"/>
                      <w:spacing w:val="-7"/>
                      <w:sz w:val="26"/>
                    </w:rPr>
                    <w:t> </w:t>
                  </w:r>
                  <w:r>
                    <w:rPr>
                      <w:color w:val="231F20"/>
                      <w:sz w:val="26"/>
                    </w:rPr>
                    <w:t>Nikki</w:t>
                  </w:r>
                  <w:r>
                    <w:rPr>
                      <w:color w:val="231F20"/>
                      <w:spacing w:val="-6"/>
                      <w:sz w:val="26"/>
                    </w:rPr>
                    <w:t> </w:t>
                  </w:r>
                  <w:r>
                    <w:rPr>
                      <w:color w:val="231F20"/>
                      <w:spacing w:val="-2"/>
                      <w:sz w:val="26"/>
                    </w:rPr>
                    <w:t>Kepo’o</w:t>
                  </w:r>
                </w:p>
                <w:p>
                  <w:pPr>
                    <w:pStyle w:val="BodyText"/>
                    <w:spacing w:line="235" w:lineRule="auto"/>
                    <w:ind w:left="-10" w:right="29"/>
                  </w:pPr>
                  <w:r>
                    <w:rPr>
                      <w:color w:val="231F20"/>
                    </w:rPr>
                    <w:t>Nikki is an Oahu mom of two children, Caleb, who is deaf, and Rebekah, who attends a Hawaiian immersion school.</w:t>
                  </w:r>
                  <w:r>
                    <w:rPr>
                      <w:color w:val="231F20"/>
                      <w:spacing w:val="40"/>
                    </w:rPr>
                    <w:t> </w:t>
                  </w:r>
                  <w:r>
                    <w:rPr>
                      <w:color w:val="231F20"/>
                    </w:rPr>
                    <w:t>She works tirelessly to promote the Deaf</w:t>
                  </w:r>
                  <w:r>
                    <w:rPr>
                      <w:color w:val="231F20"/>
                      <w:spacing w:val="-5"/>
                    </w:rPr>
                    <w:t> </w:t>
                  </w:r>
                  <w:r>
                    <w:rPr>
                      <w:color w:val="231F20"/>
                    </w:rPr>
                    <w:t>and</w:t>
                  </w:r>
                  <w:r>
                    <w:rPr>
                      <w:color w:val="231F20"/>
                      <w:spacing w:val="-5"/>
                    </w:rPr>
                    <w:t> </w:t>
                  </w:r>
                  <w:r>
                    <w:rPr>
                      <w:color w:val="231F20"/>
                    </w:rPr>
                    <w:t>Hard</w:t>
                  </w:r>
                  <w:r>
                    <w:rPr>
                      <w:color w:val="231F20"/>
                      <w:spacing w:val="-5"/>
                    </w:rPr>
                    <w:t> </w:t>
                  </w:r>
                  <w:r>
                    <w:rPr>
                      <w:color w:val="231F20"/>
                    </w:rPr>
                    <w:t>of</w:t>
                  </w:r>
                  <w:r>
                    <w:rPr>
                      <w:color w:val="231F20"/>
                      <w:spacing w:val="-5"/>
                    </w:rPr>
                    <w:t> </w:t>
                  </w:r>
                  <w:r>
                    <w:rPr>
                      <w:color w:val="231F20"/>
                    </w:rPr>
                    <w:t>Hearing</w:t>
                  </w:r>
                  <w:r>
                    <w:rPr>
                      <w:color w:val="231F20"/>
                      <w:spacing w:val="-5"/>
                    </w:rPr>
                    <w:t> </w:t>
                  </w:r>
                  <w:r>
                    <w:rPr>
                      <w:color w:val="231F20"/>
                    </w:rPr>
                    <w:t>community</w:t>
                  </w:r>
                  <w:r>
                    <w:rPr>
                      <w:color w:val="231F20"/>
                      <w:spacing w:val="-5"/>
                    </w:rPr>
                    <w:t> </w:t>
                  </w:r>
                  <w:r>
                    <w:rPr>
                      <w:color w:val="231F20"/>
                    </w:rPr>
                    <w:t>and</w:t>
                  </w:r>
                  <w:r>
                    <w:rPr>
                      <w:color w:val="231F20"/>
                      <w:spacing w:val="-5"/>
                    </w:rPr>
                    <w:t> </w:t>
                  </w:r>
                  <w:r>
                    <w:rPr>
                      <w:color w:val="231F20"/>
                    </w:rPr>
                    <w:t>parents</w:t>
                  </w:r>
                  <w:r>
                    <w:rPr>
                      <w:color w:val="231F20"/>
                      <w:spacing w:val="-4"/>
                    </w:rPr>
                    <w:t> </w:t>
                  </w:r>
                  <w:r>
                    <w:rPr>
                      <w:color w:val="231F20"/>
                    </w:rPr>
                    <w:t>to</w:t>
                  </w:r>
                  <w:r>
                    <w:rPr>
                      <w:color w:val="231F20"/>
                      <w:spacing w:val="-5"/>
                    </w:rPr>
                    <w:t> </w:t>
                  </w:r>
                  <w:r>
                    <w:rPr>
                      <w:color w:val="231F20"/>
                    </w:rPr>
                    <w:t>build</w:t>
                  </w:r>
                  <w:r>
                    <w:rPr>
                      <w:color w:val="231F20"/>
                      <w:spacing w:val="-5"/>
                    </w:rPr>
                    <w:t> </w:t>
                  </w:r>
                  <w:r>
                    <w:rPr>
                      <w:color w:val="231F20"/>
                    </w:rPr>
                    <w:t>a</w:t>
                  </w:r>
                  <w:r>
                    <w:rPr>
                      <w:color w:val="231F20"/>
                      <w:spacing w:val="-5"/>
                    </w:rPr>
                    <w:t> </w:t>
                  </w:r>
                  <w:r>
                    <w:rPr>
                      <w:color w:val="231F20"/>
                    </w:rPr>
                    <w:t>better</w:t>
                  </w:r>
                  <w:r>
                    <w:rPr>
                      <w:color w:val="231F20"/>
                      <w:spacing w:val="-4"/>
                    </w:rPr>
                    <w:t> </w:t>
                  </w:r>
                  <w:r>
                    <w:rPr>
                      <w:color w:val="231F20"/>
                    </w:rPr>
                    <w:t>Hawaii</w:t>
                  </w:r>
                  <w:r>
                    <w:rPr>
                      <w:color w:val="231F20"/>
                      <w:spacing w:val="-5"/>
                    </w:rPr>
                    <w:t> </w:t>
                  </w:r>
                  <w:r>
                    <w:rPr>
                      <w:color w:val="231F20"/>
                    </w:rPr>
                    <w:t>for all children and families. Nikki serves as the Vice Chair of the Disability and Communication Access Board and has played a large role in ensuring communication</w:t>
                  </w:r>
                  <w:r>
                    <w:rPr>
                      <w:color w:val="231F20"/>
                      <w:spacing w:val="-5"/>
                    </w:rPr>
                    <w:t> </w:t>
                  </w:r>
                  <w:r>
                    <w:rPr>
                      <w:color w:val="231F20"/>
                    </w:rPr>
                    <w:t>access</w:t>
                  </w:r>
                  <w:r>
                    <w:rPr>
                      <w:color w:val="231F20"/>
                      <w:spacing w:val="-5"/>
                    </w:rPr>
                    <w:t> </w:t>
                  </w:r>
                  <w:r>
                    <w:rPr>
                      <w:color w:val="231F20"/>
                    </w:rPr>
                    <w:t>to</w:t>
                  </w:r>
                  <w:r>
                    <w:rPr>
                      <w:color w:val="231F20"/>
                      <w:spacing w:val="-5"/>
                    </w:rPr>
                    <w:t> </w:t>
                  </w:r>
                  <w:r>
                    <w:rPr>
                      <w:color w:val="231F20"/>
                    </w:rPr>
                    <w:t>the</w:t>
                  </w:r>
                  <w:r>
                    <w:rPr>
                      <w:color w:val="231F20"/>
                      <w:spacing w:val="-4"/>
                    </w:rPr>
                    <w:t> </w:t>
                  </w:r>
                  <w:r>
                    <w:rPr>
                      <w:color w:val="231F20"/>
                    </w:rPr>
                    <w:t>people</w:t>
                  </w:r>
                  <w:r>
                    <w:rPr>
                      <w:color w:val="231F20"/>
                      <w:spacing w:val="-5"/>
                    </w:rPr>
                    <w:t> </w:t>
                  </w:r>
                  <w:r>
                    <w:rPr>
                      <w:color w:val="231F20"/>
                    </w:rPr>
                    <w:t>of</w:t>
                  </w:r>
                  <w:r>
                    <w:rPr>
                      <w:color w:val="231F20"/>
                      <w:spacing w:val="-5"/>
                    </w:rPr>
                    <w:t> </w:t>
                  </w:r>
                  <w:r>
                    <w:rPr>
                      <w:color w:val="231F20"/>
                    </w:rPr>
                    <w:t>Hawaii.</w:t>
                  </w:r>
                  <w:r>
                    <w:rPr>
                      <w:color w:val="231F20"/>
                      <w:spacing w:val="40"/>
                    </w:rPr>
                    <w:t> </w:t>
                  </w:r>
                  <w:r>
                    <w:rPr>
                      <w:color w:val="231F20"/>
                    </w:rPr>
                    <w:t>She</w:t>
                  </w:r>
                  <w:r>
                    <w:rPr>
                      <w:color w:val="231F20"/>
                      <w:spacing w:val="-5"/>
                    </w:rPr>
                    <w:t> </w:t>
                  </w:r>
                  <w:r>
                    <w:rPr>
                      <w:color w:val="231F20"/>
                    </w:rPr>
                    <w:t>is</w:t>
                  </w:r>
                  <w:r>
                    <w:rPr>
                      <w:color w:val="231F20"/>
                      <w:spacing w:val="-5"/>
                    </w:rPr>
                    <w:t> </w:t>
                  </w:r>
                  <w:r>
                    <w:rPr>
                      <w:color w:val="231F20"/>
                    </w:rPr>
                    <w:t>a</w:t>
                  </w:r>
                  <w:r>
                    <w:rPr>
                      <w:color w:val="231F20"/>
                      <w:spacing w:val="-5"/>
                    </w:rPr>
                    <w:t> </w:t>
                  </w:r>
                  <w:r>
                    <w:rPr>
                      <w:color w:val="231F20"/>
                    </w:rPr>
                    <w:t>parent</w:t>
                  </w:r>
                  <w:r>
                    <w:rPr>
                      <w:color w:val="231F20"/>
                      <w:spacing w:val="-4"/>
                    </w:rPr>
                    <w:t> </w:t>
                  </w:r>
                  <w:r>
                    <w:rPr>
                      <w:color w:val="231F20"/>
                    </w:rPr>
                    <w:t>advisor</w:t>
                  </w:r>
                  <w:r>
                    <w:rPr>
                      <w:color w:val="231F20"/>
                      <w:spacing w:val="-5"/>
                    </w:rPr>
                    <w:t> </w:t>
                  </w:r>
                  <w:r>
                    <w:rPr>
                      <w:color w:val="231F20"/>
                    </w:rPr>
                    <w:t>to</w:t>
                  </w:r>
                  <w:r>
                    <w:rPr>
                      <w:color w:val="231F20"/>
                      <w:spacing w:val="-5"/>
                    </w:rPr>
                    <w:t> </w:t>
                  </w:r>
                  <w:r>
                    <w:rPr>
                      <w:color w:val="231F20"/>
                    </w:rPr>
                    <w:t>the Newborn Hearing Screening Program and connects with families who have children who are deaf or hard of hearing by sharing her story through the Comprehensive Services Center. Nikki has also been a powerful member the Hawaii LEAD-K - Language Equity and Acquisition for Deaf Kids Initiative, a national</w:t>
                  </w:r>
                  <w:r>
                    <w:rPr>
                      <w:color w:val="231F20"/>
                      <w:spacing w:val="-3"/>
                    </w:rPr>
                    <w:t> </w:t>
                  </w:r>
                  <w:r>
                    <w:rPr>
                      <w:color w:val="231F20"/>
                    </w:rPr>
                    <w:t>effort</w:t>
                  </w:r>
                  <w:r>
                    <w:rPr>
                      <w:color w:val="231F20"/>
                      <w:spacing w:val="-3"/>
                    </w:rPr>
                    <w:t> </w:t>
                  </w:r>
                  <w:r>
                    <w:rPr>
                      <w:color w:val="231F20"/>
                    </w:rPr>
                    <w:t>to</w:t>
                  </w:r>
                  <w:r>
                    <w:rPr>
                      <w:color w:val="231F20"/>
                      <w:spacing w:val="-3"/>
                    </w:rPr>
                    <w:t> </w:t>
                  </w:r>
                  <w:r>
                    <w:rPr>
                      <w:color w:val="231F20"/>
                    </w:rPr>
                    <w:t>promote</w:t>
                  </w:r>
                  <w:r>
                    <w:rPr>
                      <w:color w:val="231F20"/>
                      <w:spacing w:val="-2"/>
                    </w:rPr>
                    <w:t> </w:t>
                  </w:r>
                  <w:r>
                    <w:rPr>
                      <w:color w:val="231F20"/>
                    </w:rPr>
                    <w:t>state</w:t>
                  </w:r>
                  <w:r>
                    <w:rPr>
                      <w:color w:val="231F20"/>
                      <w:spacing w:val="-2"/>
                    </w:rPr>
                    <w:t> </w:t>
                  </w:r>
                  <w:r>
                    <w:rPr>
                      <w:color w:val="231F20"/>
                    </w:rPr>
                    <w:t>legislation</w:t>
                  </w:r>
                  <w:r>
                    <w:rPr>
                      <w:color w:val="231F20"/>
                      <w:spacing w:val="-3"/>
                    </w:rPr>
                    <w:t> </w:t>
                  </w:r>
                  <w:r>
                    <w:rPr>
                      <w:color w:val="231F20"/>
                    </w:rPr>
                    <w:t>to</w:t>
                  </w:r>
                  <w:r>
                    <w:rPr>
                      <w:color w:val="231F20"/>
                      <w:spacing w:val="-3"/>
                    </w:rPr>
                    <w:t> </w:t>
                  </w:r>
                  <w:r>
                    <w:rPr>
                      <w:color w:val="231F20"/>
                    </w:rPr>
                    <w:t>improve</w:t>
                  </w:r>
                  <w:r>
                    <w:rPr>
                      <w:color w:val="231F20"/>
                      <w:spacing w:val="-2"/>
                    </w:rPr>
                    <w:t> </w:t>
                  </w:r>
                  <w:r>
                    <w:rPr>
                      <w:color w:val="231F20"/>
                    </w:rPr>
                    <w:t>language</w:t>
                  </w:r>
                  <w:r>
                    <w:rPr>
                      <w:color w:val="231F20"/>
                      <w:spacing w:val="-2"/>
                    </w:rPr>
                    <w:t> </w:t>
                  </w:r>
                  <w:r>
                    <w:rPr>
                      <w:color w:val="231F20"/>
                    </w:rPr>
                    <w:t>and</w:t>
                  </w:r>
                  <w:r>
                    <w:rPr>
                      <w:color w:val="231F20"/>
                      <w:spacing w:val="-3"/>
                    </w:rPr>
                    <w:t> </w:t>
                  </w:r>
                  <w:r>
                    <w:rPr>
                      <w:color w:val="231F20"/>
                    </w:rPr>
                    <w:t>learning of deaf/hard of hearing kids across the state.</w:t>
                  </w:r>
                </w:p>
              </w:txbxContent>
            </v:textbox>
            <v:stroke dashstyle="solid"/>
            <w10:wrap type="topAndBottom"/>
          </v:shape>
        </w:pict>
      </w:r>
      <w:r>
        <w:rPr/>
        <w:drawing>
          <wp:anchor distT="0" distB="0" distL="0" distR="0" allowOverlap="1" layoutInCell="1" locked="0" behindDoc="0" simplePos="0" relativeHeight="42">
            <wp:simplePos x="0" y="0"/>
            <wp:positionH relativeFrom="page">
              <wp:posOffset>5285232</wp:posOffset>
            </wp:positionH>
            <wp:positionV relativeFrom="paragraph">
              <wp:posOffset>107517</wp:posOffset>
            </wp:positionV>
            <wp:extent cx="1803901" cy="2170176"/>
            <wp:effectExtent l="0" t="0" r="0" b="0"/>
            <wp:wrapTopAndBottom/>
            <wp:docPr id="31" name="image42.jpeg"/>
            <wp:cNvGraphicFramePr>
              <a:graphicFrameLocks noChangeAspect="1"/>
            </wp:cNvGraphicFramePr>
            <a:graphic>
              <a:graphicData uri="http://schemas.openxmlformats.org/drawingml/2006/picture">
                <pic:pic>
                  <pic:nvPicPr>
                    <pic:cNvPr id="32" name="image42.jpeg"/>
                    <pic:cNvPicPr/>
                  </pic:nvPicPr>
                  <pic:blipFill>
                    <a:blip r:embed="rId63" cstate="print"/>
                    <a:stretch>
                      <a:fillRect/>
                    </a:stretch>
                  </pic:blipFill>
                  <pic:spPr>
                    <a:xfrm>
                      <a:off x="0" y="0"/>
                      <a:ext cx="1803901" cy="2170176"/>
                    </a:xfrm>
                    <a:prstGeom prst="rect">
                      <a:avLst/>
                    </a:prstGeom>
                  </pic:spPr>
                </pic:pic>
              </a:graphicData>
            </a:graphic>
          </wp:anchor>
        </w:drawing>
      </w:r>
    </w:p>
    <w:p>
      <w:pPr>
        <w:pStyle w:val="BodyText"/>
        <w:spacing w:before="15"/>
        <w:ind w:right="685"/>
        <w:jc w:val="right"/>
      </w:pPr>
      <w:r>
        <w:rPr>
          <w:color w:val="231F20"/>
        </w:rPr>
        <w:t>6</w:t>
      </w:r>
    </w:p>
    <w:p>
      <w:pPr>
        <w:spacing w:after="0"/>
        <w:jc w:val="right"/>
        <w:sectPr>
          <w:pgSz w:w="12240" w:h="15840"/>
          <w:pgMar w:top="720" w:bottom="280" w:left="260" w:right="560"/>
        </w:sectPr>
      </w:pPr>
    </w:p>
    <w:p>
      <w:pPr>
        <w:spacing w:line="240" w:lineRule="auto"/>
        <w:ind w:left="820" w:right="0" w:firstLine="0"/>
        <w:rPr>
          <w:sz w:val="20"/>
        </w:rPr>
      </w:pPr>
      <w:r>
        <w:rPr>
          <w:position w:val="1"/>
          <w:sz w:val="20"/>
        </w:rPr>
        <w:drawing>
          <wp:inline distT="0" distB="0" distL="0" distR="0">
            <wp:extent cx="1804109" cy="2005583"/>
            <wp:effectExtent l="0" t="0" r="0" b="0"/>
            <wp:docPr id="33" name="image43.jpeg"/>
            <wp:cNvGraphicFramePr>
              <a:graphicFrameLocks noChangeAspect="1"/>
            </wp:cNvGraphicFramePr>
            <a:graphic>
              <a:graphicData uri="http://schemas.openxmlformats.org/drawingml/2006/picture">
                <pic:pic>
                  <pic:nvPicPr>
                    <pic:cNvPr id="34" name="image43.jpeg"/>
                    <pic:cNvPicPr/>
                  </pic:nvPicPr>
                  <pic:blipFill>
                    <a:blip r:embed="rId64" cstate="print"/>
                    <a:stretch>
                      <a:fillRect/>
                    </a:stretch>
                  </pic:blipFill>
                  <pic:spPr>
                    <a:xfrm>
                      <a:off x="0" y="0"/>
                      <a:ext cx="1804109" cy="2005583"/>
                    </a:xfrm>
                    <a:prstGeom prst="rect">
                      <a:avLst/>
                    </a:prstGeom>
                  </pic:spPr>
                </pic:pic>
              </a:graphicData>
            </a:graphic>
          </wp:inline>
        </w:drawing>
      </w:r>
      <w:r>
        <w:rPr>
          <w:position w:val="1"/>
          <w:sz w:val="20"/>
        </w:rPr>
      </w:r>
      <w:r>
        <w:rPr>
          <w:rFonts w:ascii="Times New Roman"/>
          <w:spacing w:val="36"/>
          <w:position w:val="1"/>
          <w:sz w:val="20"/>
        </w:rPr>
        <w:t> </w:t>
      </w:r>
      <w:r>
        <w:rPr>
          <w:spacing w:val="36"/>
          <w:sz w:val="20"/>
        </w:rPr>
        <w:pict>
          <v:shape style="width:357.15pt;height:157.7pt;mso-position-horizontal-relative:char;mso-position-vertical-relative:line" type="#_x0000_t202" id="docshape148" filled="false" stroked="true" strokeweight="1pt" strokecolor="#231f20">
            <w10:anchorlock/>
            <v:textbox inset="0,0,0,0">
              <w:txbxContent>
                <w:p>
                  <w:pPr>
                    <w:spacing w:line="247" w:lineRule="exact" w:before="0"/>
                    <w:ind w:left="1535" w:right="0" w:firstLine="0"/>
                    <w:jc w:val="left"/>
                    <w:rPr>
                      <w:sz w:val="26"/>
                    </w:rPr>
                  </w:pPr>
                  <w:r>
                    <w:rPr>
                      <w:color w:val="231F20"/>
                      <w:sz w:val="26"/>
                    </w:rPr>
                    <w:t>Professional</w:t>
                  </w:r>
                  <w:r>
                    <w:rPr>
                      <w:color w:val="231F20"/>
                      <w:spacing w:val="-7"/>
                      <w:sz w:val="26"/>
                    </w:rPr>
                    <w:t> </w:t>
                  </w:r>
                  <w:r>
                    <w:rPr>
                      <w:color w:val="231F20"/>
                      <w:sz w:val="26"/>
                    </w:rPr>
                    <w:t>of</w:t>
                  </w:r>
                  <w:r>
                    <w:rPr>
                      <w:color w:val="231F20"/>
                      <w:spacing w:val="-8"/>
                      <w:sz w:val="26"/>
                    </w:rPr>
                    <w:t> </w:t>
                  </w:r>
                  <w:r>
                    <w:rPr>
                      <w:color w:val="231F20"/>
                      <w:sz w:val="26"/>
                    </w:rPr>
                    <w:t>the</w:t>
                  </w:r>
                  <w:r>
                    <w:rPr>
                      <w:color w:val="231F20"/>
                      <w:spacing w:val="-6"/>
                      <w:sz w:val="26"/>
                    </w:rPr>
                    <w:t> </w:t>
                  </w:r>
                  <w:r>
                    <w:rPr>
                      <w:color w:val="231F20"/>
                      <w:sz w:val="26"/>
                    </w:rPr>
                    <w:t>Year:</w:t>
                  </w:r>
                  <w:r>
                    <w:rPr>
                      <w:color w:val="231F20"/>
                      <w:spacing w:val="-7"/>
                      <w:sz w:val="26"/>
                    </w:rPr>
                    <w:t> </w:t>
                  </w:r>
                  <w:r>
                    <w:rPr>
                      <w:color w:val="231F20"/>
                      <w:sz w:val="26"/>
                    </w:rPr>
                    <w:t>Annie</w:t>
                  </w:r>
                  <w:r>
                    <w:rPr>
                      <w:color w:val="231F20"/>
                      <w:spacing w:val="-6"/>
                      <w:sz w:val="26"/>
                    </w:rPr>
                    <w:t> </w:t>
                  </w:r>
                  <w:r>
                    <w:rPr>
                      <w:color w:val="231F20"/>
                      <w:spacing w:val="-2"/>
                      <w:sz w:val="26"/>
                    </w:rPr>
                    <w:t>Kalama</w:t>
                  </w:r>
                </w:p>
                <w:p>
                  <w:pPr>
                    <w:pStyle w:val="BodyText"/>
                    <w:spacing w:line="235" w:lineRule="auto"/>
                    <w:ind w:left="-10" w:right="90"/>
                  </w:pPr>
                  <w:r>
                    <w:rPr>
                      <w:color w:val="231F20"/>
                    </w:rPr>
                    <w:t>Annie has been advocating for children with disabilities and their families for over 35 years.</w:t>
                  </w:r>
                  <w:r>
                    <w:rPr>
                      <w:color w:val="231F20"/>
                      <w:spacing w:val="40"/>
                    </w:rPr>
                    <w:t> </w:t>
                  </w:r>
                  <w:r>
                    <w:rPr>
                      <w:color w:val="231F20"/>
                    </w:rPr>
                    <w:t>She’s worked as an autism specialist and led an initiative to develop more inclusive placements with appropriate supports, and was the Director of the Exceptional Support Branch.</w:t>
                  </w:r>
                  <w:r>
                    <w:rPr>
                      <w:color w:val="231F20"/>
                      <w:spacing w:val="40"/>
                    </w:rPr>
                    <w:t> </w:t>
                  </w:r>
                  <w:r>
                    <w:rPr>
                      <w:color w:val="231F20"/>
                    </w:rPr>
                    <w:t>Most recently, Annie has been appointed by Superintendent Hayshi to become the Assistant Superintendent of the Office of Support Services.</w:t>
                  </w:r>
                  <w:r>
                    <w:rPr>
                      <w:color w:val="231F20"/>
                      <w:spacing w:val="40"/>
                    </w:rPr>
                    <w:t> </w:t>
                  </w:r>
                  <w:r>
                    <w:rPr>
                      <w:color w:val="231F20"/>
                    </w:rPr>
                    <w:t>Throughout her career, which she refers to as a “calling”, Annie has led with grace, compassion and patience and always reminds her team to focus on how their work supports children and families.</w:t>
                  </w:r>
                </w:p>
                <w:p>
                  <w:pPr>
                    <w:pStyle w:val="BodyText"/>
                    <w:spacing w:line="235" w:lineRule="auto"/>
                    <w:ind w:left="-10"/>
                  </w:pPr>
                  <w:r>
                    <w:rPr>
                      <w:color w:val="231F20"/>
                    </w:rPr>
                    <w:t>The parents and advocates who have come to know and work with Annie have immense</w:t>
                  </w:r>
                  <w:r>
                    <w:rPr>
                      <w:color w:val="231F20"/>
                      <w:spacing w:val="-6"/>
                    </w:rPr>
                    <w:t> </w:t>
                  </w:r>
                  <w:r>
                    <w:rPr>
                      <w:color w:val="231F20"/>
                    </w:rPr>
                    <w:t>respect</w:t>
                  </w:r>
                  <w:r>
                    <w:rPr>
                      <w:color w:val="231F20"/>
                      <w:spacing w:val="-5"/>
                    </w:rPr>
                    <w:t> </w:t>
                  </w:r>
                  <w:r>
                    <w:rPr>
                      <w:color w:val="231F20"/>
                    </w:rPr>
                    <w:t>and</w:t>
                  </w:r>
                  <w:r>
                    <w:rPr>
                      <w:color w:val="231F20"/>
                      <w:spacing w:val="-6"/>
                    </w:rPr>
                    <w:t> </w:t>
                  </w:r>
                  <w:r>
                    <w:rPr>
                      <w:color w:val="231F20"/>
                    </w:rPr>
                    <w:t>gratitude</w:t>
                  </w:r>
                  <w:r>
                    <w:rPr>
                      <w:color w:val="231F20"/>
                      <w:spacing w:val="-6"/>
                    </w:rPr>
                    <w:t> </w:t>
                  </w:r>
                  <w:r>
                    <w:rPr>
                      <w:color w:val="231F20"/>
                    </w:rPr>
                    <w:t>for</w:t>
                  </w:r>
                  <w:r>
                    <w:rPr>
                      <w:color w:val="231F20"/>
                      <w:spacing w:val="-6"/>
                    </w:rPr>
                    <w:t> </w:t>
                  </w:r>
                  <w:r>
                    <w:rPr>
                      <w:color w:val="231F20"/>
                    </w:rPr>
                    <w:t>her</w:t>
                  </w:r>
                  <w:r>
                    <w:rPr>
                      <w:color w:val="231F20"/>
                      <w:spacing w:val="-6"/>
                    </w:rPr>
                    <w:t> </w:t>
                  </w:r>
                  <w:r>
                    <w:rPr>
                      <w:color w:val="231F20"/>
                    </w:rPr>
                    <w:t>calm,</w:t>
                  </w:r>
                  <w:r>
                    <w:rPr>
                      <w:color w:val="231F20"/>
                      <w:spacing w:val="-6"/>
                    </w:rPr>
                    <w:t> </w:t>
                  </w:r>
                  <w:r>
                    <w:rPr>
                      <w:color w:val="231F20"/>
                    </w:rPr>
                    <w:t>pleasant</w:t>
                  </w:r>
                  <w:r>
                    <w:rPr>
                      <w:color w:val="231F20"/>
                      <w:spacing w:val="-5"/>
                    </w:rPr>
                    <w:t> </w:t>
                  </w:r>
                  <w:r>
                    <w:rPr>
                      <w:color w:val="231F20"/>
                    </w:rPr>
                    <w:t>demeanor</w:t>
                  </w:r>
                  <w:r>
                    <w:rPr>
                      <w:color w:val="231F20"/>
                      <w:spacing w:val="-6"/>
                    </w:rPr>
                    <w:t> </w:t>
                  </w:r>
                  <w:r>
                    <w:rPr>
                      <w:color w:val="231F20"/>
                    </w:rPr>
                    <w:t>and</w:t>
                  </w:r>
                  <w:r>
                    <w:rPr>
                      <w:color w:val="231F20"/>
                      <w:spacing w:val="-6"/>
                    </w:rPr>
                    <w:t> </w:t>
                  </w:r>
                  <w:r>
                    <w:rPr>
                      <w:color w:val="231F20"/>
                    </w:rPr>
                    <w:t>her</w:t>
                  </w:r>
                  <w:r>
                    <w:rPr>
                      <w:color w:val="231F20"/>
                      <w:spacing w:val="-6"/>
                    </w:rPr>
                    <w:t> </w:t>
                  </w:r>
                  <w:r>
                    <w:rPr>
                      <w:color w:val="231F20"/>
                    </w:rPr>
                    <w:t>ability to move the system in the right direction.</w:t>
                  </w:r>
                </w:p>
              </w:txbxContent>
            </v:textbox>
            <v:stroke dashstyle="solid"/>
          </v:shape>
        </w:pict>
      </w:r>
      <w:r>
        <w:rPr>
          <w:spacing w:val="36"/>
          <w:sz w:val="20"/>
        </w:rPr>
      </w:r>
    </w:p>
    <w:p>
      <w:pPr>
        <w:pStyle w:val="BodyText"/>
        <w:spacing w:before="7"/>
        <w:rPr>
          <w:sz w:val="23"/>
        </w:rPr>
      </w:pPr>
      <w:r>
        <w:rPr/>
        <w:pict>
          <v:shape style="position:absolute;margin-left:54pt;margin-top:16.110001pt;width:357.15pt;height:157.7pt;mso-position-horizontal-relative:page;mso-position-vertical-relative:paragraph;z-index:-15706112;mso-wrap-distance-left:0;mso-wrap-distance-right:0" type="#_x0000_t202" id="docshape149" filled="false" stroked="true" strokeweight="1pt" strokecolor="#231f20">
            <v:textbox inset="0,0,0,0">
              <w:txbxContent>
                <w:p>
                  <w:pPr>
                    <w:spacing w:line="247" w:lineRule="exact" w:before="0"/>
                    <w:ind w:left="1688" w:right="0" w:firstLine="0"/>
                    <w:jc w:val="left"/>
                    <w:rPr>
                      <w:sz w:val="26"/>
                    </w:rPr>
                  </w:pPr>
                  <w:r>
                    <w:rPr>
                      <w:color w:val="231F20"/>
                      <w:sz w:val="26"/>
                    </w:rPr>
                    <w:t>Professional</w:t>
                  </w:r>
                  <w:r>
                    <w:rPr>
                      <w:color w:val="231F20"/>
                      <w:spacing w:val="-10"/>
                      <w:sz w:val="26"/>
                    </w:rPr>
                    <w:t> </w:t>
                  </w:r>
                  <w:r>
                    <w:rPr>
                      <w:color w:val="231F20"/>
                      <w:sz w:val="26"/>
                    </w:rPr>
                    <w:t>of</w:t>
                  </w:r>
                  <w:r>
                    <w:rPr>
                      <w:color w:val="231F20"/>
                      <w:spacing w:val="-10"/>
                      <w:sz w:val="26"/>
                    </w:rPr>
                    <w:t> </w:t>
                  </w:r>
                  <w:r>
                    <w:rPr>
                      <w:color w:val="231F20"/>
                      <w:sz w:val="26"/>
                    </w:rPr>
                    <w:t>the</w:t>
                  </w:r>
                  <w:r>
                    <w:rPr>
                      <w:color w:val="231F20"/>
                      <w:spacing w:val="-10"/>
                      <w:sz w:val="26"/>
                    </w:rPr>
                    <w:t> </w:t>
                  </w:r>
                  <w:r>
                    <w:rPr>
                      <w:color w:val="231F20"/>
                      <w:sz w:val="26"/>
                    </w:rPr>
                    <w:t>Year:</w:t>
                  </w:r>
                  <w:r>
                    <w:rPr>
                      <w:color w:val="231F20"/>
                      <w:spacing w:val="-9"/>
                      <w:sz w:val="26"/>
                    </w:rPr>
                    <w:t> </w:t>
                  </w:r>
                  <w:r>
                    <w:rPr>
                      <w:color w:val="231F20"/>
                      <w:sz w:val="26"/>
                    </w:rPr>
                    <w:t>Keiko</w:t>
                  </w:r>
                  <w:r>
                    <w:rPr>
                      <w:color w:val="231F20"/>
                      <w:spacing w:val="-10"/>
                      <w:sz w:val="26"/>
                    </w:rPr>
                    <w:t> </w:t>
                  </w:r>
                  <w:r>
                    <w:rPr>
                      <w:color w:val="231F20"/>
                      <w:spacing w:val="-2"/>
                      <w:sz w:val="26"/>
                    </w:rPr>
                    <w:t>Nitta</w:t>
                  </w:r>
                </w:p>
                <w:p>
                  <w:pPr>
                    <w:pStyle w:val="BodyText"/>
                    <w:spacing w:line="235" w:lineRule="auto"/>
                    <w:ind w:left="-10"/>
                  </w:pPr>
                  <w:r>
                    <w:rPr>
                      <w:color w:val="231F20"/>
                    </w:rPr>
                    <w:t>Keiko blesses us continually with her talents, presence and grace.</w:t>
                  </w:r>
                  <w:r>
                    <w:rPr>
                      <w:color w:val="231F20"/>
                      <w:spacing w:val="40"/>
                    </w:rPr>
                    <w:t> </w:t>
                  </w:r>
                  <w:r>
                    <w:rPr>
                      <w:color w:val="231F20"/>
                    </w:rPr>
                    <w:t>An early advocate for families, she served as a Chaplain for Kapiolani Hospital as an ordained Zen priest. Her path within the Department of Health has been a journey of systems change, family-professional partnerships and life-long friendships. As a Children and Youth Specialist IV for the Children with Special Needs</w:t>
                  </w:r>
                  <w:r>
                    <w:rPr>
                      <w:color w:val="231F20"/>
                      <w:spacing w:val="-6"/>
                    </w:rPr>
                    <w:t> </w:t>
                  </w:r>
                  <w:r>
                    <w:rPr>
                      <w:color w:val="231F20"/>
                    </w:rPr>
                    <w:t>Branch,</w:t>
                  </w:r>
                  <w:r>
                    <w:rPr>
                      <w:color w:val="231F20"/>
                      <w:spacing w:val="-6"/>
                    </w:rPr>
                    <w:t> </w:t>
                  </w:r>
                  <w:r>
                    <w:rPr>
                      <w:color w:val="231F20"/>
                    </w:rPr>
                    <w:t>Keiko</w:t>
                  </w:r>
                  <w:r>
                    <w:rPr>
                      <w:color w:val="231F20"/>
                      <w:spacing w:val="-6"/>
                    </w:rPr>
                    <w:t> </w:t>
                  </w:r>
                  <w:r>
                    <w:rPr>
                      <w:color w:val="231F20"/>
                    </w:rPr>
                    <w:t>has</w:t>
                  </w:r>
                  <w:r>
                    <w:rPr>
                      <w:color w:val="231F20"/>
                      <w:spacing w:val="-6"/>
                    </w:rPr>
                    <w:t> </w:t>
                  </w:r>
                  <w:r>
                    <w:rPr>
                      <w:color w:val="231F20"/>
                    </w:rPr>
                    <w:t>blazed</w:t>
                  </w:r>
                  <w:r>
                    <w:rPr>
                      <w:color w:val="231F20"/>
                      <w:spacing w:val="-6"/>
                    </w:rPr>
                    <w:t> </w:t>
                  </w:r>
                  <w:r>
                    <w:rPr>
                      <w:color w:val="231F20"/>
                    </w:rPr>
                    <w:t>a</w:t>
                  </w:r>
                  <w:r>
                    <w:rPr>
                      <w:color w:val="231F20"/>
                      <w:spacing w:val="-6"/>
                    </w:rPr>
                    <w:t> </w:t>
                  </w:r>
                  <w:r>
                    <w:rPr>
                      <w:color w:val="231F20"/>
                    </w:rPr>
                    <w:t>trail</w:t>
                  </w:r>
                  <w:r>
                    <w:rPr>
                      <w:color w:val="231F20"/>
                      <w:spacing w:val="-6"/>
                    </w:rPr>
                    <w:t> </w:t>
                  </w:r>
                  <w:r>
                    <w:rPr>
                      <w:color w:val="231F20"/>
                    </w:rPr>
                    <w:t>to</w:t>
                  </w:r>
                  <w:r>
                    <w:rPr>
                      <w:color w:val="231F20"/>
                      <w:spacing w:val="-6"/>
                    </w:rPr>
                    <w:t> </w:t>
                  </w:r>
                  <w:r>
                    <w:rPr>
                      <w:color w:val="231F20"/>
                    </w:rPr>
                    <w:t>ensure</w:t>
                  </w:r>
                  <w:r>
                    <w:rPr>
                      <w:color w:val="231F20"/>
                      <w:spacing w:val="-6"/>
                    </w:rPr>
                    <w:t> </w:t>
                  </w:r>
                  <w:r>
                    <w:rPr>
                      <w:color w:val="231F20"/>
                    </w:rPr>
                    <w:t>every</w:t>
                  </w:r>
                  <w:r>
                    <w:rPr>
                      <w:color w:val="231F20"/>
                      <w:spacing w:val="-6"/>
                    </w:rPr>
                    <w:t> </w:t>
                  </w:r>
                  <w:r>
                    <w:rPr>
                      <w:color w:val="231F20"/>
                    </w:rPr>
                    <w:t>keiki</w:t>
                  </w:r>
                  <w:r>
                    <w:rPr>
                      <w:color w:val="231F20"/>
                      <w:spacing w:val="-6"/>
                    </w:rPr>
                    <w:t> </w:t>
                  </w:r>
                  <w:r>
                    <w:rPr>
                      <w:color w:val="231F20"/>
                    </w:rPr>
                    <w:t>has</w:t>
                  </w:r>
                  <w:r>
                    <w:rPr>
                      <w:color w:val="231F20"/>
                      <w:spacing w:val="-6"/>
                    </w:rPr>
                    <w:t> </w:t>
                  </w:r>
                  <w:r>
                    <w:rPr>
                      <w:color w:val="231F20"/>
                    </w:rPr>
                    <w:t>access</w:t>
                  </w:r>
                  <w:r>
                    <w:rPr>
                      <w:color w:val="231F20"/>
                      <w:spacing w:val="-6"/>
                    </w:rPr>
                    <w:t> </w:t>
                  </w:r>
                  <w:r>
                    <w:rPr>
                      <w:color w:val="231F20"/>
                    </w:rPr>
                    <w:t>to</w:t>
                  </w:r>
                  <w:r>
                    <w:rPr>
                      <w:color w:val="231F20"/>
                      <w:spacing w:val="-6"/>
                    </w:rPr>
                    <w:t> </w:t>
                  </w:r>
                  <w:r>
                    <w:rPr>
                      <w:color w:val="231F20"/>
                    </w:rPr>
                    <w:t>quality health care.</w:t>
                  </w:r>
                  <w:r>
                    <w:rPr>
                      <w:color w:val="231F20"/>
                      <w:spacing w:val="40"/>
                    </w:rPr>
                    <w:t> </w:t>
                  </w:r>
                  <w:r>
                    <w:rPr>
                      <w:color w:val="231F20"/>
                    </w:rPr>
                    <w:t>Her ability to partner is limitless, whether it’s through her co- leadership</w:t>
                  </w:r>
                  <w:r>
                    <w:rPr>
                      <w:color w:val="231F20"/>
                      <w:spacing w:val="-5"/>
                    </w:rPr>
                    <w:t> </w:t>
                  </w:r>
                  <w:r>
                    <w:rPr>
                      <w:color w:val="231F20"/>
                    </w:rPr>
                    <w:t>role</w:t>
                  </w:r>
                  <w:r>
                    <w:rPr>
                      <w:color w:val="231F20"/>
                      <w:spacing w:val="-5"/>
                    </w:rPr>
                    <w:t> </w:t>
                  </w:r>
                  <w:r>
                    <w:rPr>
                      <w:color w:val="231F20"/>
                    </w:rPr>
                    <w:t>for</w:t>
                  </w:r>
                  <w:r>
                    <w:rPr>
                      <w:color w:val="231F20"/>
                      <w:spacing w:val="-5"/>
                    </w:rPr>
                    <w:t> </w:t>
                  </w:r>
                  <w:r>
                    <w:rPr>
                      <w:color w:val="231F20"/>
                    </w:rPr>
                    <w:t>the</w:t>
                  </w:r>
                  <w:r>
                    <w:rPr>
                      <w:color w:val="231F20"/>
                      <w:spacing w:val="-4"/>
                    </w:rPr>
                    <w:t> </w:t>
                  </w:r>
                  <w:r>
                    <w:rPr>
                      <w:color w:val="231F20"/>
                    </w:rPr>
                    <w:t>“Learn</w:t>
                  </w:r>
                  <w:r>
                    <w:rPr>
                      <w:color w:val="231F20"/>
                      <w:spacing w:val="-5"/>
                    </w:rPr>
                    <w:t> </w:t>
                  </w:r>
                  <w:r>
                    <w:rPr>
                      <w:color w:val="231F20"/>
                    </w:rPr>
                    <w:t>the</w:t>
                  </w:r>
                  <w:r>
                    <w:rPr>
                      <w:color w:val="231F20"/>
                      <w:spacing w:val="-4"/>
                    </w:rPr>
                    <w:t> </w:t>
                  </w:r>
                  <w:r>
                    <w:rPr>
                      <w:color w:val="231F20"/>
                    </w:rPr>
                    <w:t>Signs.</w:t>
                  </w:r>
                  <w:r>
                    <w:rPr>
                      <w:color w:val="231F20"/>
                      <w:spacing w:val="-5"/>
                    </w:rPr>
                    <w:t> </w:t>
                  </w:r>
                  <w:r>
                    <w:rPr>
                      <w:color w:val="231F20"/>
                    </w:rPr>
                    <w:t>Act</w:t>
                  </w:r>
                  <w:r>
                    <w:rPr>
                      <w:color w:val="231F20"/>
                      <w:spacing w:val="-4"/>
                    </w:rPr>
                    <w:t> </w:t>
                  </w:r>
                  <w:r>
                    <w:rPr>
                      <w:color w:val="231F20"/>
                    </w:rPr>
                    <w:t>Early”</w:t>
                  </w:r>
                  <w:r>
                    <w:rPr>
                      <w:color w:val="231F20"/>
                      <w:spacing w:val="-5"/>
                    </w:rPr>
                    <w:t> </w:t>
                  </w:r>
                  <w:r>
                    <w:rPr>
                      <w:color w:val="231F20"/>
                    </w:rPr>
                    <w:t>initiative,</w:t>
                  </w:r>
                  <w:r>
                    <w:rPr>
                      <w:color w:val="231F20"/>
                      <w:spacing w:val="-4"/>
                    </w:rPr>
                    <w:t> </w:t>
                  </w:r>
                  <w:r>
                    <w:rPr>
                      <w:color w:val="231F20"/>
                    </w:rPr>
                    <w:t>or</w:t>
                  </w:r>
                  <w:r>
                    <w:rPr>
                      <w:color w:val="231F20"/>
                      <w:spacing w:val="-5"/>
                    </w:rPr>
                    <w:t> </w:t>
                  </w:r>
                  <w:r>
                    <w:rPr>
                      <w:color w:val="231F20"/>
                    </w:rPr>
                    <w:t>her</w:t>
                  </w:r>
                  <w:r>
                    <w:rPr>
                      <w:color w:val="231F20"/>
                      <w:spacing w:val="-5"/>
                    </w:rPr>
                    <w:t> </w:t>
                  </w:r>
                  <w:r>
                    <w:rPr>
                      <w:color w:val="231F20"/>
                    </w:rPr>
                    <w:t>tireless</w:t>
                  </w:r>
                  <w:r>
                    <w:rPr>
                      <w:color w:val="231F20"/>
                      <w:spacing w:val="-4"/>
                    </w:rPr>
                    <w:t> </w:t>
                  </w:r>
                  <w:r>
                    <w:rPr>
                      <w:color w:val="231F20"/>
                    </w:rPr>
                    <w:t>work over the last 10 years with the Early Childhood Action Strategy.</w:t>
                  </w:r>
                  <w:r>
                    <w:rPr>
                      <w:color w:val="231F20"/>
                      <w:spacing w:val="40"/>
                    </w:rPr>
                    <w:t> </w:t>
                  </w:r>
                  <w:r>
                    <w:rPr>
                      <w:color w:val="231F20"/>
                    </w:rPr>
                    <w:t>In any meeting or workgroup, you’ll find Keiko leading by example, always advocating for families and the community with kindness, follow-through and determination.</w:t>
                  </w:r>
                </w:p>
              </w:txbxContent>
            </v:textbox>
            <v:stroke dashstyle="solid"/>
            <w10:wrap type="topAndBottom"/>
          </v:shape>
        </w:pict>
      </w:r>
      <w:r>
        <w:rPr/>
        <w:drawing>
          <wp:anchor distT="0" distB="0" distL="0" distR="0" allowOverlap="1" layoutInCell="1" locked="0" behindDoc="0" simplePos="0" relativeHeight="45">
            <wp:simplePos x="0" y="0"/>
            <wp:positionH relativeFrom="page">
              <wp:posOffset>5285232</wp:posOffset>
            </wp:positionH>
            <wp:positionV relativeFrom="paragraph">
              <wp:posOffset>204584</wp:posOffset>
            </wp:positionV>
            <wp:extent cx="1819863" cy="2023110"/>
            <wp:effectExtent l="0" t="0" r="0" b="0"/>
            <wp:wrapTopAndBottom/>
            <wp:docPr id="35" name="image44.jpeg"/>
            <wp:cNvGraphicFramePr>
              <a:graphicFrameLocks noChangeAspect="1"/>
            </wp:cNvGraphicFramePr>
            <a:graphic>
              <a:graphicData uri="http://schemas.openxmlformats.org/drawingml/2006/picture">
                <pic:pic>
                  <pic:nvPicPr>
                    <pic:cNvPr id="36" name="image44.jpeg"/>
                    <pic:cNvPicPr/>
                  </pic:nvPicPr>
                  <pic:blipFill>
                    <a:blip r:embed="rId65" cstate="print"/>
                    <a:stretch>
                      <a:fillRect/>
                    </a:stretch>
                  </pic:blipFill>
                  <pic:spPr>
                    <a:xfrm>
                      <a:off x="0" y="0"/>
                      <a:ext cx="1819863" cy="2023110"/>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685800</wp:posOffset>
            </wp:positionH>
            <wp:positionV relativeFrom="paragraph">
              <wp:posOffset>2399919</wp:posOffset>
            </wp:positionV>
            <wp:extent cx="1804098" cy="2005583"/>
            <wp:effectExtent l="0" t="0" r="0" b="0"/>
            <wp:wrapTopAndBottom/>
            <wp:docPr id="37" name="image45.jpeg"/>
            <wp:cNvGraphicFramePr>
              <a:graphicFrameLocks noChangeAspect="1"/>
            </wp:cNvGraphicFramePr>
            <a:graphic>
              <a:graphicData uri="http://schemas.openxmlformats.org/drawingml/2006/picture">
                <pic:pic>
                  <pic:nvPicPr>
                    <pic:cNvPr id="38" name="image45.jpeg"/>
                    <pic:cNvPicPr/>
                  </pic:nvPicPr>
                  <pic:blipFill>
                    <a:blip r:embed="rId66" cstate="print"/>
                    <a:stretch>
                      <a:fillRect/>
                    </a:stretch>
                  </pic:blipFill>
                  <pic:spPr>
                    <a:xfrm>
                      <a:off x="0" y="0"/>
                      <a:ext cx="1804098" cy="2005583"/>
                    </a:xfrm>
                    <a:prstGeom prst="rect">
                      <a:avLst/>
                    </a:prstGeom>
                  </pic:spPr>
                </pic:pic>
              </a:graphicData>
            </a:graphic>
          </wp:anchor>
        </w:drawing>
      </w:r>
      <w:r>
        <w:rPr/>
        <w:pict>
          <v:shape style="position:absolute;margin-left:200.880005pt;margin-top:189.25pt;width:357.15pt;height:157.7pt;mso-position-horizontal-relative:page;mso-position-vertical-relative:paragraph;z-index:-15704576;mso-wrap-distance-left:0;mso-wrap-distance-right:0" type="#_x0000_t202" id="docshape150" filled="false" stroked="true" strokeweight="1pt" strokecolor="#231f20">
            <v:textbox inset="0,0,0,0">
              <w:txbxContent>
                <w:p>
                  <w:pPr>
                    <w:spacing w:line="247" w:lineRule="exact" w:before="0"/>
                    <w:ind w:left="1712" w:right="0" w:firstLine="0"/>
                    <w:jc w:val="left"/>
                    <w:rPr>
                      <w:sz w:val="26"/>
                    </w:rPr>
                  </w:pPr>
                  <w:r>
                    <w:rPr>
                      <w:color w:val="231F20"/>
                      <w:sz w:val="26"/>
                    </w:rPr>
                    <w:t>Parent</w:t>
                  </w:r>
                  <w:r>
                    <w:rPr>
                      <w:color w:val="231F20"/>
                      <w:spacing w:val="-8"/>
                      <w:sz w:val="26"/>
                    </w:rPr>
                    <w:t> </w:t>
                  </w:r>
                  <w:r>
                    <w:rPr>
                      <w:color w:val="231F20"/>
                      <w:sz w:val="26"/>
                    </w:rPr>
                    <w:t>Choice</w:t>
                  </w:r>
                  <w:r>
                    <w:rPr>
                      <w:color w:val="231F20"/>
                      <w:spacing w:val="-9"/>
                      <w:sz w:val="26"/>
                    </w:rPr>
                    <w:t> </w:t>
                  </w:r>
                  <w:r>
                    <w:rPr>
                      <w:color w:val="231F20"/>
                      <w:sz w:val="26"/>
                    </w:rPr>
                    <w:t>Award:</w:t>
                  </w:r>
                  <w:r>
                    <w:rPr>
                      <w:color w:val="231F20"/>
                      <w:spacing w:val="-9"/>
                      <w:sz w:val="26"/>
                    </w:rPr>
                    <w:t> </w:t>
                  </w:r>
                  <w:r>
                    <w:rPr>
                      <w:color w:val="231F20"/>
                      <w:sz w:val="26"/>
                    </w:rPr>
                    <w:t>Kellie</w:t>
                  </w:r>
                  <w:r>
                    <w:rPr>
                      <w:color w:val="231F20"/>
                      <w:spacing w:val="-7"/>
                      <w:sz w:val="26"/>
                    </w:rPr>
                    <w:t> </w:t>
                  </w:r>
                  <w:r>
                    <w:rPr>
                      <w:color w:val="231F20"/>
                      <w:spacing w:val="-2"/>
                      <w:sz w:val="26"/>
                    </w:rPr>
                    <w:t>Parcels</w:t>
                  </w:r>
                </w:p>
                <w:p>
                  <w:pPr>
                    <w:pStyle w:val="BodyText"/>
                    <w:spacing w:line="235" w:lineRule="auto"/>
                    <w:ind w:left="-10" w:right="168"/>
                  </w:pPr>
                  <w:r>
                    <w:rPr>
                      <w:color w:val="231F20"/>
                    </w:rPr>
                    <w:t>Kellie is a special education teacher at Mokapu Elementary School in Kailua. She calls her room the “Pineapple Room” and it’s a place where kids are happy</w:t>
                  </w:r>
                  <w:r>
                    <w:rPr>
                      <w:color w:val="231F20"/>
                      <w:spacing w:val="-6"/>
                    </w:rPr>
                    <w:t> </w:t>
                  </w:r>
                  <w:r>
                    <w:rPr>
                      <w:color w:val="231F20"/>
                    </w:rPr>
                    <w:t>to</w:t>
                  </w:r>
                  <w:r>
                    <w:rPr>
                      <w:color w:val="231F20"/>
                      <w:spacing w:val="-7"/>
                    </w:rPr>
                    <w:t> </w:t>
                  </w:r>
                  <w:r>
                    <w:rPr>
                      <w:color w:val="231F20"/>
                    </w:rPr>
                    <w:t>learn</w:t>
                  </w:r>
                  <w:r>
                    <w:rPr>
                      <w:color w:val="231F20"/>
                      <w:spacing w:val="-7"/>
                    </w:rPr>
                    <w:t> </w:t>
                  </w:r>
                  <w:r>
                    <w:rPr>
                      <w:color w:val="231F20"/>
                    </w:rPr>
                    <w:t>because</w:t>
                  </w:r>
                  <w:r>
                    <w:rPr>
                      <w:color w:val="231F20"/>
                      <w:spacing w:val="-7"/>
                    </w:rPr>
                    <w:t> </w:t>
                  </w:r>
                  <w:r>
                    <w:rPr>
                      <w:color w:val="231F20"/>
                    </w:rPr>
                    <w:t>Kellie</w:t>
                  </w:r>
                  <w:r>
                    <w:rPr>
                      <w:color w:val="231F20"/>
                      <w:spacing w:val="-6"/>
                    </w:rPr>
                    <w:t> </w:t>
                  </w:r>
                  <w:r>
                    <w:rPr>
                      <w:color w:val="231F20"/>
                    </w:rPr>
                    <w:t>makes</w:t>
                  </w:r>
                  <w:r>
                    <w:rPr>
                      <w:color w:val="231F20"/>
                      <w:spacing w:val="-6"/>
                    </w:rPr>
                    <w:t> </w:t>
                  </w:r>
                  <w:r>
                    <w:rPr>
                      <w:color w:val="231F20"/>
                    </w:rPr>
                    <w:t>learning</w:t>
                  </w:r>
                  <w:r>
                    <w:rPr>
                      <w:color w:val="231F20"/>
                      <w:spacing w:val="-7"/>
                    </w:rPr>
                    <w:t> </w:t>
                  </w:r>
                  <w:r>
                    <w:rPr>
                      <w:color w:val="231F20"/>
                    </w:rPr>
                    <w:t>fun.</w:t>
                  </w:r>
                  <w:r>
                    <w:rPr>
                      <w:color w:val="231F20"/>
                      <w:spacing w:val="-7"/>
                    </w:rPr>
                    <w:t> </w:t>
                  </w:r>
                  <w:r>
                    <w:rPr>
                      <w:color w:val="231F20"/>
                    </w:rPr>
                    <w:t>Kellie</w:t>
                  </w:r>
                  <w:r>
                    <w:rPr>
                      <w:color w:val="231F20"/>
                      <w:spacing w:val="-6"/>
                    </w:rPr>
                    <w:t> </w:t>
                  </w:r>
                  <w:r>
                    <w:rPr>
                      <w:color w:val="231F20"/>
                    </w:rPr>
                    <w:t>supports</w:t>
                  </w:r>
                  <w:r>
                    <w:rPr>
                      <w:color w:val="231F20"/>
                      <w:spacing w:val="-7"/>
                    </w:rPr>
                    <w:t> </w:t>
                  </w:r>
                  <w:r>
                    <w:rPr>
                      <w:color w:val="231F20"/>
                    </w:rPr>
                    <w:t>her</w:t>
                  </w:r>
                  <w:r>
                    <w:rPr>
                      <w:color w:val="231F20"/>
                      <w:spacing w:val="-7"/>
                    </w:rPr>
                    <w:t> </w:t>
                  </w:r>
                  <w:r>
                    <w:rPr>
                      <w:color w:val="231F20"/>
                    </w:rPr>
                    <w:t>students to participate in extra curricular activities at school, including to be Jr. Police</w:t>
                  </w:r>
                </w:p>
                <w:p>
                  <w:pPr>
                    <w:pStyle w:val="BodyText"/>
                    <w:spacing w:line="235" w:lineRule="auto"/>
                    <w:ind w:left="-10"/>
                  </w:pPr>
                  <w:r>
                    <w:rPr>
                      <w:color w:val="231F20"/>
                    </w:rPr>
                    <w:t>Officers,</w:t>
                  </w:r>
                  <w:r>
                    <w:rPr>
                      <w:color w:val="231F20"/>
                      <w:spacing w:val="-5"/>
                    </w:rPr>
                    <w:t> </w:t>
                  </w:r>
                  <w:r>
                    <w:rPr>
                      <w:color w:val="231F20"/>
                    </w:rPr>
                    <w:t>where</w:t>
                  </w:r>
                  <w:r>
                    <w:rPr>
                      <w:color w:val="231F20"/>
                      <w:spacing w:val="-4"/>
                    </w:rPr>
                    <w:t> </w:t>
                  </w:r>
                  <w:r>
                    <w:rPr>
                      <w:color w:val="231F20"/>
                    </w:rPr>
                    <w:t>she</w:t>
                  </w:r>
                  <w:r>
                    <w:rPr>
                      <w:color w:val="231F20"/>
                      <w:spacing w:val="-5"/>
                    </w:rPr>
                    <w:t> </w:t>
                  </w:r>
                  <w:r>
                    <w:rPr>
                      <w:color w:val="231F20"/>
                    </w:rPr>
                    <w:t>is</w:t>
                  </w:r>
                  <w:r>
                    <w:rPr>
                      <w:color w:val="231F20"/>
                      <w:spacing w:val="-5"/>
                    </w:rPr>
                    <w:t> </w:t>
                  </w:r>
                  <w:r>
                    <w:rPr>
                      <w:color w:val="231F20"/>
                    </w:rPr>
                    <w:t>available</w:t>
                  </w:r>
                  <w:r>
                    <w:rPr>
                      <w:color w:val="231F20"/>
                      <w:spacing w:val="-5"/>
                    </w:rPr>
                    <w:t> </w:t>
                  </w:r>
                  <w:r>
                    <w:rPr>
                      <w:color w:val="231F20"/>
                    </w:rPr>
                    <w:t>to</w:t>
                  </w:r>
                  <w:r>
                    <w:rPr>
                      <w:color w:val="231F20"/>
                      <w:spacing w:val="-5"/>
                    </w:rPr>
                    <w:t> </w:t>
                  </w:r>
                  <w:r>
                    <w:rPr>
                      <w:color w:val="231F20"/>
                    </w:rPr>
                    <w:t>step</w:t>
                  </w:r>
                  <w:r>
                    <w:rPr>
                      <w:color w:val="231F20"/>
                      <w:spacing w:val="-4"/>
                    </w:rPr>
                    <w:t> </w:t>
                  </w:r>
                  <w:r>
                    <w:rPr>
                      <w:color w:val="231F20"/>
                    </w:rPr>
                    <w:t>in</w:t>
                  </w:r>
                  <w:r>
                    <w:rPr>
                      <w:color w:val="231F20"/>
                      <w:spacing w:val="-5"/>
                    </w:rPr>
                    <w:t> </w:t>
                  </w:r>
                  <w:r>
                    <w:rPr>
                      <w:color w:val="231F20"/>
                    </w:rPr>
                    <w:t>if</w:t>
                  </w:r>
                  <w:r>
                    <w:rPr>
                      <w:color w:val="231F20"/>
                      <w:spacing w:val="-5"/>
                    </w:rPr>
                    <w:t> </w:t>
                  </w:r>
                  <w:r>
                    <w:rPr>
                      <w:color w:val="231F20"/>
                    </w:rPr>
                    <w:t>needed,</w:t>
                  </w:r>
                  <w:r>
                    <w:rPr>
                      <w:color w:val="231F20"/>
                      <w:spacing w:val="-5"/>
                    </w:rPr>
                    <w:t> </w:t>
                  </w:r>
                  <w:r>
                    <w:rPr>
                      <w:color w:val="231F20"/>
                    </w:rPr>
                    <w:t>but</w:t>
                  </w:r>
                  <w:r>
                    <w:rPr>
                      <w:color w:val="231F20"/>
                      <w:spacing w:val="-5"/>
                    </w:rPr>
                    <w:t> </w:t>
                  </w:r>
                  <w:r>
                    <w:rPr>
                      <w:color w:val="231F20"/>
                    </w:rPr>
                    <w:t>stays</w:t>
                  </w:r>
                  <w:r>
                    <w:rPr>
                      <w:color w:val="231F20"/>
                      <w:spacing w:val="-5"/>
                    </w:rPr>
                    <w:t> </w:t>
                  </w:r>
                  <w:r>
                    <w:rPr>
                      <w:color w:val="231F20"/>
                    </w:rPr>
                    <w:t>in</w:t>
                  </w:r>
                  <w:r>
                    <w:rPr>
                      <w:color w:val="231F20"/>
                      <w:spacing w:val="-5"/>
                    </w:rPr>
                    <w:t> </w:t>
                  </w:r>
                  <w:r>
                    <w:rPr>
                      <w:color w:val="231F20"/>
                    </w:rPr>
                    <w:t>the</w:t>
                  </w:r>
                  <w:r>
                    <w:rPr>
                      <w:color w:val="231F20"/>
                      <w:spacing w:val="-4"/>
                    </w:rPr>
                    <w:t> </w:t>
                  </w:r>
                  <w:r>
                    <w:rPr>
                      <w:color w:val="231F20"/>
                    </w:rPr>
                    <w:t>background to encourage independence and social skills.</w:t>
                  </w:r>
                  <w:r>
                    <w:rPr>
                      <w:color w:val="231F20"/>
                      <w:spacing w:val="40"/>
                    </w:rPr>
                    <w:t> </w:t>
                  </w:r>
                  <w:r>
                    <w:rPr>
                      <w:color w:val="231F20"/>
                    </w:rPr>
                    <w:t>She was nominated by 2 moms, Amanda &amp; Michelle, who credit Kellie with not only teaching their children and growing their successes, they also appreciate the mentoring and supports she provides</w:t>
                  </w:r>
                  <w:r>
                    <w:rPr>
                      <w:color w:val="231F20"/>
                      <w:spacing w:val="-6"/>
                    </w:rPr>
                    <w:t> </w:t>
                  </w:r>
                  <w:r>
                    <w:rPr>
                      <w:color w:val="231F20"/>
                    </w:rPr>
                    <w:t>to</w:t>
                  </w:r>
                  <w:r>
                    <w:rPr>
                      <w:color w:val="231F20"/>
                      <w:spacing w:val="-7"/>
                    </w:rPr>
                    <w:t> </w:t>
                  </w:r>
                  <w:r>
                    <w:rPr>
                      <w:color w:val="231F20"/>
                    </w:rPr>
                    <w:t>them</w:t>
                  </w:r>
                  <w:r>
                    <w:rPr>
                      <w:color w:val="231F20"/>
                      <w:spacing w:val="-6"/>
                    </w:rPr>
                    <w:t> </w:t>
                  </w:r>
                  <w:r>
                    <w:rPr>
                      <w:color w:val="231F20"/>
                    </w:rPr>
                    <w:t>so</w:t>
                  </w:r>
                  <w:r>
                    <w:rPr>
                      <w:color w:val="231F20"/>
                      <w:spacing w:val="-7"/>
                    </w:rPr>
                    <w:t> </w:t>
                  </w:r>
                  <w:r>
                    <w:rPr>
                      <w:color w:val="231F20"/>
                    </w:rPr>
                    <w:t>they</w:t>
                  </w:r>
                  <w:r>
                    <w:rPr>
                      <w:color w:val="231F20"/>
                      <w:spacing w:val="-6"/>
                    </w:rPr>
                    <w:t> </w:t>
                  </w:r>
                  <w:r>
                    <w:rPr>
                      <w:color w:val="231F20"/>
                    </w:rPr>
                    <w:t>can</w:t>
                  </w:r>
                  <w:r>
                    <w:rPr>
                      <w:color w:val="231F20"/>
                      <w:spacing w:val="-7"/>
                    </w:rPr>
                    <w:t> </w:t>
                  </w:r>
                  <w:r>
                    <w:rPr>
                      <w:color w:val="231F20"/>
                    </w:rPr>
                    <w:t>be</w:t>
                  </w:r>
                  <w:r>
                    <w:rPr>
                      <w:color w:val="231F20"/>
                      <w:spacing w:val="-7"/>
                    </w:rPr>
                    <w:t> </w:t>
                  </w:r>
                  <w:r>
                    <w:rPr>
                      <w:color w:val="231F20"/>
                    </w:rPr>
                    <w:t>contributing</w:t>
                  </w:r>
                  <w:r>
                    <w:rPr>
                      <w:color w:val="231F20"/>
                      <w:spacing w:val="-6"/>
                    </w:rPr>
                    <w:t> </w:t>
                  </w:r>
                  <w:r>
                    <w:rPr>
                      <w:color w:val="231F20"/>
                    </w:rPr>
                    <w:t>partners</w:t>
                  </w:r>
                  <w:r>
                    <w:rPr>
                      <w:color w:val="231F20"/>
                      <w:spacing w:val="-7"/>
                    </w:rPr>
                    <w:t> </w:t>
                  </w:r>
                  <w:r>
                    <w:rPr>
                      <w:color w:val="231F20"/>
                    </w:rPr>
                    <w:t>in</w:t>
                  </w:r>
                  <w:r>
                    <w:rPr>
                      <w:color w:val="231F20"/>
                      <w:spacing w:val="-7"/>
                    </w:rPr>
                    <w:t> </w:t>
                  </w:r>
                  <w:r>
                    <w:rPr>
                      <w:color w:val="231F20"/>
                    </w:rPr>
                    <w:t>their</w:t>
                  </w:r>
                  <w:r>
                    <w:rPr>
                      <w:color w:val="231F20"/>
                      <w:spacing w:val="-6"/>
                    </w:rPr>
                    <w:t> </w:t>
                  </w:r>
                  <w:r>
                    <w:rPr>
                      <w:color w:val="231F20"/>
                    </w:rPr>
                    <w:t>child’s</w:t>
                  </w:r>
                  <w:r>
                    <w:rPr>
                      <w:color w:val="231F20"/>
                      <w:spacing w:val="-7"/>
                    </w:rPr>
                    <w:t> </w:t>
                  </w:r>
                  <w:r>
                    <w:rPr>
                      <w:color w:val="231F20"/>
                    </w:rPr>
                    <w:t>education. Both moms believe Miss Kellie is the most caring, most talented and most generous teacher they have ever met.</w:t>
                  </w:r>
                </w:p>
              </w:txbxContent>
            </v:textbox>
            <v:stroke dashstyle="solid"/>
            <w10:wrap type="topAndBottom"/>
          </v:shape>
        </w:pict>
      </w:r>
      <w:r>
        <w:rPr/>
        <w:pict>
          <v:shape style="position:absolute;margin-left:54pt;margin-top:362.970001pt;width:357.15pt;height:170.9pt;mso-position-horizontal-relative:page;mso-position-vertical-relative:paragraph;z-index:-15704064;mso-wrap-distance-left:0;mso-wrap-distance-right:0" type="#_x0000_t202" id="docshape151" filled="false" stroked="true" strokeweight="1pt" strokecolor="#231f20">
            <v:textbox inset="0,0,0,0">
              <w:txbxContent>
                <w:p>
                  <w:pPr>
                    <w:spacing w:line="247" w:lineRule="exact" w:before="0"/>
                    <w:ind w:left="1768" w:right="0" w:firstLine="0"/>
                    <w:jc w:val="left"/>
                    <w:rPr>
                      <w:sz w:val="26"/>
                    </w:rPr>
                  </w:pPr>
                  <w:r>
                    <w:rPr>
                      <w:color w:val="231F20"/>
                      <w:sz w:val="26"/>
                    </w:rPr>
                    <w:t>Parent</w:t>
                  </w:r>
                  <w:r>
                    <w:rPr>
                      <w:color w:val="231F20"/>
                      <w:spacing w:val="-11"/>
                      <w:sz w:val="26"/>
                    </w:rPr>
                    <w:t> </w:t>
                  </w:r>
                  <w:r>
                    <w:rPr>
                      <w:color w:val="231F20"/>
                      <w:sz w:val="26"/>
                    </w:rPr>
                    <w:t>Choice</w:t>
                  </w:r>
                  <w:r>
                    <w:rPr>
                      <w:color w:val="231F20"/>
                      <w:spacing w:val="-10"/>
                      <w:sz w:val="26"/>
                    </w:rPr>
                    <w:t> </w:t>
                  </w:r>
                  <w:r>
                    <w:rPr>
                      <w:color w:val="231F20"/>
                      <w:sz w:val="26"/>
                    </w:rPr>
                    <w:t>Award:</w:t>
                  </w:r>
                  <w:r>
                    <w:rPr>
                      <w:color w:val="231F20"/>
                      <w:spacing w:val="-9"/>
                      <w:sz w:val="26"/>
                    </w:rPr>
                    <w:t> </w:t>
                  </w:r>
                  <w:r>
                    <w:rPr>
                      <w:color w:val="231F20"/>
                      <w:sz w:val="26"/>
                    </w:rPr>
                    <w:t>Carol</w:t>
                  </w:r>
                  <w:r>
                    <w:rPr>
                      <w:color w:val="231F20"/>
                      <w:spacing w:val="-9"/>
                      <w:sz w:val="26"/>
                    </w:rPr>
                    <w:t> </w:t>
                  </w:r>
                  <w:r>
                    <w:rPr>
                      <w:color w:val="231F20"/>
                      <w:spacing w:val="-2"/>
                      <w:sz w:val="26"/>
                    </w:rPr>
                    <w:t>Pierce</w:t>
                  </w:r>
                </w:p>
                <w:p>
                  <w:pPr>
                    <w:pStyle w:val="BodyText"/>
                    <w:spacing w:line="235" w:lineRule="auto"/>
                    <w:ind w:left="-10" w:right="60"/>
                  </w:pPr>
                  <w:r>
                    <w:rPr>
                      <w:color w:val="231F20"/>
                    </w:rPr>
                    <w:t>Carol is a 5th and 6th grade teacher at Aikahi Elementary School. She is a general</w:t>
                  </w:r>
                  <w:r>
                    <w:rPr>
                      <w:color w:val="231F20"/>
                      <w:spacing w:val="-3"/>
                    </w:rPr>
                    <w:t> </w:t>
                  </w:r>
                  <w:r>
                    <w:rPr>
                      <w:color w:val="231F20"/>
                    </w:rPr>
                    <w:t>education</w:t>
                  </w:r>
                  <w:r>
                    <w:rPr>
                      <w:color w:val="231F20"/>
                      <w:spacing w:val="-3"/>
                    </w:rPr>
                    <w:t> </w:t>
                  </w:r>
                  <w:r>
                    <w:rPr>
                      <w:color w:val="231F20"/>
                    </w:rPr>
                    <w:t>teacher,</w:t>
                  </w:r>
                  <w:r>
                    <w:rPr>
                      <w:color w:val="231F20"/>
                      <w:spacing w:val="-2"/>
                    </w:rPr>
                    <w:t> </w:t>
                  </w:r>
                  <w:r>
                    <w:rPr>
                      <w:color w:val="231F20"/>
                    </w:rPr>
                    <w:t>and</w:t>
                  </w:r>
                  <w:r>
                    <w:rPr>
                      <w:color w:val="231F20"/>
                      <w:spacing w:val="-3"/>
                    </w:rPr>
                    <w:t> </w:t>
                  </w:r>
                  <w:r>
                    <w:rPr>
                      <w:color w:val="231F20"/>
                    </w:rPr>
                    <w:t>holds</w:t>
                  </w:r>
                  <w:r>
                    <w:rPr>
                      <w:color w:val="231F20"/>
                      <w:spacing w:val="-3"/>
                    </w:rPr>
                    <w:t> </w:t>
                  </w:r>
                  <w:r>
                    <w:rPr>
                      <w:color w:val="231F20"/>
                    </w:rPr>
                    <w:t>a</w:t>
                  </w:r>
                  <w:r>
                    <w:rPr>
                      <w:color w:val="231F20"/>
                      <w:spacing w:val="-3"/>
                    </w:rPr>
                    <w:t> </w:t>
                  </w:r>
                  <w:r>
                    <w:rPr>
                      <w:color w:val="231F20"/>
                    </w:rPr>
                    <w:t>certification</w:t>
                  </w:r>
                  <w:r>
                    <w:rPr>
                      <w:color w:val="231F20"/>
                      <w:spacing w:val="-3"/>
                    </w:rPr>
                    <w:t> </w:t>
                  </w:r>
                  <w:r>
                    <w:rPr>
                      <w:color w:val="231F20"/>
                    </w:rPr>
                    <w:t>in</w:t>
                  </w:r>
                  <w:r>
                    <w:rPr>
                      <w:color w:val="231F20"/>
                      <w:spacing w:val="-3"/>
                    </w:rPr>
                    <w:t> </w:t>
                  </w:r>
                  <w:r>
                    <w:rPr>
                      <w:color w:val="231F20"/>
                    </w:rPr>
                    <w:t>special</w:t>
                  </w:r>
                  <w:r>
                    <w:rPr>
                      <w:color w:val="231F20"/>
                      <w:spacing w:val="-3"/>
                    </w:rPr>
                    <w:t> </w:t>
                  </w:r>
                  <w:r>
                    <w:rPr>
                      <w:color w:val="231F20"/>
                    </w:rPr>
                    <w:t>education,</w:t>
                  </w:r>
                  <w:r>
                    <w:rPr>
                      <w:color w:val="231F20"/>
                      <w:spacing w:val="-3"/>
                    </w:rPr>
                    <w:t> </w:t>
                  </w:r>
                  <w:r>
                    <w:rPr>
                      <w:color w:val="231F20"/>
                    </w:rPr>
                    <w:t>which makes</w:t>
                  </w:r>
                  <w:r>
                    <w:rPr>
                      <w:color w:val="231F20"/>
                      <w:spacing w:val="-5"/>
                    </w:rPr>
                    <w:t> </w:t>
                  </w:r>
                  <w:r>
                    <w:rPr>
                      <w:color w:val="231F20"/>
                    </w:rPr>
                    <w:t>her</w:t>
                  </w:r>
                  <w:r>
                    <w:rPr>
                      <w:color w:val="231F20"/>
                      <w:spacing w:val="-6"/>
                    </w:rPr>
                    <w:t> </w:t>
                  </w:r>
                  <w:r>
                    <w:rPr>
                      <w:color w:val="231F20"/>
                    </w:rPr>
                    <w:t>skillful</w:t>
                  </w:r>
                  <w:r>
                    <w:rPr>
                      <w:color w:val="231F20"/>
                      <w:spacing w:val="-6"/>
                    </w:rPr>
                    <w:t> </w:t>
                  </w:r>
                  <w:r>
                    <w:rPr>
                      <w:color w:val="231F20"/>
                    </w:rPr>
                    <w:t>in</w:t>
                  </w:r>
                  <w:r>
                    <w:rPr>
                      <w:color w:val="231F20"/>
                      <w:spacing w:val="-6"/>
                    </w:rPr>
                    <w:t> </w:t>
                  </w:r>
                  <w:r>
                    <w:rPr>
                      <w:color w:val="231F20"/>
                    </w:rPr>
                    <w:t>modifying</w:t>
                  </w:r>
                  <w:r>
                    <w:rPr>
                      <w:color w:val="231F20"/>
                      <w:spacing w:val="-5"/>
                    </w:rPr>
                    <w:t> </w:t>
                  </w:r>
                  <w:r>
                    <w:rPr>
                      <w:color w:val="231F20"/>
                    </w:rPr>
                    <w:t>the</w:t>
                  </w:r>
                  <w:r>
                    <w:rPr>
                      <w:color w:val="231F20"/>
                      <w:spacing w:val="-5"/>
                    </w:rPr>
                    <w:t> </w:t>
                  </w:r>
                  <w:r>
                    <w:rPr>
                      <w:color w:val="231F20"/>
                    </w:rPr>
                    <w:t>curriculum</w:t>
                  </w:r>
                  <w:r>
                    <w:rPr>
                      <w:color w:val="231F20"/>
                      <w:spacing w:val="-5"/>
                    </w:rPr>
                    <w:t> </w:t>
                  </w:r>
                  <w:r>
                    <w:rPr>
                      <w:color w:val="231F20"/>
                    </w:rPr>
                    <w:t>and</w:t>
                  </w:r>
                  <w:r>
                    <w:rPr>
                      <w:color w:val="231F20"/>
                      <w:spacing w:val="-6"/>
                    </w:rPr>
                    <w:t> </w:t>
                  </w:r>
                  <w:r>
                    <w:rPr>
                      <w:color w:val="231F20"/>
                    </w:rPr>
                    <w:t>applying</w:t>
                  </w:r>
                  <w:r>
                    <w:rPr>
                      <w:color w:val="231F20"/>
                      <w:spacing w:val="-6"/>
                    </w:rPr>
                    <w:t> </w:t>
                  </w:r>
                  <w:r>
                    <w:rPr>
                      <w:color w:val="231F20"/>
                    </w:rPr>
                    <w:t>accommodations</w:t>
                  </w:r>
                  <w:r>
                    <w:rPr>
                      <w:color w:val="231F20"/>
                      <w:spacing w:val="-6"/>
                    </w:rPr>
                    <w:t> </w:t>
                  </w:r>
                  <w:r>
                    <w:rPr>
                      <w:color w:val="231F20"/>
                    </w:rPr>
                    <w:t>to meet the unique needs of her students. Carol was nominated by mom</w:t>
                  </w:r>
                  <w:r>
                    <w:rPr>
                      <w:color w:val="231F20"/>
                      <w:spacing w:val="40"/>
                    </w:rPr>
                    <w:t> </w:t>
                  </w:r>
                  <w:r>
                    <w:rPr>
                      <w:color w:val="231F20"/>
                    </w:rPr>
                    <w:t>Amanda, who credits Mrs. Pierce</w:t>
                  </w:r>
                  <w:r>
                    <w:rPr>
                      <w:color w:val="231F20"/>
                      <w:spacing w:val="40"/>
                    </w:rPr>
                    <w:t> </w:t>
                  </w:r>
                  <w:r>
                    <w:rPr>
                      <w:color w:val="231F20"/>
                    </w:rPr>
                    <w:t>for changing the educational trajectory for her son Ikaika.</w:t>
                  </w:r>
                  <w:r>
                    <w:rPr>
                      <w:color w:val="231F20"/>
                      <w:spacing w:val="40"/>
                    </w:rPr>
                    <w:t> </w:t>
                  </w:r>
                  <w:r>
                    <w:rPr>
                      <w:color w:val="231F20"/>
                    </w:rPr>
                    <w:t>When Ikaika was in 6th grade, he was in a resource math class doing</w:t>
                  </w:r>
                  <w:r>
                    <w:rPr>
                      <w:color w:val="231F20"/>
                      <w:spacing w:val="-4"/>
                    </w:rPr>
                    <w:t> </w:t>
                  </w:r>
                  <w:r>
                    <w:rPr>
                      <w:color w:val="231F20"/>
                    </w:rPr>
                    <w:t>3rd</w:t>
                  </w:r>
                  <w:r>
                    <w:rPr>
                      <w:color w:val="231F20"/>
                      <w:spacing w:val="-4"/>
                    </w:rPr>
                    <w:t> </w:t>
                  </w:r>
                  <w:r>
                    <w:rPr>
                      <w:color w:val="231F20"/>
                    </w:rPr>
                    <w:t>grade</w:t>
                  </w:r>
                  <w:r>
                    <w:rPr>
                      <w:color w:val="231F20"/>
                      <w:spacing w:val="-4"/>
                    </w:rPr>
                    <w:t> </w:t>
                  </w:r>
                  <w:r>
                    <w:rPr>
                      <w:color w:val="231F20"/>
                    </w:rPr>
                    <w:t>work.</w:t>
                  </w:r>
                  <w:r>
                    <w:rPr>
                      <w:color w:val="231F20"/>
                      <w:spacing w:val="40"/>
                    </w:rPr>
                    <w:t> </w:t>
                  </w:r>
                  <w:r>
                    <w:rPr>
                      <w:color w:val="231F20"/>
                    </w:rPr>
                    <w:t>Mrs.</w:t>
                  </w:r>
                  <w:r>
                    <w:rPr>
                      <w:color w:val="231F20"/>
                      <w:spacing w:val="-4"/>
                    </w:rPr>
                    <w:t> </w:t>
                  </w:r>
                  <w:r>
                    <w:rPr>
                      <w:color w:val="231F20"/>
                    </w:rPr>
                    <w:t>Pierce</w:t>
                  </w:r>
                  <w:r>
                    <w:rPr>
                      <w:color w:val="231F20"/>
                      <w:spacing w:val="-3"/>
                    </w:rPr>
                    <w:t> </w:t>
                  </w:r>
                  <w:r>
                    <w:rPr>
                      <w:color w:val="231F20"/>
                    </w:rPr>
                    <w:t>advocated</w:t>
                  </w:r>
                  <w:r>
                    <w:rPr>
                      <w:color w:val="231F20"/>
                      <w:spacing w:val="-3"/>
                    </w:rPr>
                    <w:t> </w:t>
                  </w:r>
                  <w:r>
                    <w:rPr>
                      <w:color w:val="231F20"/>
                    </w:rPr>
                    <w:t>with</w:t>
                  </w:r>
                  <w:r>
                    <w:rPr>
                      <w:color w:val="231F20"/>
                      <w:spacing w:val="-3"/>
                    </w:rPr>
                    <w:t> </w:t>
                  </w:r>
                  <w:r>
                    <w:rPr>
                      <w:color w:val="231F20"/>
                    </w:rPr>
                    <w:t>Amanda</w:t>
                  </w:r>
                  <w:r>
                    <w:rPr>
                      <w:color w:val="231F20"/>
                      <w:spacing w:val="-3"/>
                    </w:rPr>
                    <w:t> </w:t>
                  </w:r>
                  <w:r>
                    <w:rPr>
                      <w:color w:val="231F20"/>
                    </w:rPr>
                    <w:t>to</w:t>
                  </w:r>
                  <w:r>
                    <w:rPr>
                      <w:color w:val="231F20"/>
                      <w:spacing w:val="-4"/>
                    </w:rPr>
                    <w:t> </w:t>
                  </w:r>
                  <w:r>
                    <w:rPr>
                      <w:color w:val="231F20"/>
                    </w:rPr>
                    <w:t>have</w:t>
                  </w:r>
                  <w:r>
                    <w:rPr>
                      <w:color w:val="231F20"/>
                      <w:spacing w:val="-3"/>
                    </w:rPr>
                    <w:t> </w:t>
                  </w:r>
                  <w:r>
                    <w:rPr>
                      <w:color w:val="231F20"/>
                    </w:rPr>
                    <w:t>him</w:t>
                  </w:r>
                  <w:r>
                    <w:rPr>
                      <w:color w:val="231F20"/>
                      <w:spacing w:val="-4"/>
                    </w:rPr>
                    <w:t> </w:t>
                  </w:r>
                  <w:r>
                    <w:rPr>
                      <w:color w:val="231F20"/>
                    </w:rPr>
                    <w:t>moved to her 6th grade math class, where he scored the highest on his next test.</w:t>
                  </w:r>
                  <w:r>
                    <w:rPr>
                      <w:color w:val="231F20"/>
                      <w:spacing w:val="40"/>
                    </w:rPr>
                    <w:t> </w:t>
                  </w:r>
                  <w:r>
                    <w:rPr>
                      <w:color w:val="231F20"/>
                    </w:rPr>
                    <w:t>His</w:t>
                  </w:r>
                </w:p>
                <w:p>
                  <w:pPr>
                    <w:pStyle w:val="BodyText"/>
                    <w:spacing w:line="235" w:lineRule="auto"/>
                    <w:ind w:left="-10"/>
                  </w:pPr>
                  <w:r>
                    <w:rPr>
                      <w:color w:val="231F20"/>
                    </w:rPr>
                    <w:t>success</w:t>
                  </w:r>
                  <w:r>
                    <w:rPr>
                      <w:color w:val="231F20"/>
                      <w:spacing w:val="-5"/>
                    </w:rPr>
                    <w:t> </w:t>
                  </w:r>
                  <w:r>
                    <w:rPr>
                      <w:color w:val="231F20"/>
                    </w:rPr>
                    <w:t>in</w:t>
                  </w:r>
                  <w:r>
                    <w:rPr>
                      <w:color w:val="231F20"/>
                      <w:spacing w:val="-5"/>
                    </w:rPr>
                    <w:t> </w:t>
                  </w:r>
                  <w:r>
                    <w:rPr>
                      <w:color w:val="231F20"/>
                    </w:rPr>
                    <w:t>her</w:t>
                  </w:r>
                  <w:r>
                    <w:rPr>
                      <w:color w:val="231F20"/>
                      <w:spacing w:val="-5"/>
                    </w:rPr>
                    <w:t> </w:t>
                  </w:r>
                  <w:r>
                    <w:rPr>
                      <w:color w:val="231F20"/>
                    </w:rPr>
                    <w:t>class</w:t>
                  </w:r>
                  <w:r>
                    <w:rPr>
                      <w:color w:val="231F20"/>
                      <w:spacing w:val="-4"/>
                    </w:rPr>
                    <w:t> </w:t>
                  </w:r>
                  <w:r>
                    <w:rPr>
                      <w:color w:val="231F20"/>
                    </w:rPr>
                    <w:t>led</w:t>
                  </w:r>
                  <w:r>
                    <w:rPr>
                      <w:color w:val="231F20"/>
                      <w:spacing w:val="-5"/>
                    </w:rPr>
                    <w:t> </w:t>
                  </w:r>
                  <w:r>
                    <w:rPr>
                      <w:color w:val="231F20"/>
                    </w:rPr>
                    <w:t>to</w:t>
                  </w:r>
                  <w:r>
                    <w:rPr>
                      <w:color w:val="231F20"/>
                      <w:spacing w:val="-5"/>
                    </w:rPr>
                    <w:t> </w:t>
                  </w:r>
                  <w:r>
                    <w:rPr>
                      <w:color w:val="231F20"/>
                    </w:rPr>
                    <w:t>inclusive</w:t>
                  </w:r>
                  <w:r>
                    <w:rPr>
                      <w:color w:val="231F20"/>
                      <w:spacing w:val="-4"/>
                    </w:rPr>
                    <w:t> </w:t>
                  </w:r>
                  <w:r>
                    <w:rPr>
                      <w:color w:val="231F20"/>
                    </w:rPr>
                    <w:t>placements</w:t>
                  </w:r>
                  <w:r>
                    <w:rPr>
                      <w:color w:val="231F20"/>
                      <w:spacing w:val="-4"/>
                    </w:rPr>
                    <w:t> </w:t>
                  </w:r>
                  <w:r>
                    <w:rPr>
                      <w:color w:val="231F20"/>
                    </w:rPr>
                    <w:t>in</w:t>
                  </w:r>
                  <w:r>
                    <w:rPr>
                      <w:color w:val="231F20"/>
                      <w:spacing w:val="-5"/>
                    </w:rPr>
                    <w:t> </w:t>
                  </w:r>
                  <w:r>
                    <w:rPr>
                      <w:color w:val="231F20"/>
                    </w:rPr>
                    <w:t>middle</w:t>
                  </w:r>
                  <w:r>
                    <w:rPr>
                      <w:color w:val="231F20"/>
                      <w:spacing w:val="-4"/>
                    </w:rPr>
                    <w:t> </w:t>
                  </w:r>
                  <w:r>
                    <w:rPr>
                      <w:color w:val="231F20"/>
                    </w:rPr>
                    <w:t>and</w:t>
                  </w:r>
                  <w:r>
                    <w:rPr>
                      <w:color w:val="231F20"/>
                      <w:spacing w:val="-5"/>
                    </w:rPr>
                    <w:t> </w:t>
                  </w:r>
                  <w:r>
                    <w:rPr>
                      <w:color w:val="231F20"/>
                    </w:rPr>
                    <w:t>high</w:t>
                  </w:r>
                  <w:r>
                    <w:rPr>
                      <w:color w:val="231F20"/>
                      <w:spacing w:val="-5"/>
                    </w:rPr>
                    <w:t> </w:t>
                  </w:r>
                  <w:r>
                    <w:rPr>
                      <w:color w:val="231F20"/>
                    </w:rPr>
                    <w:t>school</w:t>
                  </w:r>
                  <w:r>
                    <w:rPr>
                      <w:color w:val="231F20"/>
                      <w:spacing w:val="-5"/>
                    </w:rPr>
                    <w:t> </w:t>
                  </w:r>
                  <w:r>
                    <w:rPr>
                      <w:color w:val="231F20"/>
                    </w:rPr>
                    <w:t>where he graduated.</w:t>
                  </w:r>
                  <w:r>
                    <w:rPr>
                      <w:color w:val="231F20"/>
                      <w:spacing w:val="40"/>
                    </w:rPr>
                    <w:t> </w:t>
                  </w:r>
                  <w:r>
                    <w:rPr>
                      <w:color w:val="231F20"/>
                    </w:rPr>
                    <w:t>What makes Carol so beloved by parents like Amanda is that when she takes a student under her wing, her belief in their ability and her insistence on holding them to high standards changes the arc of their future.</w:t>
                  </w:r>
                </w:p>
              </w:txbxContent>
            </v:textbox>
            <v:stroke dashstyle="solid"/>
            <w10:wrap type="topAndBottom"/>
          </v:shape>
        </w:pict>
      </w:r>
      <w:r>
        <w:rPr/>
        <w:drawing>
          <wp:anchor distT="0" distB="0" distL="0" distR="0" allowOverlap="1" layoutInCell="1" locked="0" behindDoc="0" simplePos="0" relativeHeight="49">
            <wp:simplePos x="0" y="0"/>
            <wp:positionH relativeFrom="page">
              <wp:posOffset>5285232</wp:posOffset>
            </wp:positionH>
            <wp:positionV relativeFrom="paragraph">
              <wp:posOffset>4609719</wp:posOffset>
            </wp:positionV>
            <wp:extent cx="1804109" cy="2005583"/>
            <wp:effectExtent l="0" t="0" r="0" b="0"/>
            <wp:wrapTopAndBottom/>
            <wp:docPr id="39" name="image46.jpeg"/>
            <wp:cNvGraphicFramePr>
              <a:graphicFrameLocks noChangeAspect="1"/>
            </wp:cNvGraphicFramePr>
            <a:graphic>
              <a:graphicData uri="http://schemas.openxmlformats.org/drawingml/2006/picture">
                <pic:pic>
                  <pic:nvPicPr>
                    <pic:cNvPr id="40" name="image46.jpeg"/>
                    <pic:cNvPicPr/>
                  </pic:nvPicPr>
                  <pic:blipFill>
                    <a:blip r:embed="rId67" cstate="print"/>
                    <a:stretch>
                      <a:fillRect/>
                    </a:stretch>
                  </pic:blipFill>
                  <pic:spPr>
                    <a:xfrm>
                      <a:off x="0" y="0"/>
                      <a:ext cx="1804109" cy="2005583"/>
                    </a:xfrm>
                    <a:prstGeom prst="rect">
                      <a:avLst/>
                    </a:prstGeom>
                  </pic:spPr>
                </pic:pic>
              </a:graphicData>
            </a:graphic>
          </wp:anchor>
        </w:drawing>
      </w:r>
    </w:p>
    <w:p>
      <w:pPr>
        <w:pStyle w:val="BodyText"/>
        <w:spacing w:before="10"/>
        <w:rPr>
          <w:sz w:val="19"/>
        </w:rPr>
      </w:pPr>
    </w:p>
    <w:p>
      <w:pPr>
        <w:pStyle w:val="BodyText"/>
        <w:spacing w:before="5"/>
        <w:rPr>
          <w:sz w:val="23"/>
        </w:rPr>
      </w:pPr>
    </w:p>
    <w:p>
      <w:pPr>
        <w:pStyle w:val="Heading2"/>
        <w:spacing w:line="276" w:lineRule="exact"/>
        <w:ind w:left="820"/>
      </w:pPr>
      <w:r>
        <w:rPr>
          <w:color w:val="231F20"/>
        </w:rPr>
        <w:t>7</w:t>
      </w:r>
    </w:p>
    <w:p>
      <w:pPr>
        <w:spacing w:after="0" w:line="276" w:lineRule="exact"/>
        <w:sectPr>
          <w:pgSz w:w="12240" w:h="15840"/>
          <w:pgMar w:top="1000" w:bottom="280" w:left="260" w:right="560"/>
        </w:sectPr>
      </w:pPr>
    </w:p>
    <w:p>
      <w:pPr>
        <w:pStyle w:val="BodyText"/>
        <w:rPr>
          <w:sz w:val="20"/>
        </w:rPr>
      </w:pPr>
    </w:p>
    <w:p>
      <w:pPr>
        <w:pStyle w:val="BodyText"/>
        <w:rPr>
          <w:sz w:val="20"/>
        </w:rPr>
      </w:pPr>
    </w:p>
    <w:p>
      <w:pPr>
        <w:pStyle w:val="BodyText"/>
        <w:spacing w:before="9"/>
        <w:rPr>
          <w:sz w:val="18"/>
        </w:rPr>
      </w:pPr>
    </w:p>
    <w:p>
      <w:pPr>
        <w:spacing w:before="101"/>
        <w:ind w:left="25" w:right="0" w:firstLine="0"/>
        <w:jc w:val="center"/>
        <w:rPr>
          <w:rFonts w:ascii="Comic Sans MS"/>
          <w:b/>
          <w:sz w:val="42"/>
        </w:rPr>
      </w:pPr>
      <w:r>
        <w:rPr/>
        <w:drawing>
          <wp:anchor distT="0" distB="0" distL="0" distR="0" allowOverlap="1" layoutInCell="1" locked="0" behindDoc="1" simplePos="0" relativeHeight="487241728">
            <wp:simplePos x="0" y="0"/>
            <wp:positionH relativeFrom="page">
              <wp:posOffset>2793492</wp:posOffset>
            </wp:positionH>
            <wp:positionV relativeFrom="paragraph">
              <wp:posOffset>-458759</wp:posOffset>
            </wp:positionV>
            <wp:extent cx="2185415" cy="562352"/>
            <wp:effectExtent l="0" t="0" r="0" b="0"/>
            <wp:wrapNone/>
            <wp:docPr id="41" name="image47.jpeg"/>
            <wp:cNvGraphicFramePr>
              <a:graphicFrameLocks noChangeAspect="1"/>
            </wp:cNvGraphicFramePr>
            <a:graphic>
              <a:graphicData uri="http://schemas.openxmlformats.org/drawingml/2006/picture">
                <pic:pic>
                  <pic:nvPicPr>
                    <pic:cNvPr id="42" name="image47.jpeg"/>
                    <pic:cNvPicPr/>
                  </pic:nvPicPr>
                  <pic:blipFill>
                    <a:blip r:embed="rId68" cstate="print"/>
                    <a:stretch>
                      <a:fillRect/>
                    </a:stretch>
                  </pic:blipFill>
                  <pic:spPr>
                    <a:xfrm>
                      <a:off x="0" y="0"/>
                      <a:ext cx="2185415" cy="562352"/>
                    </a:xfrm>
                    <a:prstGeom prst="rect">
                      <a:avLst/>
                    </a:prstGeom>
                  </pic:spPr>
                </pic:pic>
              </a:graphicData>
            </a:graphic>
          </wp:anchor>
        </w:drawing>
      </w:r>
      <w:r>
        <w:rPr/>
        <w:drawing>
          <wp:anchor distT="0" distB="0" distL="0" distR="0" allowOverlap="1" layoutInCell="1" locked="0" behindDoc="0" simplePos="0" relativeHeight="15756288">
            <wp:simplePos x="0" y="0"/>
            <wp:positionH relativeFrom="page">
              <wp:posOffset>1280160</wp:posOffset>
            </wp:positionH>
            <wp:positionV relativeFrom="paragraph">
              <wp:posOffset>-458757</wp:posOffset>
            </wp:positionV>
            <wp:extent cx="967800" cy="987551"/>
            <wp:effectExtent l="0" t="0" r="0" b="0"/>
            <wp:wrapNone/>
            <wp:docPr id="43" name="image48.jpeg"/>
            <wp:cNvGraphicFramePr>
              <a:graphicFrameLocks noChangeAspect="1"/>
            </wp:cNvGraphicFramePr>
            <a:graphic>
              <a:graphicData uri="http://schemas.openxmlformats.org/drawingml/2006/picture">
                <pic:pic>
                  <pic:nvPicPr>
                    <pic:cNvPr id="44" name="image48.jpeg"/>
                    <pic:cNvPicPr/>
                  </pic:nvPicPr>
                  <pic:blipFill>
                    <a:blip r:embed="rId69" cstate="print"/>
                    <a:stretch>
                      <a:fillRect/>
                    </a:stretch>
                  </pic:blipFill>
                  <pic:spPr>
                    <a:xfrm>
                      <a:off x="0" y="0"/>
                      <a:ext cx="967800" cy="987551"/>
                    </a:xfrm>
                    <a:prstGeom prst="rect">
                      <a:avLst/>
                    </a:prstGeom>
                  </pic:spPr>
                </pic:pic>
              </a:graphicData>
            </a:graphic>
          </wp:anchor>
        </w:drawing>
      </w:r>
      <w:r>
        <w:rPr/>
        <w:drawing>
          <wp:anchor distT="0" distB="0" distL="0" distR="0" allowOverlap="1" layoutInCell="1" locked="0" behindDoc="0" simplePos="0" relativeHeight="15756800">
            <wp:simplePos x="0" y="0"/>
            <wp:positionH relativeFrom="page">
              <wp:posOffset>5559552</wp:posOffset>
            </wp:positionH>
            <wp:positionV relativeFrom="paragraph">
              <wp:posOffset>-417599</wp:posOffset>
            </wp:positionV>
            <wp:extent cx="1188719" cy="874887"/>
            <wp:effectExtent l="0" t="0" r="0" b="0"/>
            <wp:wrapNone/>
            <wp:docPr id="45" name="image49.jpeg"/>
            <wp:cNvGraphicFramePr>
              <a:graphicFrameLocks noChangeAspect="1"/>
            </wp:cNvGraphicFramePr>
            <a:graphic>
              <a:graphicData uri="http://schemas.openxmlformats.org/drawingml/2006/picture">
                <pic:pic>
                  <pic:nvPicPr>
                    <pic:cNvPr id="46" name="image49.jpeg"/>
                    <pic:cNvPicPr/>
                  </pic:nvPicPr>
                  <pic:blipFill>
                    <a:blip r:embed="rId70" cstate="print"/>
                    <a:stretch>
                      <a:fillRect/>
                    </a:stretch>
                  </pic:blipFill>
                  <pic:spPr>
                    <a:xfrm>
                      <a:off x="0" y="0"/>
                      <a:ext cx="1188719" cy="874887"/>
                    </a:xfrm>
                    <a:prstGeom prst="rect">
                      <a:avLst/>
                    </a:prstGeom>
                  </pic:spPr>
                </pic:pic>
              </a:graphicData>
            </a:graphic>
          </wp:anchor>
        </w:drawing>
      </w:r>
      <w:r>
        <w:rPr>
          <w:rFonts w:ascii="Comic Sans MS"/>
          <w:b/>
          <w:color w:val="231F20"/>
          <w:sz w:val="42"/>
        </w:rPr>
        <w:t>Calendar of </w:t>
      </w:r>
      <w:r>
        <w:rPr>
          <w:rFonts w:ascii="Comic Sans MS"/>
          <w:b/>
          <w:color w:val="231F20"/>
          <w:spacing w:val="-2"/>
          <w:sz w:val="42"/>
        </w:rPr>
        <w:t>Events</w:t>
      </w:r>
    </w:p>
    <w:p>
      <w:pPr>
        <w:pStyle w:val="BodyText"/>
        <w:spacing w:before="2"/>
        <w:rPr>
          <w:rFonts w:ascii="Comic Sans MS"/>
          <w:b/>
        </w:rPr>
      </w:pPr>
    </w:p>
    <w:p>
      <w:pPr>
        <w:spacing w:after="0"/>
        <w:rPr>
          <w:rFonts w:ascii="Comic Sans MS"/>
        </w:rPr>
        <w:sectPr>
          <w:pgSz w:w="12240" w:h="15840"/>
          <w:pgMar w:top="380" w:bottom="280" w:left="260" w:right="560"/>
        </w:sectPr>
      </w:pPr>
    </w:p>
    <w:p>
      <w:pPr>
        <w:pStyle w:val="Heading3"/>
        <w:spacing w:before="81"/>
        <w:ind w:left="1518"/>
      </w:pPr>
      <w:r>
        <w:rPr>
          <w:color w:val="231F20"/>
        </w:rPr>
        <w:t>Beginning</w:t>
      </w:r>
      <w:r>
        <w:rPr>
          <w:color w:val="231F20"/>
          <w:spacing w:val="-4"/>
        </w:rPr>
        <w:t> </w:t>
      </w:r>
      <w:r>
        <w:rPr>
          <w:color w:val="231F20"/>
        </w:rPr>
        <w:t>ASL</w:t>
      </w:r>
      <w:r>
        <w:rPr>
          <w:color w:val="231F20"/>
          <w:spacing w:val="-1"/>
        </w:rPr>
        <w:t> </w:t>
      </w:r>
      <w:r>
        <w:rPr>
          <w:color w:val="231F20"/>
        </w:rPr>
        <w:t>Classes</w:t>
      </w:r>
      <w:r>
        <w:rPr>
          <w:color w:val="231F20"/>
          <w:spacing w:val="-2"/>
        </w:rPr>
        <w:t> </w:t>
      </w:r>
      <w:r>
        <w:rPr>
          <w:color w:val="231F20"/>
        </w:rPr>
        <w:t>-</w:t>
      </w:r>
      <w:r>
        <w:rPr>
          <w:color w:val="231F20"/>
          <w:spacing w:val="-2"/>
        </w:rPr>
        <w:t> </w:t>
      </w:r>
      <w:r>
        <w:rPr>
          <w:color w:val="231F20"/>
        </w:rPr>
        <w:t>In</w:t>
      </w:r>
      <w:r>
        <w:rPr>
          <w:color w:val="231F20"/>
          <w:spacing w:val="-1"/>
        </w:rPr>
        <w:t> </w:t>
      </w:r>
      <w:r>
        <w:rPr>
          <w:color w:val="231F20"/>
          <w:spacing w:val="-2"/>
        </w:rPr>
        <w:t>Person</w:t>
      </w:r>
    </w:p>
    <w:p>
      <w:pPr>
        <w:pStyle w:val="BodyText"/>
        <w:spacing w:line="235" w:lineRule="auto" w:before="2"/>
        <w:ind w:left="1518" w:hanging="1"/>
      </w:pPr>
      <w:r>
        <w:rPr>
          <w:color w:val="231F20"/>
        </w:rPr>
        <w:t>Various</w:t>
      </w:r>
      <w:r>
        <w:rPr>
          <w:color w:val="231F20"/>
          <w:spacing w:val="-10"/>
        </w:rPr>
        <w:t> </w:t>
      </w:r>
      <w:r>
        <w:rPr>
          <w:color w:val="231F20"/>
        </w:rPr>
        <w:t>days/time,</w:t>
      </w:r>
      <w:r>
        <w:rPr>
          <w:color w:val="231F20"/>
          <w:spacing w:val="-10"/>
        </w:rPr>
        <w:t> </w:t>
      </w:r>
      <w:r>
        <w:rPr>
          <w:color w:val="231F20"/>
        </w:rPr>
        <w:t>see</w:t>
      </w:r>
      <w:r>
        <w:rPr>
          <w:color w:val="231F20"/>
          <w:spacing w:val="-10"/>
        </w:rPr>
        <w:t> </w:t>
      </w:r>
      <w:r>
        <w:rPr>
          <w:color w:val="231F20"/>
        </w:rPr>
        <w:t>below</w:t>
      </w:r>
      <w:r>
        <w:rPr>
          <w:color w:val="231F20"/>
          <w:spacing w:val="-9"/>
        </w:rPr>
        <w:t> </w:t>
      </w:r>
      <w:r>
        <w:rPr>
          <w:color w:val="231F20"/>
        </w:rPr>
        <w:t>for</w:t>
      </w:r>
      <w:r>
        <w:rPr>
          <w:color w:val="231F20"/>
          <w:spacing w:val="-10"/>
        </w:rPr>
        <w:t> </w:t>
      </w:r>
      <w:r>
        <w:rPr>
          <w:color w:val="231F20"/>
        </w:rPr>
        <w:t>pricing.</w:t>
      </w:r>
      <w:r>
        <w:rPr>
          <w:color w:val="231F20"/>
          <w:spacing w:val="31"/>
        </w:rPr>
        <w:t> </w:t>
      </w:r>
      <w:r>
        <w:rPr>
          <w:color w:val="231F20"/>
        </w:rPr>
        <w:t>All classes held at the Comprehensive Services Center, 1953 S. Beretania St. #5A, Honolulu Parents of deaf/hard of hearing/deaf-blind children ages 0-5 attend for free.</w:t>
      </w:r>
    </w:p>
    <w:p>
      <w:pPr>
        <w:tabs>
          <w:tab w:pos="1518" w:val="left" w:leader="none"/>
        </w:tabs>
        <w:spacing w:line="235" w:lineRule="auto" w:before="4"/>
        <w:ind w:left="1518" w:right="0" w:hanging="721"/>
        <w:jc w:val="left"/>
        <w:rPr>
          <w:sz w:val="22"/>
        </w:rPr>
      </w:pPr>
      <w:r>
        <w:rPr>
          <w:b/>
          <w:color w:val="231F20"/>
          <w:spacing w:val="-4"/>
          <w:sz w:val="22"/>
        </w:rPr>
        <w:t>5/31</w:t>
      </w:r>
      <w:r>
        <w:rPr>
          <w:b/>
          <w:color w:val="231F20"/>
          <w:sz w:val="22"/>
        </w:rPr>
        <w:tab/>
        <w:t>Beginning</w:t>
      </w:r>
      <w:r>
        <w:rPr>
          <w:b/>
          <w:color w:val="231F20"/>
          <w:spacing w:val="-8"/>
          <w:sz w:val="22"/>
        </w:rPr>
        <w:t> </w:t>
      </w:r>
      <w:r>
        <w:rPr>
          <w:b/>
          <w:color w:val="231F20"/>
          <w:sz w:val="22"/>
        </w:rPr>
        <w:t>ASL</w:t>
      </w:r>
      <w:r>
        <w:rPr>
          <w:b/>
          <w:color w:val="231F20"/>
          <w:spacing w:val="-8"/>
          <w:sz w:val="22"/>
        </w:rPr>
        <w:t> </w:t>
      </w:r>
      <w:r>
        <w:rPr>
          <w:b/>
          <w:color w:val="231F20"/>
          <w:sz w:val="22"/>
        </w:rPr>
        <w:t>1A:</w:t>
      </w:r>
      <w:r>
        <w:rPr>
          <w:b/>
          <w:color w:val="231F20"/>
          <w:spacing w:val="-7"/>
          <w:sz w:val="22"/>
        </w:rPr>
        <w:t> </w:t>
      </w:r>
      <w:r>
        <w:rPr>
          <w:color w:val="231F20"/>
          <w:sz w:val="22"/>
        </w:rPr>
        <w:t>Wednesdays</w:t>
      </w:r>
      <w:r>
        <w:rPr>
          <w:color w:val="231F20"/>
          <w:spacing w:val="-8"/>
          <w:sz w:val="22"/>
        </w:rPr>
        <w:t> </w:t>
      </w:r>
      <w:r>
        <w:rPr>
          <w:color w:val="231F20"/>
          <w:sz w:val="22"/>
        </w:rPr>
        <w:t>May</w:t>
      </w:r>
      <w:r>
        <w:rPr>
          <w:color w:val="231F20"/>
          <w:spacing w:val="-7"/>
          <w:sz w:val="22"/>
        </w:rPr>
        <w:t> </w:t>
      </w:r>
      <w:r>
        <w:rPr>
          <w:color w:val="231F20"/>
          <w:sz w:val="22"/>
        </w:rPr>
        <w:t>31</w:t>
      </w:r>
      <w:r>
        <w:rPr>
          <w:color w:val="231F20"/>
          <w:spacing w:val="-8"/>
          <w:sz w:val="22"/>
        </w:rPr>
        <w:t> </w:t>
      </w:r>
      <w:r>
        <w:rPr>
          <w:color w:val="231F20"/>
          <w:sz w:val="22"/>
        </w:rPr>
        <w:t>to</w:t>
      </w:r>
      <w:r>
        <w:rPr>
          <w:color w:val="231F20"/>
          <w:spacing w:val="-8"/>
          <w:sz w:val="22"/>
        </w:rPr>
        <w:t> </w:t>
      </w:r>
      <w:r>
        <w:rPr>
          <w:color w:val="231F20"/>
          <w:sz w:val="22"/>
        </w:rPr>
        <w:t>Aug</w:t>
      </w:r>
      <w:r>
        <w:rPr>
          <w:color w:val="231F20"/>
          <w:spacing w:val="-7"/>
          <w:sz w:val="22"/>
        </w:rPr>
        <w:t> </w:t>
      </w:r>
      <w:r>
        <w:rPr>
          <w:color w:val="231F20"/>
          <w:sz w:val="22"/>
        </w:rPr>
        <w:t>2 6:00 - 7:30 pm</w:t>
      </w:r>
      <w:r>
        <w:rPr>
          <w:color w:val="231F20"/>
          <w:spacing w:val="40"/>
          <w:sz w:val="22"/>
        </w:rPr>
        <w:t> </w:t>
      </w:r>
      <w:r>
        <w:rPr>
          <w:color w:val="231F20"/>
          <w:sz w:val="22"/>
        </w:rPr>
        <w:t>$125</w:t>
      </w:r>
    </w:p>
    <w:p>
      <w:pPr>
        <w:tabs>
          <w:tab w:pos="1518" w:val="left" w:leader="none"/>
        </w:tabs>
        <w:spacing w:line="235" w:lineRule="auto" w:before="2"/>
        <w:ind w:left="1518" w:right="131" w:hanging="721"/>
        <w:jc w:val="left"/>
        <w:rPr>
          <w:sz w:val="22"/>
        </w:rPr>
      </w:pPr>
      <w:r>
        <w:rPr>
          <w:b/>
          <w:color w:val="231F20"/>
          <w:spacing w:val="-4"/>
          <w:sz w:val="22"/>
        </w:rPr>
        <w:t>6/10</w:t>
      </w:r>
      <w:r>
        <w:rPr>
          <w:b/>
          <w:color w:val="231F20"/>
          <w:sz w:val="22"/>
        </w:rPr>
        <w:tab/>
        <w:t>Beginning</w:t>
      </w:r>
      <w:r>
        <w:rPr>
          <w:b/>
          <w:color w:val="231F20"/>
          <w:spacing w:val="-6"/>
          <w:sz w:val="22"/>
        </w:rPr>
        <w:t> </w:t>
      </w:r>
      <w:r>
        <w:rPr>
          <w:b/>
          <w:color w:val="231F20"/>
          <w:sz w:val="22"/>
        </w:rPr>
        <w:t>ASL</w:t>
      </w:r>
      <w:r>
        <w:rPr>
          <w:b/>
          <w:color w:val="231F20"/>
          <w:spacing w:val="-6"/>
          <w:sz w:val="22"/>
        </w:rPr>
        <w:t> </w:t>
      </w:r>
      <w:r>
        <w:rPr>
          <w:b/>
          <w:color w:val="231F20"/>
          <w:sz w:val="22"/>
        </w:rPr>
        <w:t>1B:</w:t>
      </w:r>
      <w:r>
        <w:rPr>
          <w:b/>
          <w:color w:val="231F20"/>
          <w:spacing w:val="-8"/>
          <w:sz w:val="22"/>
        </w:rPr>
        <w:t> </w:t>
      </w:r>
      <w:r>
        <w:rPr>
          <w:color w:val="231F20"/>
          <w:sz w:val="22"/>
        </w:rPr>
        <w:t>Saturdays</w:t>
      </w:r>
      <w:r>
        <w:rPr>
          <w:color w:val="231F20"/>
          <w:spacing w:val="-7"/>
          <w:sz w:val="22"/>
        </w:rPr>
        <w:t> </w:t>
      </w:r>
      <w:r>
        <w:rPr>
          <w:color w:val="231F20"/>
          <w:sz w:val="22"/>
        </w:rPr>
        <w:t>June</w:t>
      </w:r>
      <w:r>
        <w:rPr>
          <w:color w:val="231F20"/>
          <w:spacing w:val="-6"/>
          <w:sz w:val="22"/>
        </w:rPr>
        <w:t> </w:t>
      </w:r>
      <w:r>
        <w:rPr>
          <w:color w:val="231F20"/>
          <w:sz w:val="22"/>
        </w:rPr>
        <w:t>10</w:t>
      </w:r>
      <w:r>
        <w:rPr>
          <w:color w:val="231F20"/>
          <w:spacing w:val="-6"/>
          <w:sz w:val="22"/>
        </w:rPr>
        <w:t> </w:t>
      </w:r>
      <w:r>
        <w:rPr>
          <w:color w:val="231F20"/>
          <w:sz w:val="22"/>
        </w:rPr>
        <w:t>to</w:t>
      </w:r>
      <w:r>
        <w:rPr>
          <w:color w:val="231F20"/>
          <w:spacing w:val="-7"/>
          <w:sz w:val="22"/>
        </w:rPr>
        <w:t> </w:t>
      </w:r>
      <w:r>
        <w:rPr>
          <w:color w:val="231F20"/>
          <w:sz w:val="22"/>
        </w:rPr>
        <w:t>Aug</w:t>
      </w:r>
      <w:r>
        <w:rPr>
          <w:color w:val="231F20"/>
          <w:spacing w:val="-6"/>
          <w:sz w:val="22"/>
        </w:rPr>
        <w:t> </w:t>
      </w:r>
      <w:r>
        <w:rPr>
          <w:color w:val="231F20"/>
          <w:sz w:val="22"/>
        </w:rPr>
        <w:t>12 9:00 - 10:30 am</w:t>
      </w:r>
      <w:r>
        <w:rPr>
          <w:color w:val="231F20"/>
          <w:spacing w:val="40"/>
          <w:sz w:val="22"/>
        </w:rPr>
        <w:t> </w:t>
      </w:r>
      <w:r>
        <w:rPr>
          <w:color w:val="231F20"/>
          <w:sz w:val="22"/>
        </w:rPr>
        <w:t>$125</w:t>
      </w:r>
    </w:p>
    <w:p>
      <w:pPr>
        <w:tabs>
          <w:tab w:pos="1518" w:val="left" w:leader="none"/>
        </w:tabs>
        <w:spacing w:line="235" w:lineRule="auto" w:before="1"/>
        <w:ind w:left="1518" w:right="301" w:hanging="721"/>
        <w:jc w:val="left"/>
        <w:rPr>
          <w:sz w:val="22"/>
        </w:rPr>
      </w:pPr>
      <w:r>
        <w:rPr>
          <w:b/>
          <w:color w:val="231F20"/>
          <w:spacing w:val="-4"/>
          <w:sz w:val="22"/>
        </w:rPr>
        <w:t>6/12</w:t>
      </w:r>
      <w:r>
        <w:rPr>
          <w:b/>
          <w:color w:val="231F20"/>
          <w:sz w:val="22"/>
        </w:rPr>
        <w:tab/>
        <w:t>ASL</w:t>
      </w:r>
      <w:r>
        <w:rPr>
          <w:b/>
          <w:color w:val="231F20"/>
          <w:spacing w:val="-7"/>
          <w:sz w:val="22"/>
        </w:rPr>
        <w:t> </w:t>
      </w:r>
      <w:r>
        <w:rPr>
          <w:b/>
          <w:color w:val="231F20"/>
          <w:sz w:val="22"/>
        </w:rPr>
        <w:t>for</w:t>
      </w:r>
      <w:r>
        <w:rPr>
          <w:b/>
          <w:color w:val="231F20"/>
          <w:spacing w:val="-7"/>
          <w:sz w:val="22"/>
        </w:rPr>
        <w:t> </w:t>
      </w:r>
      <w:r>
        <w:rPr>
          <w:b/>
          <w:color w:val="231F20"/>
          <w:sz w:val="22"/>
        </w:rPr>
        <w:t>Children:</w:t>
      </w:r>
      <w:r>
        <w:rPr>
          <w:b/>
          <w:color w:val="231F20"/>
          <w:spacing w:val="-7"/>
          <w:sz w:val="22"/>
        </w:rPr>
        <w:t> </w:t>
      </w:r>
      <w:r>
        <w:rPr>
          <w:color w:val="231F20"/>
          <w:sz w:val="22"/>
        </w:rPr>
        <w:t>Mondays</w:t>
      </w:r>
      <w:r>
        <w:rPr>
          <w:color w:val="231F20"/>
          <w:spacing w:val="-7"/>
          <w:sz w:val="22"/>
        </w:rPr>
        <w:t> </w:t>
      </w:r>
      <w:r>
        <w:rPr>
          <w:color w:val="231F20"/>
          <w:sz w:val="22"/>
        </w:rPr>
        <w:t>June</w:t>
      </w:r>
      <w:r>
        <w:rPr>
          <w:color w:val="231F20"/>
          <w:spacing w:val="-7"/>
          <w:sz w:val="22"/>
        </w:rPr>
        <w:t> </w:t>
      </w:r>
      <w:r>
        <w:rPr>
          <w:color w:val="231F20"/>
          <w:sz w:val="22"/>
        </w:rPr>
        <w:t>12</w:t>
      </w:r>
      <w:r>
        <w:rPr>
          <w:color w:val="231F20"/>
          <w:spacing w:val="-7"/>
          <w:sz w:val="22"/>
        </w:rPr>
        <w:t> </w:t>
      </w:r>
      <w:r>
        <w:rPr>
          <w:color w:val="231F20"/>
          <w:sz w:val="22"/>
        </w:rPr>
        <w:t>to</w:t>
      </w:r>
      <w:r>
        <w:rPr>
          <w:color w:val="231F20"/>
          <w:spacing w:val="-7"/>
          <w:sz w:val="22"/>
        </w:rPr>
        <w:t> </w:t>
      </w:r>
      <w:r>
        <w:rPr>
          <w:color w:val="231F20"/>
          <w:sz w:val="22"/>
        </w:rPr>
        <w:t>July</w:t>
      </w:r>
      <w:r>
        <w:rPr>
          <w:color w:val="231F20"/>
          <w:spacing w:val="-7"/>
          <w:sz w:val="22"/>
        </w:rPr>
        <w:t> </w:t>
      </w:r>
      <w:r>
        <w:rPr>
          <w:color w:val="231F20"/>
          <w:sz w:val="22"/>
        </w:rPr>
        <w:t>24 10:00 - 11:00 am</w:t>
      </w:r>
      <w:r>
        <w:rPr>
          <w:color w:val="231F20"/>
          <w:spacing w:val="40"/>
          <w:sz w:val="22"/>
        </w:rPr>
        <w:t> </w:t>
      </w:r>
      <w:r>
        <w:rPr>
          <w:color w:val="231F20"/>
          <w:sz w:val="22"/>
        </w:rPr>
        <w:t>$25</w:t>
      </w:r>
    </w:p>
    <w:p>
      <w:pPr>
        <w:pStyle w:val="BodyText"/>
        <w:spacing w:line="264" w:lineRule="exact"/>
        <w:ind w:left="1518"/>
      </w:pPr>
      <w:r>
        <w:rPr>
          <w:color w:val="231F20"/>
        </w:rPr>
        <w:t>Register:</w:t>
      </w:r>
      <w:r>
        <w:rPr>
          <w:color w:val="231F20"/>
          <w:spacing w:val="-10"/>
        </w:rPr>
        <w:t> </w:t>
      </w:r>
      <w:r>
        <w:rPr>
          <w:color w:val="231F20"/>
          <w:spacing w:val="-2"/>
        </w:rPr>
        <w:t>bit.ly/aslwitherincsc</w:t>
      </w:r>
    </w:p>
    <w:p>
      <w:pPr>
        <w:pStyle w:val="BodyText"/>
        <w:spacing w:line="266" w:lineRule="exact"/>
        <w:ind w:left="1518"/>
      </w:pPr>
      <w:r>
        <w:rPr>
          <w:color w:val="231F20"/>
        </w:rPr>
        <w:t>For</w:t>
      </w:r>
      <w:r>
        <w:rPr>
          <w:color w:val="231F20"/>
          <w:spacing w:val="-8"/>
        </w:rPr>
        <w:t> </w:t>
      </w:r>
      <w:r>
        <w:rPr>
          <w:color w:val="231F20"/>
        </w:rPr>
        <w:t>more</w:t>
      </w:r>
      <w:r>
        <w:rPr>
          <w:color w:val="231F20"/>
          <w:spacing w:val="-6"/>
        </w:rPr>
        <w:t> </w:t>
      </w:r>
      <w:r>
        <w:rPr>
          <w:color w:val="231F20"/>
        </w:rPr>
        <w:t>info,</w:t>
      </w:r>
      <w:r>
        <w:rPr>
          <w:color w:val="231F20"/>
          <w:spacing w:val="-7"/>
        </w:rPr>
        <w:t> </w:t>
      </w:r>
      <w:r>
        <w:rPr>
          <w:color w:val="231F20"/>
        </w:rPr>
        <w:t>email:</w:t>
      </w:r>
      <w:r>
        <w:rPr>
          <w:color w:val="231F20"/>
          <w:spacing w:val="-6"/>
        </w:rPr>
        <w:t> </w:t>
      </w:r>
      <w:hyperlink r:id="rId71">
        <w:r>
          <w:rPr>
            <w:color w:val="231F20"/>
          </w:rPr>
          <w:t>roz@csc-</w:t>
        </w:r>
        <w:r>
          <w:rPr>
            <w:color w:val="231F20"/>
            <w:spacing w:val="-2"/>
          </w:rPr>
          <w:t>hawaii.org</w:t>
        </w:r>
      </w:hyperlink>
    </w:p>
    <w:p>
      <w:pPr>
        <w:pStyle w:val="BodyText"/>
        <w:spacing w:before="3"/>
        <w:rPr>
          <w:sz w:val="21"/>
        </w:rPr>
      </w:pPr>
    </w:p>
    <w:p>
      <w:pPr>
        <w:pStyle w:val="Heading3"/>
        <w:tabs>
          <w:tab w:pos="1518" w:val="left" w:leader="none"/>
        </w:tabs>
        <w:ind w:left="798"/>
      </w:pPr>
      <w:r>
        <w:rPr>
          <w:color w:val="231F20"/>
          <w:spacing w:val="-5"/>
        </w:rPr>
        <w:t>7/8</w:t>
      </w:r>
      <w:r>
        <w:rPr>
          <w:color w:val="231F20"/>
        </w:rPr>
        <w:tab/>
        <w:t>AccesSurf</w:t>
      </w:r>
      <w:r>
        <w:rPr>
          <w:color w:val="231F20"/>
          <w:spacing w:val="-4"/>
        </w:rPr>
        <w:t> </w:t>
      </w:r>
      <w:r>
        <w:rPr>
          <w:color w:val="231F20"/>
        </w:rPr>
        <w:t>Hawaii</w:t>
      </w:r>
      <w:r>
        <w:rPr>
          <w:color w:val="231F20"/>
          <w:spacing w:val="-2"/>
        </w:rPr>
        <w:t> </w:t>
      </w:r>
      <w:r>
        <w:rPr>
          <w:color w:val="231F20"/>
        </w:rPr>
        <w:t>Day</w:t>
      </w:r>
      <w:r>
        <w:rPr>
          <w:color w:val="231F20"/>
          <w:spacing w:val="-2"/>
        </w:rPr>
        <w:t> </w:t>
      </w:r>
      <w:r>
        <w:rPr>
          <w:color w:val="231F20"/>
        </w:rPr>
        <w:t>at</w:t>
      </w:r>
      <w:r>
        <w:rPr>
          <w:color w:val="231F20"/>
          <w:spacing w:val="-2"/>
        </w:rPr>
        <w:t> </w:t>
      </w:r>
      <w:r>
        <w:rPr>
          <w:color w:val="231F20"/>
        </w:rPr>
        <w:t>the</w:t>
      </w:r>
      <w:r>
        <w:rPr>
          <w:color w:val="231F20"/>
          <w:spacing w:val="-1"/>
        </w:rPr>
        <w:t> </w:t>
      </w:r>
      <w:r>
        <w:rPr>
          <w:color w:val="231F20"/>
        </w:rPr>
        <w:t>Beach</w:t>
      </w:r>
      <w:r>
        <w:rPr>
          <w:color w:val="231F20"/>
          <w:spacing w:val="-2"/>
        </w:rPr>
        <w:t> </w:t>
      </w:r>
      <w:r>
        <w:rPr>
          <w:color w:val="231F20"/>
        </w:rPr>
        <w:t>-</w:t>
      </w:r>
      <w:r>
        <w:rPr>
          <w:color w:val="231F20"/>
          <w:spacing w:val="-3"/>
        </w:rPr>
        <w:t> </w:t>
      </w:r>
      <w:r>
        <w:rPr>
          <w:color w:val="231F20"/>
        </w:rPr>
        <w:t>In</w:t>
      </w:r>
      <w:r>
        <w:rPr>
          <w:color w:val="231F20"/>
          <w:spacing w:val="-1"/>
        </w:rPr>
        <w:t> </w:t>
      </w:r>
      <w:r>
        <w:rPr>
          <w:color w:val="231F20"/>
          <w:spacing w:val="-2"/>
        </w:rPr>
        <w:t>Person</w:t>
      </w:r>
    </w:p>
    <w:p>
      <w:pPr>
        <w:pStyle w:val="BodyText"/>
        <w:spacing w:line="264" w:lineRule="exact"/>
        <w:ind w:left="1518"/>
      </w:pPr>
      <w:r>
        <w:rPr>
          <w:color w:val="231F20"/>
        </w:rPr>
        <w:t>8:00</w:t>
      </w:r>
      <w:r>
        <w:rPr>
          <w:color w:val="231F20"/>
          <w:spacing w:val="-1"/>
        </w:rPr>
        <w:t> </w:t>
      </w:r>
      <w:r>
        <w:rPr>
          <w:color w:val="231F20"/>
        </w:rPr>
        <w:t>am</w:t>
      </w:r>
      <w:r>
        <w:rPr>
          <w:color w:val="231F20"/>
          <w:spacing w:val="-1"/>
        </w:rPr>
        <w:t> </w:t>
      </w:r>
      <w:r>
        <w:rPr>
          <w:color w:val="231F20"/>
        </w:rPr>
        <w:t>-</w:t>
      </w:r>
      <w:r>
        <w:rPr>
          <w:color w:val="231F20"/>
          <w:spacing w:val="-1"/>
        </w:rPr>
        <w:t> </w:t>
      </w:r>
      <w:r>
        <w:rPr>
          <w:color w:val="231F20"/>
        </w:rPr>
        <w:t>2:00 pm</w:t>
      </w:r>
      <w:r>
        <w:rPr>
          <w:color w:val="231F20"/>
          <w:spacing w:val="73"/>
          <w:w w:val="150"/>
        </w:rPr>
        <w:t> </w:t>
      </w:r>
      <w:r>
        <w:rPr>
          <w:color w:val="231F20"/>
          <w:spacing w:val="-4"/>
        </w:rPr>
        <w:t>FREE</w:t>
      </w:r>
    </w:p>
    <w:p>
      <w:pPr>
        <w:pStyle w:val="BodyText"/>
        <w:spacing w:line="235" w:lineRule="auto" w:before="2"/>
        <w:ind w:left="1518" w:right="131"/>
      </w:pPr>
      <w:r>
        <w:rPr/>
        <w:drawing>
          <wp:anchor distT="0" distB="0" distL="0" distR="0" allowOverlap="1" layoutInCell="1" locked="0" behindDoc="0" simplePos="0" relativeHeight="15755264">
            <wp:simplePos x="0" y="0"/>
            <wp:positionH relativeFrom="page">
              <wp:posOffset>233172</wp:posOffset>
            </wp:positionH>
            <wp:positionV relativeFrom="paragraph">
              <wp:posOffset>130378</wp:posOffset>
            </wp:positionV>
            <wp:extent cx="795527" cy="869040"/>
            <wp:effectExtent l="0" t="0" r="0" b="0"/>
            <wp:wrapNone/>
            <wp:docPr id="47" name="image50.jpeg"/>
            <wp:cNvGraphicFramePr>
              <a:graphicFrameLocks noChangeAspect="1"/>
            </wp:cNvGraphicFramePr>
            <a:graphic>
              <a:graphicData uri="http://schemas.openxmlformats.org/drawingml/2006/picture">
                <pic:pic>
                  <pic:nvPicPr>
                    <pic:cNvPr id="48" name="image50.jpeg"/>
                    <pic:cNvPicPr/>
                  </pic:nvPicPr>
                  <pic:blipFill>
                    <a:blip r:embed="rId72" cstate="print"/>
                    <a:stretch>
                      <a:fillRect/>
                    </a:stretch>
                  </pic:blipFill>
                  <pic:spPr>
                    <a:xfrm>
                      <a:off x="0" y="0"/>
                      <a:ext cx="795527" cy="869040"/>
                    </a:xfrm>
                    <a:prstGeom prst="rect">
                      <a:avLst/>
                    </a:prstGeom>
                  </pic:spPr>
                </pic:pic>
              </a:graphicData>
            </a:graphic>
          </wp:anchor>
        </w:drawing>
      </w:r>
      <w:r>
        <w:rPr>
          <w:color w:val="231F20"/>
        </w:rPr>
        <w:t>Open to anyone with a physical or cognitive disability.</w:t>
      </w:r>
      <w:r>
        <w:rPr>
          <w:color w:val="231F20"/>
          <w:spacing w:val="40"/>
        </w:rPr>
        <w:t> </w:t>
      </w:r>
      <w:r>
        <w:rPr>
          <w:color w:val="231F20"/>
        </w:rPr>
        <w:t>Featuring assisted swimming and floating as well as surfing, trained volunteers and</w:t>
      </w:r>
      <w:r>
        <w:rPr>
          <w:color w:val="231F20"/>
          <w:spacing w:val="-10"/>
        </w:rPr>
        <w:t> </w:t>
      </w:r>
      <w:r>
        <w:rPr>
          <w:color w:val="231F20"/>
        </w:rPr>
        <w:t>specialized</w:t>
      </w:r>
      <w:r>
        <w:rPr>
          <w:color w:val="231F20"/>
          <w:spacing w:val="-10"/>
        </w:rPr>
        <w:t> </w:t>
      </w:r>
      <w:r>
        <w:rPr>
          <w:color w:val="231F20"/>
        </w:rPr>
        <w:t>equipment</w:t>
      </w:r>
      <w:r>
        <w:rPr>
          <w:color w:val="231F20"/>
          <w:spacing w:val="-10"/>
        </w:rPr>
        <w:t> </w:t>
      </w:r>
      <w:r>
        <w:rPr>
          <w:color w:val="231F20"/>
        </w:rPr>
        <w:t>will</w:t>
      </w:r>
      <w:r>
        <w:rPr>
          <w:color w:val="231F20"/>
          <w:spacing w:val="-10"/>
        </w:rPr>
        <w:t> </w:t>
      </w:r>
      <w:r>
        <w:rPr>
          <w:color w:val="231F20"/>
        </w:rPr>
        <w:t>help</w:t>
      </w:r>
      <w:r>
        <w:rPr>
          <w:color w:val="231F20"/>
          <w:spacing w:val="-10"/>
        </w:rPr>
        <w:t> </w:t>
      </w:r>
      <w:r>
        <w:rPr>
          <w:color w:val="231F20"/>
        </w:rPr>
        <w:t>everyone enjoy an inclusive day at White Plains Beach. Sign up: </w:t>
      </w:r>
      <w:hyperlink r:id="rId73">
        <w:r>
          <w:rPr>
            <w:color w:val="231F20"/>
          </w:rPr>
          <w:t>www.accessurf.org</w:t>
        </w:r>
      </w:hyperlink>
    </w:p>
    <w:p>
      <w:pPr>
        <w:pStyle w:val="BodyText"/>
        <w:spacing w:before="9"/>
        <w:rPr>
          <w:sz w:val="21"/>
        </w:rPr>
      </w:pPr>
    </w:p>
    <w:p>
      <w:pPr>
        <w:pStyle w:val="Heading3"/>
        <w:tabs>
          <w:tab w:pos="1518" w:val="left" w:leader="none"/>
        </w:tabs>
        <w:ind w:left="798"/>
      </w:pPr>
      <w:r>
        <w:rPr>
          <w:color w:val="231F20"/>
          <w:spacing w:val="-5"/>
        </w:rPr>
        <w:t>6/6</w:t>
      </w:r>
      <w:r>
        <w:rPr>
          <w:color w:val="231F20"/>
        </w:rPr>
        <w:tab/>
        <w:t>Bullying</w:t>
      </w:r>
      <w:r>
        <w:rPr>
          <w:color w:val="231F20"/>
          <w:spacing w:val="-6"/>
        </w:rPr>
        <w:t> </w:t>
      </w:r>
      <w:r>
        <w:rPr>
          <w:color w:val="231F20"/>
        </w:rPr>
        <w:t>Prevention</w:t>
      </w:r>
      <w:r>
        <w:rPr>
          <w:color w:val="231F20"/>
          <w:spacing w:val="-6"/>
        </w:rPr>
        <w:t> </w:t>
      </w:r>
      <w:r>
        <w:rPr>
          <w:color w:val="231F20"/>
        </w:rPr>
        <w:t>&amp;</w:t>
      </w:r>
      <w:r>
        <w:rPr>
          <w:color w:val="231F20"/>
          <w:spacing w:val="-5"/>
        </w:rPr>
        <w:t> </w:t>
      </w:r>
      <w:r>
        <w:rPr>
          <w:color w:val="231F20"/>
        </w:rPr>
        <w:t>Cyber</w:t>
      </w:r>
      <w:r>
        <w:rPr>
          <w:color w:val="231F20"/>
          <w:spacing w:val="-7"/>
        </w:rPr>
        <w:t> </w:t>
      </w:r>
      <w:r>
        <w:rPr>
          <w:color w:val="231F20"/>
        </w:rPr>
        <w:t>Safety</w:t>
      </w:r>
      <w:r>
        <w:rPr>
          <w:color w:val="231F20"/>
          <w:spacing w:val="-5"/>
        </w:rPr>
        <w:t> </w:t>
      </w:r>
      <w:r>
        <w:rPr>
          <w:color w:val="231F20"/>
        </w:rPr>
        <w:t>-</w:t>
      </w:r>
      <w:r>
        <w:rPr>
          <w:color w:val="231F20"/>
          <w:spacing w:val="-6"/>
        </w:rPr>
        <w:t> </w:t>
      </w:r>
      <w:r>
        <w:rPr>
          <w:color w:val="231F20"/>
          <w:spacing w:val="-2"/>
        </w:rPr>
        <w:t>Virtual</w:t>
      </w:r>
    </w:p>
    <w:p>
      <w:pPr>
        <w:pStyle w:val="BodyText"/>
        <w:spacing w:line="264" w:lineRule="exact"/>
        <w:ind w:left="1518"/>
      </w:pPr>
      <w:r>
        <w:rPr>
          <w:color w:val="231F20"/>
        </w:rPr>
        <w:t>5:00</w:t>
      </w:r>
      <w:r>
        <w:rPr>
          <w:color w:val="231F20"/>
          <w:spacing w:val="-1"/>
        </w:rPr>
        <w:t> </w:t>
      </w:r>
      <w:r>
        <w:rPr>
          <w:color w:val="231F20"/>
        </w:rPr>
        <w:t>-</w:t>
      </w:r>
      <w:r>
        <w:rPr>
          <w:color w:val="231F20"/>
          <w:spacing w:val="-1"/>
        </w:rPr>
        <w:t> </w:t>
      </w:r>
      <w:r>
        <w:rPr>
          <w:color w:val="231F20"/>
        </w:rPr>
        <w:t>6:30 pm</w:t>
      </w:r>
      <w:r>
        <w:rPr>
          <w:color w:val="231F20"/>
          <w:spacing w:val="73"/>
          <w:w w:val="150"/>
        </w:rPr>
        <w:t> </w:t>
      </w:r>
      <w:r>
        <w:rPr>
          <w:color w:val="231F20"/>
          <w:spacing w:val="-4"/>
        </w:rPr>
        <w:t>FREE</w:t>
      </w:r>
    </w:p>
    <w:p>
      <w:pPr>
        <w:pStyle w:val="BodyText"/>
        <w:spacing w:line="235" w:lineRule="auto" w:before="2"/>
        <w:ind w:left="1518"/>
      </w:pPr>
      <w:r>
        <w:rPr>
          <w:color w:val="231F20"/>
        </w:rPr>
        <w:t>The Community Children’s Council office is hosting</w:t>
      </w:r>
      <w:r>
        <w:rPr>
          <w:color w:val="231F20"/>
          <w:spacing w:val="-10"/>
        </w:rPr>
        <w:t> </w:t>
      </w:r>
      <w:r>
        <w:rPr>
          <w:color w:val="231F20"/>
        </w:rPr>
        <w:t>this</w:t>
      </w:r>
      <w:r>
        <w:rPr>
          <w:color w:val="231F20"/>
          <w:spacing w:val="-9"/>
        </w:rPr>
        <w:t> </w:t>
      </w:r>
      <w:r>
        <w:rPr>
          <w:color w:val="231F20"/>
        </w:rPr>
        <w:t>Zoom</w:t>
      </w:r>
      <w:r>
        <w:rPr>
          <w:color w:val="231F20"/>
          <w:spacing w:val="-10"/>
        </w:rPr>
        <w:t> </w:t>
      </w:r>
      <w:r>
        <w:rPr>
          <w:color w:val="231F20"/>
        </w:rPr>
        <w:t>event</w:t>
      </w:r>
      <w:r>
        <w:rPr>
          <w:color w:val="231F20"/>
          <w:spacing w:val="-9"/>
        </w:rPr>
        <w:t> </w:t>
      </w:r>
      <w:r>
        <w:rPr>
          <w:color w:val="231F20"/>
        </w:rPr>
        <w:t>with</w:t>
      </w:r>
      <w:r>
        <w:rPr>
          <w:color w:val="231F20"/>
          <w:spacing w:val="-9"/>
        </w:rPr>
        <w:t> </w:t>
      </w:r>
      <w:r>
        <w:rPr>
          <w:color w:val="231F20"/>
        </w:rPr>
        <w:t>speakers</w:t>
      </w:r>
      <w:r>
        <w:rPr>
          <w:color w:val="231F20"/>
          <w:spacing w:val="-10"/>
        </w:rPr>
        <w:t> </w:t>
      </w:r>
      <w:r>
        <w:rPr>
          <w:color w:val="231F20"/>
        </w:rPr>
        <w:t>from</w:t>
      </w:r>
      <w:r>
        <w:rPr>
          <w:color w:val="231F20"/>
          <w:spacing w:val="-10"/>
        </w:rPr>
        <w:t> </w:t>
      </w:r>
      <w:r>
        <w:rPr>
          <w:color w:val="231F20"/>
        </w:rPr>
        <w:t>the Department of the Attorney General and the Honolulu Police Department.</w:t>
      </w:r>
    </w:p>
    <w:p>
      <w:pPr>
        <w:pStyle w:val="BodyText"/>
        <w:spacing w:line="265" w:lineRule="exact"/>
        <w:ind w:left="1518"/>
      </w:pPr>
      <w:r>
        <w:rPr>
          <w:color w:val="231F20"/>
        </w:rPr>
        <w:t>Zoom</w:t>
      </w:r>
      <w:r>
        <w:rPr>
          <w:color w:val="231F20"/>
          <w:spacing w:val="-4"/>
        </w:rPr>
        <w:t> </w:t>
      </w:r>
      <w:r>
        <w:rPr>
          <w:color w:val="231F20"/>
        </w:rPr>
        <w:t>meeting</w:t>
      </w:r>
      <w:r>
        <w:rPr>
          <w:color w:val="231F20"/>
          <w:spacing w:val="-4"/>
        </w:rPr>
        <w:t> </w:t>
      </w:r>
      <w:r>
        <w:rPr>
          <w:color w:val="231F20"/>
        </w:rPr>
        <w:t>ID:</w:t>
      </w:r>
      <w:r>
        <w:rPr>
          <w:color w:val="231F20"/>
          <w:spacing w:val="-3"/>
        </w:rPr>
        <w:t> </w:t>
      </w:r>
      <w:r>
        <w:rPr>
          <w:color w:val="231F20"/>
        </w:rPr>
        <w:t>839</w:t>
      </w:r>
      <w:r>
        <w:rPr>
          <w:color w:val="231F20"/>
          <w:spacing w:val="-3"/>
        </w:rPr>
        <w:t> </w:t>
      </w:r>
      <w:r>
        <w:rPr>
          <w:color w:val="231F20"/>
        </w:rPr>
        <w:t>5211</w:t>
      </w:r>
      <w:r>
        <w:rPr>
          <w:color w:val="231F20"/>
          <w:spacing w:val="-3"/>
        </w:rPr>
        <w:t> </w:t>
      </w:r>
      <w:r>
        <w:rPr>
          <w:color w:val="231F20"/>
          <w:spacing w:val="-4"/>
        </w:rPr>
        <w:t>8628</w:t>
      </w:r>
    </w:p>
    <w:p>
      <w:pPr>
        <w:pStyle w:val="BodyText"/>
        <w:spacing w:line="235" w:lineRule="auto" w:before="2"/>
        <w:ind w:left="1518"/>
      </w:pPr>
      <w:r>
        <w:rPr>
          <w:color w:val="231F20"/>
        </w:rPr>
        <w:t>Passcode:</w:t>
      </w:r>
      <w:r>
        <w:rPr>
          <w:color w:val="231F20"/>
          <w:spacing w:val="-12"/>
        </w:rPr>
        <w:t> </w:t>
      </w:r>
      <w:r>
        <w:rPr>
          <w:color w:val="231F20"/>
        </w:rPr>
        <w:t>720641</w:t>
      </w:r>
      <w:r>
        <w:rPr>
          <w:color w:val="231F20"/>
          <w:spacing w:val="28"/>
        </w:rPr>
        <w:t> </w:t>
      </w:r>
      <w:r>
        <w:rPr>
          <w:color w:val="231F20"/>
        </w:rPr>
        <w:t>or</w:t>
      </w:r>
      <w:r>
        <w:rPr>
          <w:color w:val="231F20"/>
          <w:spacing w:val="-12"/>
        </w:rPr>
        <w:t> </w:t>
      </w:r>
      <w:hyperlink r:id="rId74">
        <w:r>
          <w:rPr>
            <w:color w:val="231F20"/>
          </w:rPr>
          <w:t>visit</w:t>
        </w:r>
        <w:r>
          <w:rPr>
            <w:color w:val="231F20"/>
            <w:spacing w:val="-11"/>
          </w:rPr>
          <w:t> </w:t>
        </w:r>
        <w:r>
          <w:rPr>
            <w:color w:val="231F20"/>
          </w:rPr>
          <w:t>www.spinhawaii.org/</w:t>
        </w:r>
      </w:hyperlink>
      <w:r>
        <w:rPr>
          <w:color w:val="231F20"/>
        </w:rPr>
        <w:t> events for the Zoom link. For more info, email </w:t>
      </w:r>
      <w:hyperlink r:id="rId75">
        <w:r>
          <w:rPr>
            <w:color w:val="231F20"/>
            <w:spacing w:val="-2"/>
          </w:rPr>
          <w:t>family.partnership</w:t>
        </w:r>
      </w:hyperlink>
      <w:hyperlink r:id="rId76">
        <w:r>
          <w:rPr>
            <w:color w:val="231F20"/>
            <w:spacing w:val="-2"/>
          </w:rPr>
          <w:t>s@k12.hi.us</w:t>
        </w:r>
      </w:hyperlink>
    </w:p>
    <w:p>
      <w:pPr>
        <w:pStyle w:val="BodyText"/>
        <w:spacing w:before="5"/>
        <w:rPr>
          <w:sz w:val="21"/>
        </w:rPr>
      </w:pPr>
    </w:p>
    <w:p>
      <w:pPr>
        <w:pStyle w:val="Heading3"/>
        <w:tabs>
          <w:tab w:pos="719" w:val="left" w:leader="none"/>
        </w:tabs>
        <w:ind w:left="0" w:right="598"/>
        <w:jc w:val="center"/>
      </w:pPr>
      <w:r>
        <w:rPr>
          <w:color w:val="231F20"/>
          <w:spacing w:val="-5"/>
        </w:rPr>
        <w:t>6/8</w:t>
      </w:r>
      <w:r>
        <w:rPr>
          <w:color w:val="231F20"/>
        </w:rPr>
        <w:tab/>
        <w:t>Read</w:t>
      </w:r>
      <w:r>
        <w:rPr>
          <w:color w:val="231F20"/>
          <w:spacing w:val="-6"/>
        </w:rPr>
        <w:t> </w:t>
      </w:r>
      <w:r>
        <w:rPr>
          <w:color w:val="231F20"/>
        </w:rPr>
        <w:t>to</w:t>
      </w:r>
      <w:r>
        <w:rPr>
          <w:color w:val="231F20"/>
          <w:spacing w:val="-6"/>
        </w:rPr>
        <w:t> </w:t>
      </w:r>
      <w:r>
        <w:rPr>
          <w:color w:val="231F20"/>
        </w:rPr>
        <w:t>Me</w:t>
      </w:r>
      <w:r>
        <w:rPr>
          <w:color w:val="231F20"/>
          <w:spacing w:val="-6"/>
        </w:rPr>
        <w:t> </w:t>
      </w:r>
      <w:r>
        <w:rPr>
          <w:color w:val="231F20"/>
        </w:rPr>
        <w:t>Conference</w:t>
      </w:r>
      <w:r>
        <w:rPr>
          <w:color w:val="231F20"/>
          <w:spacing w:val="-6"/>
        </w:rPr>
        <w:t> </w:t>
      </w:r>
      <w:r>
        <w:rPr>
          <w:color w:val="231F20"/>
        </w:rPr>
        <w:t>-</w:t>
      </w:r>
      <w:r>
        <w:rPr>
          <w:color w:val="231F20"/>
          <w:spacing w:val="-5"/>
        </w:rPr>
        <w:t> </w:t>
      </w:r>
      <w:r>
        <w:rPr>
          <w:color w:val="231F20"/>
          <w:spacing w:val="-2"/>
        </w:rPr>
        <w:t>Virtual</w:t>
      </w:r>
    </w:p>
    <w:p>
      <w:pPr>
        <w:pStyle w:val="BodyText"/>
        <w:spacing w:line="264" w:lineRule="exact"/>
        <w:ind w:right="591"/>
        <w:jc w:val="center"/>
      </w:pPr>
      <w:r>
        <w:rPr>
          <w:color w:val="231F20"/>
        </w:rPr>
        <w:t>8:00</w:t>
      </w:r>
      <w:r>
        <w:rPr>
          <w:color w:val="231F20"/>
          <w:spacing w:val="-1"/>
        </w:rPr>
        <w:t> </w:t>
      </w:r>
      <w:r>
        <w:rPr>
          <w:color w:val="231F20"/>
        </w:rPr>
        <w:t>am</w:t>
      </w:r>
      <w:r>
        <w:rPr>
          <w:color w:val="231F20"/>
          <w:spacing w:val="-1"/>
        </w:rPr>
        <w:t> </w:t>
      </w:r>
      <w:r>
        <w:rPr>
          <w:color w:val="231F20"/>
        </w:rPr>
        <w:t>-</w:t>
      </w:r>
      <w:r>
        <w:rPr>
          <w:color w:val="231F20"/>
          <w:spacing w:val="-1"/>
        </w:rPr>
        <w:t> </w:t>
      </w:r>
      <w:r>
        <w:rPr>
          <w:color w:val="231F20"/>
        </w:rPr>
        <w:t>1:30 pm</w:t>
      </w:r>
      <w:r>
        <w:rPr>
          <w:color w:val="231F20"/>
          <w:spacing w:val="73"/>
          <w:w w:val="150"/>
        </w:rPr>
        <w:t> </w:t>
      </w:r>
      <w:r>
        <w:rPr>
          <w:color w:val="231F20"/>
          <w:spacing w:val="-4"/>
        </w:rPr>
        <w:t>FREE</w:t>
      </w:r>
    </w:p>
    <w:p>
      <w:pPr>
        <w:pStyle w:val="BodyText"/>
        <w:spacing w:line="235" w:lineRule="auto" w:before="2"/>
        <w:ind w:left="1518"/>
      </w:pPr>
      <w:r>
        <w:rPr>
          <w:color w:val="231F20"/>
        </w:rPr>
        <w:t>Read to</w:t>
      </w:r>
      <w:r>
        <w:rPr>
          <w:color w:val="231F20"/>
          <w:spacing w:val="-1"/>
        </w:rPr>
        <w:t> </w:t>
      </w:r>
      <w:r>
        <w:rPr>
          <w:color w:val="231F20"/>
        </w:rPr>
        <w:t>Me International</w:t>
      </w:r>
      <w:r>
        <w:rPr>
          <w:color w:val="231F20"/>
          <w:spacing w:val="-1"/>
        </w:rPr>
        <w:t> </w:t>
      </w:r>
      <w:r>
        <w:rPr>
          <w:color w:val="231F20"/>
        </w:rPr>
        <w:t>is</w:t>
      </w:r>
      <w:r>
        <w:rPr>
          <w:color w:val="231F20"/>
          <w:spacing w:val="-1"/>
        </w:rPr>
        <w:t> </w:t>
      </w:r>
      <w:r>
        <w:rPr>
          <w:color w:val="231F20"/>
        </w:rPr>
        <w:t>hosting</w:t>
      </w:r>
      <w:r>
        <w:rPr>
          <w:color w:val="231F20"/>
          <w:spacing w:val="-1"/>
        </w:rPr>
        <w:t> </w:t>
      </w:r>
      <w:r>
        <w:rPr>
          <w:color w:val="231F20"/>
        </w:rPr>
        <w:t>it’s</w:t>
      </w:r>
      <w:r>
        <w:rPr>
          <w:color w:val="231F20"/>
          <w:spacing w:val="-1"/>
        </w:rPr>
        <w:t> </w:t>
      </w:r>
      <w:r>
        <w:rPr>
          <w:color w:val="231F20"/>
        </w:rPr>
        <w:t>annual reading</w:t>
      </w:r>
      <w:r>
        <w:rPr>
          <w:color w:val="231F20"/>
          <w:spacing w:val="-7"/>
        </w:rPr>
        <w:t> </w:t>
      </w:r>
      <w:r>
        <w:rPr>
          <w:color w:val="231F20"/>
        </w:rPr>
        <w:t>conference.</w:t>
      </w:r>
      <w:r>
        <w:rPr>
          <w:color w:val="231F20"/>
          <w:spacing w:val="36"/>
        </w:rPr>
        <w:t> </w:t>
      </w:r>
      <w:r>
        <w:rPr>
          <w:color w:val="231F20"/>
        </w:rPr>
        <w:t>Join</w:t>
      </w:r>
      <w:r>
        <w:rPr>
          <w:color w:val="231F20"/>
          <w:spacing w:val="-7"/>
        </w:rPr>
        <w:t> </w:t>
      </w:r>
      <w:r>
        <w:rPr>
          <w:color w:val="231F20"/>
        </w:rPr>
        <w:t>in</w:t>
      </w:r>
      <w:r>
        <w:rPr>
          <w:color w:val="231F20"/>
          <w:spacing w:val="-8"/>
        </w:rPr>
        <w:t> </w:t>
      </w:r>
      <w:r>
        <w:rPr>
          <w:color w:val="231F20"/>
        </w:rPr>
        <w:t>for</w:t>
      </w:r>
      <w:r>
        <w:rPr>
          <w:color w:val="231F20"/>
          <w:spacing w:val="-8"/>
        </w:rPr>
        <w:t> </w:t>
      </w:r>
      <w:r>
        <w:rPr>
          <w:color w:val="231F20"/>
        </w:rPr>
        <w:t>this</w:t>
      </w:r>
      <w:r>
        <w:rPr>
          <w:color w:val="231F20"/>
          <w:spacing w:val="-7"/>
        </w:rPr>
        <w:t> </w:t>
      </w:r>
      <w:r>
        <w:rPr>
          <w:color w:val="231F20"/>
        </w:rPr>
        <w:t>free</w:t>
      </w:r>
      <w:r>
        <w:rPr>
          <w:color w:val="231F20"/>
          <w:spacing w:val="-7"/>
        </w:rPr>
        <w:t> </w:t>
      </w:r>
      <w:r>
        <w:rPr>
          <w:color w:val="231F20"/>
        </w:rPr>
        <w:t>virtual event with national children’s authors. Visit </w:t>
      </w:r>
      <w:hyperlink r:id="rId74">
        <w:r>
          <w:rPr>
            <w:color w:val="231F20"/>
          </w:rPr>
          <w:t>www.spinhawaii.org/events for a link to join.</w:t>
        </w:r>
      </w:hyperlink>
    </w:p>
    <w:p>
      <w:pPr>
        <w:pStyle w:val="BodyText"/>
        <w:spacing w:before="6"/>
        <w:rPr>
          <w:sz w:val="18"/>
        </w:rPr>
      </w:pPr>
      <w:r>
        <w:rPr/>
        <w:drawing>
          <wp:anchor distT="0" distB="0" distL="0" distR="0" allowOverlap="1" layoutInCell="1" locked="0" behindDoc="0" simplePos="0" relativeHeight="50">
            <wp:simplePos x="0" y="0"/>
            <wp:positionH relativeFrom="page">
              <wp:posOffset>1636775</wp:posOffset>
            </wp:positionH>
            <wp:positionV relativeFrom="paragraph">
              <wp:posOffset>159049</wp:posOffset>
            </wp:positionV>
            <wp:extent cx="1066799" cy="506730"/>
            <wp:effectExtent l="0" t="0" r="0" b="0"/>
            <wp:wrapTopAndBottom/>
            <wp:docPr id="49" name="image51.jpeg"/>
            <wp:cNvGraphicFramePr>
              <a:graphicFrameLocks noChangeAspect="1"/>
            </wp:cNvGraphicFramePr>
            <a:graphic>
              <a:graphicData uri="http://schemas.openxmlformats.org/drawingml/2006/picture">
                <pic:pic>
                  <pic:nvPicPr>
                    <pic:cNvPr id="50" name="image51.jpeg"/>
                    <pic:cNvPicPr/>
                  </pic:nvPicPr>
                  <pic:blipFill>
                    <a:blip r:embed="rId77" cstate="print"/>
                    <a:stretch>
                      <a:fillRect/>
                    </a:stretch>
                  </pic:blipFill>
                  <pic:spPr>
                    <a:xfrm>
                      <a:off x="0" y="0"/>
                      <a:ext cx="1066799" cy="506730"/>
                    </a:xfrm>
                    <a:prstGeom prst="rect">
                      <a:avLst/>
                    </a:prstGeom>
                  </pic:spPr>
                </pic:pic>
              </a:graphicData>
            </a:graphic>
          </wp:anchor>
        </w:drawing>
      </w:r>
    </w:p>
    <w:p>
      <w:pPr>
        <w:pStyle w:val="Heading3"/>
        <w:tabs>
          <w:tab w:pos="772" w:val="left" w:leader="none"/>
        </w:tabs>
        <w:spacing w:before="55"/>
      </w:pPr>
      <w:r>
        <w:rPr>
          <w:b w:val="0"/>
        </w:rPr>
        <w:br w:type="column"/>
      </w:r>
      <w:r>
        <w:rPr>
          <w:color w:val="231F20"/>
          <w:spacing w:val="-4"/>
        </w:rPr>
        <w:t>6/17</w:t>
      </w:r>
      <w:r>
        <w:rPr>
          <w:color w:val="231F20"/>
        </w:rPr>
        <w:tab/>
        <w:t>Healthy</w:t>
      </w:r>
      <w:r>
        <w:rPr>
          <w:color w:val="231F20"/>
          <w:spacing w:val="-8"/>
        </w:rPr>
        <w:t> </w:t>
      </w:r>
      <w:r>
        <w:rPr>
          <w:color w:val="231F20"/>
        </w:rPr>
        <w:t>Relationships</w:t>
      </w:r>
      <w:r>
        <w:rPr>
          <w:color w:val="231F20"/>
          <w:spacing w:val="-8"/>
        </w:rPr>
        <w:t> </w:t>
      </w:r>
      <w:r>
        <w:rPr>
          <w:color w:val="231F20"/>
        </w:rPr>
        <w:t>&amp;</w:t>
      </w:r>
      <w:r>
        <w:rPr>
          <w:color w:val="231F20"/>
          <w:spacing w:val="-7"/>
        </w:rPr>
        <w:t> </w:t>
      </w:r>
      <w:r>
        <w:rPr>
          <w:color w:val="231F20"/>
        </w:rPr>
        <w:t>Sexuality</w:t>
      </w:r>
      <w:r>
        <w:rPr>
          <w:color w:val="231F20"/>
          <w:spacing w:val="-8"/>
        </w:rPr>
        <w:t> </w:t>
      </w:r>
      <w:r>
        <w:rPr>
          <w:color w:val="231F20"/>
        </w:rPr>
        <w:t>-</w:t>
      </w:r>
      <w:r>
        <w:rPr>
          <w:color w:val="231F20"/>
          <w:spacing w:val="-8"/>
        </w:rPr>
        <w:t> </w:t>
      </w:r>
      <w:r>
        <w:rPr>
          <w:color w:val="231F20"/>
          <w:spacing w:val="-2"/>
        </w:rPr>
        <w:t>Virtual</w:t>
      </w:r>
    </w:p>
    <w:p>
      <w:pPr>
        <w:pStyle w:val="BodyText"/>
        <w:spacing w:line="264" w:lineRule="exact"/>
        <w:ind w:left="772"/>
      </w:pPr>
      <w:r>
        <w:rPr>
          <w:color w:val="231F20"/>
        </w:rPr>
        <w:t>9:00 -</w:t>
      </w:r>
      <w:r>
        <w:rPr>
          <w:color w:val="231F20"/>
          <w:spacing w:val="-1"/>
        </w:rPr>
        <w:t> </w:t>
      </w:r>
      <w:r>
        <w:rPr>
          <w:color w:val="231F20"/>
        </w:rPr>
        <w:t>11:30 am</w:t>
      </w:r>
      <w:r>
        <w:rPr>
          <w:color w:val="231F20"/>
          <w:spacing w:val="48"/>
        </w:rPr>
        <w:t> </w:t>
      </w:r>
      <w:r>
        <w:rPr>
          <w:color w:val="231F20"/>
          <w:spacing w:val="-4"/>
        </w:rPr>
        <w:t>FREE</w:t>
      </w:r>
    </w:p>
    <w:p>
      <w:pPr>
        <w:pStyle w:val="BodyText"/>
        <w:spacing w:line="235" w:lineRule="auto" w:before="2"/>
        <w:ind w:left="772" w:right="403"/>
      </w:pPr>
      <w:r>
        <w:rPr>
          <w:color w:val="231F20"/>
        </w:rPr>
        <w:t>The DD Council is sponsoring this informative workshop</w:t>
      </w:r>
      <w:r>
        <w:rPr>
          <w:color w:val="231F20"/>
          <w:spacing w:val="-13"/>
        </w:rPr>
        <w:t> </w:t>
      </w:r>
      <w:r>
        <w:rPr>
          <w:color w:val="231F20"/>
        </w:rPr>
        <w:t>for</w:t>
      </w:r>
      <w:r>
        <w:rPr>
          <w:color w:val="231F20"/>
          <w:spacing w:val="-12"/>
        </w:rPr>
        <w:t> </w:t>
      </w:r>
      <w:r>
        <w:rPr>
          <w:color w:val="231F20"/>
        </w:rPr>
        <w:t>parents,</w:t>
      </w:r>
      <w:r>
        <w:rPr>
          <w:color w:val="231F20"/>
          <w:spacing w:val="-13"/>
        </w:rPr>
        <w:t> </w:t>
      </w:r>
      <w:r>
        <w:rPr>
          <w:color w:val="231F20"/>
        </w:rPr>
        <w:t>caregivers</w:t>
      </w:r>
      <w:r>
        <w:rPr>
          <w:color w:val="231F20"/>
          <w:spacing w:val="-12"/>
        </w:rPr>
        <w:t> </w:t>
      </w:r>
      <w:r>
        <w:rPr>
          <w:color w:val="231F20"/>
        </w:rPr>
        <w:t>and</w:t>
      </w:r>
      <w:r>
        <w:rPr>
          <w:color w:val="231F20"/>
          <w:spacing w:val="-13"/>
        </w:rPr>
        <w:t> </w:t>
      </w:r>
      <w:r>
        <w:rPr>
          <w:color w:val="231F20"/>
        </w:rPr>
        <w:t>individuals who are aged 14+ to help you become more comfortable</w:t>
      </w:r>
      <w:r>
        <w:rPr>
          <w:color w:val="231F20"/>
          <w:spacing w:val="-4"/>
        </w:rPr>
        <w:t> </w:t>
      </w:r>
      <w:r>
        <w:rPr>
          <w:color w:val="231F20"/>
        </w:rPr>
        <w:t>talking</w:t>
      </w:r>
      <w:r>
        <w:rPr>
          <w:color w:val="231F20"/>
          <w:spacing w:val="-4"/>
        </w:rPr>
        <w:t> </w:t>
      </w:r>
      <w:r>
        <w:rPr>
          <w:color w:val="231F20"/>
        </w:rPr>
        <w:t>about</w:t>
      </w:r>
      <w:r>
        <w:rPr>
          <w:color w:val="231F20"/>
          <w:spacing w:val="-4"/>
        </w:rPr>
        <w:t> </w:t>
      </w:r>
      <w:r>
        <w:rPr>
          <w:color w:val="231F20"/>
        </w:rPr>
        <w:t>this</w:t>
      </w:r>
      <w:r>
        <w:rPr>
          <w:color w:val="231F20"/>
          <w:spacing w:val="-3"/>
        </w:rPr>
        <w:t> </w:t>
      </w:r>
      <w:r>
        <w:rPr>
          <w:color w:val="231F20"/>
        </w:rPr>
        <w:t>sensitive</w:t>
      </w:r>
      <w:r>
        <w:rPr>
          <w:color w:val="231F20"/>
          <w:spacing w:val="-3"/>
        </w:rPr>
        <w:t> </w:t>
      </w:r>
      <w:r>
        <w:rPr>
          <w:color w:val="231F20"/>
        </w:rPr>
        <w:t>subject. Register: https://forms.gle/rfZfDP66uyq8EHsy5 For more info:</w:t>
      </w:r>
      <w:r>
        <w:rPr>
          <w:color w:val="231F20"/>
          <w:spacing w:val="40"/>
        </w:rPr>
        <w:t> </w:t>
      </w:r>
      <w:hyperlink r:id="rId78">
        <w:r>
          <w:rPr>
            <w:color w:val="231F20"/>
          </w:rPr>
          <w:t>zosimo.arista@doh.hawaii.gov</w:t>
        </w:r>
      </w:hyperlink>
    </w:p>
    <w:p>
      <w:pPr>
        <w:pStyle w:val="BodyText"/>
        <w:spacing w:before="8"/>
        <w:rPr>
          <w:sz w:val="21"/>
        </w:rPr>
      </w:pPr>
    </w:p>
    <w:p>
      <w:pPr>
        <w:pStyle w:val="Heading3"/>
        <w:tabs>
          <w:tab w:pos="772" w:val="left" w:leader="none"/>
        </w:tabs>
        <w:spacing w:before="1"/>
      </w:pPr>
      <w:r>
        <w:rPr>
          <w:color w:val="231F20"/>
          <w:spacing w:val="-4"/>
        </w:rPr>
        <w:t>6/17</w:t>
      </w:r>
      <w:r>
        <w:rPr>
          <w:color w:val="231F20"/>
        </w:rPr>
        <w:tab/>
        <w:t>“Celebrating</w:t>
      </w:r>
      <w:r>
        <w:rPr>
          <w:color w:val="231F20"/>
          <w:spacing w:val="-9"/>
        </w:rPr>
        <w:t> </w:t>
      </w:r>
      <w:r>
        <w:rPr>
          <w:color w:val="231F20"/>
        </w:rPr>
        <w:t>Fatherhood”</w:t>
      </w:r>
      <w:r>
        <w:rPr>
          <w:color w:val="231F20"/>
          <w:spacing w:val="-7"/>
        </w:rPr>
        <w:t> </w:t>
      </w:r>
      <w:r>
        <w:rPr>
          <w:color w:val="231F20"/>
        </w:rPr>
        <w:t>-</w:t>
      </w:r>
      <w:r>
        <w:rPr>
          <w:color w:val="231F20"/>
          <w:spacing w:val="-9"/>
        </w:rPr>
        <w:t> </w:t>
      </w:r>
      <w:r>
        <w:rPr>
          <w:color w:val="231F20"/>
        </w:rPr>
        <w:t>In</w:t>
      </w:r>
      <w:r>
        <w:rPr>
          <w:color w:val="231F20"/>
          <w:spacing w:val="-7"/>
        </w:rPr>
        <w:t> </w:t>
      </w:r>
      <w:r>
        <w:rPr>
          <w:color w:val="231F20"/>
          <w:spacing w:val="-2"/>
        </w:rPr>
        <w:t>Person</w:t>
      </w:r>
    </w:p>
    <w:p>
      <w:pPr>
        <w:pStyle w:val="BodyText"/>
        <w:spacing w:line="264" w:lineRule="exact"/>
        <w:ind w:left="772"/>
      </w:pPr>
      <w:r>
        <w:rPr/>
        <w:drawing>
          <wp:anchor distT="0" distB="0" distL="0" distR="0" allowOverlap="1" layoutInCell="1" locked="0" behindDoc="0" simplePos="0" relativeHeight="15757312">
            <wp:simplePos x="0" y="0"/>
            <wp:positionH relativeFrom="page">
              <wp:posOffset>3949412</wp:posOffset>
            </wp:positionH>
            <wp:positionV relativeFrom="paragraph">
              <wp:posOffset>142508</wp:posOffset>
            </wp:positionV>
            <wp:extent cx="361216" cy="482803"/>
            <wp:effectExtent l="0" t="0" r="0" b="0"/>
            <wp:wrapNone/>
            <wp:docPr id="51" name="image52.jpeg"/>
            <wp:cNvGraphicFramePr>
              <a:graphicFrameLocks noChangeAspect="1"/>
            </wp:cNvGraphicFramePr>
            <a:graphic>
              <a:graphicData uri="http://schemas.openxmlformats.org/drawingml/2006/picture">
                <pic:pic>
                  <pic:nvPicPr>
                    <pic:cNvPr id="52" name="image52.jpeg"/>
                    <pic:cNvPicPr/>
                  </pic:nvPicPr>
                  <pic:blipFill>
                    <a:blip r:embed="rId79" cstate="print"/>
                    <a:stretch>
                      <a:fillRect/>
                    </a:stretch>
                  </pic:blipFill>
                  <pic:spPr>
                    <a:xfrm>
                      <a:off x="0" y="0"/>
                      <a:ext cx="361216" cy="482803"/>
                    </a:xfrm>
                    <a:prstGeom prst="rect">
                      <a:avLst/>
                    </a:prstGeom>
                  </pic:spPr>
                </pic:pic>
              </a:graphicData>
            </a:graphic>
          </wp:anchor>
        </w:drawing>
      </w:r>
      <w:r>
        <w:rPr>
          <w:color w:val="231F20"/>
        </w:rPr>
        <w:t>10:00</w:t>
      </w:r>
      <w:r>
        <w:rPr>
          <w:color w:val="231F20"/>
          <w:spacing w:val="-1"/>
        </w:rPr>
        <w:t> </w:t>
      </w:r>
      <w:r>
        <w:rPr>
          <w:color w:val="231F20"/>
        </w:rPr>
        <w:t>-</w:t>
      </w:r>
      <w:r>
        <w:rPr>
          <w:color w:val="231F20"/>
          <w:spacing w:val="-1"/>
        </w:rPr>
        <w:t> </w:t>
      </w:r>
      <w:r>
        <w:rPr>
          <w:color w:val="231F20"/>
        </w:rPr>
        <w:t>am</w:t>
      </w:r>
      <w:r>
        <w:rPr>
          <w:color w:val="231F20"/>
          <w:spacing w:val="-1"/>
        </w:rPr>
        <w:t> </w:t>
      </w:r>
      <w:r>
        <w:rPr>
          <w:color w:val="231F20"/>
        </w:rPr>
        <w:t>-</w:t>
      </w:r>
      <w:r>
        <w:rPr>
          <w:color w:val="231F20"/>
          <w:spacing w:val="-1"/>
        </w:rPr>
        <w:t> </w:t>
      </w:r>
      <w:r>
        <w:rPr>
          <w:color w:val="231F20"/>
        </w:rPr>
        <w:t>2:00 pm</w:t>
      </w:r>
      <w:r>
        <w:rPr>
          <w:color w:val="231F20"/>
          <w:spacing w:val="48"/>
        </w:rPr>
        <w:t> </w:t>
      </w:r>
      <w:r>
        <w:rPr>
          <w:color w:val="231F20"/>
          <w:spacing w:val="-4"/>
        </w:rPr>
        <w:t>FREE</w:t>
      </w:r>
    </w:p>
    <w:p>
      <w:pPr>
        <w:pStyle w:val="BodyText"/>
        <w:spacing w:line="235" w:lineRule="auto" w:before="2"/>
        <w:ind w:left="772" w:right="468"/>
      </w:pPr>
      <w:r>
        <w:rPr>
          <w:color w:val="231F20"/>
        </w:rPr>
        <w:t>Family Support Hawaii, in Kailua-Kona on the</w:t>
      </w:r>
      <w:r>
        <w:rPr>
          <w:color w:val="231F20"/>
          <w:spacing w:val="40"/>
        </w:rPr>
        <w:t> </w:t>
      </w:r>
      <w:r>
        <w:rPr>
          <w:color w:val="231F20"/>
        </w:rPr>
        <w:t>Big Island is hosting an event at Kahalu’u Beach Park,</w:t>
      </w:r>
      <w:r>
        <w:rPr>
          <w:color w:val="231F20"/>
          <w:spacing w:val="-8"/>
        </w:rPr>
        <w:t> </w:t>
      </w:r>
      <w:r>
        <w:rPr>
          <w:color w:val="231F20"/>
        </w:rPr>
        <w:t>south</w:t>
      </w:r>
      <w:r>
        <w:rPr>
          <w:color w:val="231F20"/>
          <w:spacing w:val="-8"/>
        </w:rPr>
        <w:t> </w:t>
      </w:r>
      <w:r>
        <w:rPr>
          <w:color w:val="231F20"/>
        </w:rPr>
        <w:t>of</w:t>
      </w:r>
      <w:r>
        <w:rPr>
          <w:color w:val="231F20"/>
          <w:spacing w:val="-8"/>
        </w:rPr>
        <w:t> </w:t>
      </w:r>
      <w:r>
        <w:rPr>
          <w:color w:val="231F20"/>
        </w:rPr>
        <w:t>Kona.</w:t>
      </w:r>
      <w:r>
        <w:rPr>
          <w:color w:val="231F20"/>
          <w:spacing w:val="-8"/>
        </w:rPr>
        <w:t> </w:t>
      </w:r>
      <w:r>
        <w:rPr>
          <w:color w:val="231F20"/>
        </w:rPr>
        <w:t>There</w:t>
      </w:r>
      <w:r>
        <w:rPr>
          <w:color w:val="231F20"/>
          <w:spacing w:val="-7"/>
        </w:rPr>
        <w:t> </w:t>
      </w:r>
      <w:r>
        <w:rPr>
          <w:color w:val="231F20"/>
        </w:rPr>
        <w:t>will</w:t>
      </w:r>
      <w:r>
        <w:rPr>
          <w:color w:val="231F20"/>
          <w:spacing w:val="-7"/>
        </w:rPr>
        <w:t> </w:t>
      </w:r>
      <w:r>
        <w:rPr>
          <w:color w:val="231F20"/>
        </w:rPr>
        <w:t>be</w:t>
      </w:r>
      <w:r>
        <w:rPr>
          <w:color w:val="231F20"/>
          <w:spacing w:val="-8"/>
        </w:rPr>
        <w:t> </w:t>
      </w:r>
      <w:r>
        <w:rPr>
          <w:color w:val="231F20"/>
        </w:rPr>
        <w:t>books,</w:t>
      </w:r>
      <w:r>
        <w:rPr>
          <w:color w:val="231F20"/>
          <w:spacing w:val="-8"/>
        </w:rPr>
        <w:t> </w:t>
      </w:r>
      <w:r>
        <w:rPr>
          <w:color w:val="231F20"/>
        </w:rPr>
        <w:t>games, raffle prizes and food.</w:t>
      </w:r>
      <w:r>
        <w:rPr>
          <w:color w:val="231F20"/>
          <w:spacing w:val="40"/>
        </w:rPr>
        <w:t> </w:t>
      </w:r>
      <w:r>
        <w:rPr>
          <w:color w:val="231F20"/>
        </w:rPr>
        <w:t>For more info, call</w:t>
      </w:r>
    </w:p>
    <w:p>
      <w:pPr>
        <w:pStyle w:val="BodyText"/>
        <w:spacing w:line="268" w:lineRule="exact"/>
        <w:ind w:left="772"/>
      </w:pPr>
      <w:r>
        <w:rPr>
          <w:color w:val="231F20"/>
        </w:rPr>
        <w:t>808-326-</w:t>
      </w:r>
      <w:r>
        <w:rPr>
          <w:color w:val="231F20"/>
          <w:spacing w:val="-2"/>
        </w:rPr>
        <w:t>7778.</w:t>
      </w:r>
    </w:p>
    <w:p>
      <w:pPr>
        <w:pStyle w:val="BodyText"/>
        <w:spacing w:before="7"/>
        <w:rPr>
          <w:sz w:val="21"/>
        </w:rPr>
      </w:pPr>
    </w:p>
    <w:p>
      <w:pPr>
        <w:pStyle w:val="BodyText"/>
        <w:tabs>
          <w:tab w:pos="772" w:val="left" w:leader="none"/>
        </w:tabs>
        <w:spacing w:line="235" w:lineRule="auto"/>
        <w:ind w:left="772" w:right="701" w:hanging="720"/>
      </w:pPr>
      <w:r>
        <w:rPr>
          <w:b/>
          <w:color w:val="231F20"/>
          <w:spacing w:val="-4"/>
        </w:rPr>
        <w:t>6/18</w:t>
      </w:r>
      <w:r>
        <w:rPr>
          <w:b/>
          <w:color w:val="231F20"/>
        </w:rPr>
        <w:tab/>
        <w:t>Sensory</w:t>
      </w:r>
      <w:r>
        <w:rPr>
          <w:b/>
          <w:color w:val="231F20"/>
          <w:spacing w:val="-10"/>
        </w:rPr>
        <w:t> </w:t>
      </w:r>
      <w:r>
        <w:rPr>
          <w:b/>
          <w:color w:val="231F20"/>
        </w:rPr>
        <w:t>Friendly</w:t>
      </w:r>
      <w:r>
        <w:rPr>
          <w:b/>
          <w:color w:val="231F20"/>
          <w:spacing w:val="-10"/>
        </w:rPr>
        <w:t> </w:t>
      </w:r>
      <w:r>
        <w:rPr>
          <w:b/>
          <w:color w:val="231F20"/>
        </w:rPr>
        <w:t>Film:</w:t>
      </w:r>
      <w:r>
        <w:rPr>
          <w:b/>
          <w:color w:val="231F20"/>
          <w:spacing w:val="-10"/>
        </w:rPr>
        <w:t> </w:t>
      </w:r>
      <w:r>
        <w:rPr>
          <w:b/>
          <w:color w:val="231F20"/>
        </w:rPr>
        <w:t>“Elemental”</w:t>
      </w:r>
      <w:r>
        <w:rPr>
          <w:b/>
          <w:color w:val="231F20"/>
          <w:spacing w:val="-10"/>
        </w:rPr>
        <w:t> </w:t>
      </w:r>
      <w:r>
        <w:rPr>
          <w:b/>
          <w:color w:val="231F20"/>
        </w:rPr>
        <w:t>In</w:t>
      </w:r>
      <w:r>
        <w:rPr>
          <w:b/>
          <w:color w:val="231F20"/>
          <w:spacing w:val="-10"/>
        </w:rPr>
        <w:t> </w:t>
      </w:r>
      <w:r>
        <w:rPr>
          <w:b/>
          <w:color w:val="231F20"/>
        </w:rPr>
        <w:t>Person </w:t>
      </w:r>
      <w:r>
        <w:rPr>
          <w:color w:val="231F20"/>
        </w:rPr>
        <w:t>The Autism Society of Hawaii is hosting a sensory friendly</w:t>
      </w:r>
      <w:r>
        <w:rPr>
          <w:color w:val="231F20"/>
          <w:spacing w:val="-1"/>
        </w:rPr>
        <w:t> </w:t>
      </w:r>
      <w:r>
        <w:rPr>
          <w:color w:val="231F20"/>
        </w:rPr>
        <w:t>film</w:t>
      </w:r>
      <w:r>
        <w:rPr>
          <w:color w:val="231F20"/>
          <w:spacing w:val="-1"/>
        </w:rPr>
        <w:t> </w:t>
      </w:r>
      <w:r>
        <w:rPr>
          <w:color w:val="231F20"/>
        </w:rPr>
        <w:t>at Kahala</w:t>
      </w:r>
      <w:r>
        <w:rPr>
          <w:color w:val="231F20"/>
          <w:spacing w:val="-1"/>
        </w:rPr>
        <w:t> </w:t>
      </w:r>
      <w:r>
        <w:rPr>
          <w:color w:val="231F20"/>
        </w:rPr>
        <w:t>Mall Theaters. Keiki with autism are free, all others $16.75 For more info and tickets, visit: </w:t>
      </w:r>
      <w:hyperlink r:id="rId80">
        <w:r>
          <w:rPr>
            <w:color w:val="231F20"/>
            <w:spacing w:val="-2"/>
          </w:rPr>
          <w:t>https://www.autismsocietyhi.org/meet-ups</w:t>
        </w:r>
      </w:hyperlink>
    </w:p>
    <w:p>
      <w:pPr>
        <w:pStyle w:val="BodyText"/>
        <w:spacing w:before="8"/>
        <w:rPr>
          <w:sz w:val="21"/>
        </w:rPr>
      </w:pPr>
    </w:p>
    <w:p>
      <w:pPr>
        <w:pStyle w:val="Heading3"/>
        <w:tabs>
          <w:tab w:pos="772" w:val="left" w:leader="none"/>
        </w:tabs>
      </w:pPr>
      <w:r>
        <w:rPr>
          <w:color w:val="231F20"/>
          <w:spacing w:val="-4"/>
        </w:rPr>
        <w:t>6/20</w:t>
      </w:r>
      <w:r>
        <w:rPr>
          <w:color w:val="231F20"/>
        </w:rPr>
        <w:tab/>
        <w:t>Parent</w:t>
      </w:r>
      <w:r>
        <w:rPr>
          <w:color w:val="231F20"/>
          <w:spacing w:val="-3"/>
        </w:rPr>
        <w:t> </w:t>
      </w:r>
      <w:r>
        <w:rPr>
          <w:color w:val="231F20"/>
        </w:rPr>
        <w:t>Forum</w:t>
      </w:r>
      <w:r>
        <w:rPr>
          <w:color w:val="231F20"/>
          <w:spacing w:val="-4"/>
        </w:rPr>
        <w:t> </w:t>
      </w:r>
      <w:r>
        <w:rPr>
          <w:color w:val="231F20"/>
        </w:rPr>
        <w:t>to</w:t>
      </w:r>
      <w:r>
        <w:rPr>
          <w:color w:val="231F20"/>
          <w:spacing w:val="-3"/>
        </w:rPr>
        <w:t> </w:t>
      </w:r>
      <w:r>
        <w:rPr>
          <w:color w:val="231F20"/>
        </w:rPr>
        <w:t>Stop</w:t>
      </w:r>
      <w:r>
        <w:rPr>
          <w:color w:val="231F20"/>
          <w:spacing w:val="-3"/>
        </w:rPr>
        <w:t> </w:t>
      </w:r>
      <w:r>
        <w:rPr>
          <w:color w:val="231F20"/>
        </w:rPr>
        <w:t>Bullying</w:t>
      </w:r>
      <w:r>
        <w:rPr>
          <w:color w:val="231F20"/>
          <w:spacing w:val="-3"/>
        </w:rPr>
        <w:t> </w:t>
      </w:r>
      <w:r>
        <w:rPr>
          <w:color w:val="231F20"/>
        </w:rPr>
        <w:t>-</w:t>
      </w:r>
      <w:r>
        <w:rPr>
          <w:color w:val="231F20"/>
          <w:spacing w:val="-3"/>
        </w:rPr>
        <w:t> </w:t>
      </w:r>
      <w:r>
        <w:rPr>
          <w:color w:val="231F20"/>
        </w:rPr>
        <w:t>In</w:t>
      </w:r>
      <w:r>
        <w:rPr>
          <w:color w:val="231F20"/>
          <w:spacing w:val="-3"/>
        </w:rPr>
        <w:t> </w:t>
      </w:r>
      <w:r>
        <w:rPr>
          <w:color w:val="231F20"/>
          <w:spacing w:val="-2"/>
        </w:rPr>
        <w:t>Person</w:t>
      </w:r>
    </w:p>
    <w:p>
      <w:pPr>
        <w:pStyle w:val="BodyText"/>
        <w:spacing w:line="264" w:lineRule="exact"/>
        <w:ind w:left="772"/>
      </w:pPr>
      <w:r>
        <w:rPr>
          <w:color w:val="231F20"/>
        </w:rPr>
        <w:t>10:00</w:t>
      </w:r>
      <w:r>
        <w:rPr>
          <w:color w:val="231F20"/>
          <w:spacing w:val="-1"/>
        </w:rPr>
        <w:t> </w:t>
      </w:r>
      <w:r>
        <w:rPr>
          <w:color w:val="231F20"/>
        </w:rPr>
        <w:t>am</w:t>
      </w:r>
      <w:r>
        <w:rPr>
          <w:color w:val="231F20"/>
          <w:spacing w:val="-1"/>
        </w:rPr>
        <w:t> </w:t>
      </w:r>
      <w:r>
        <w:rPr>
          <w:color w:val="231F20"/>
        </w:rPr>
        <w:t>-</w:t>
      </w:r>
      <w:r>
        <w:rPr>
          <w:color w:val="231F20"/>
          <w:spacing w:val="-1"/>
        </w:rPr>
        <w:t> </w:t>
      </w:r>
      <w:r>
        <w:rPr>
          <w:color w:val="231F20"/>
        </w:rPr>
        <w:t>12:00 pm</w:t>
      </w:r>
      <w:r>
        <w:rPr>
          <w:color w:val="231F20"/>
          <w:spacing w:val="48"/>
        </w:rPr>
        <w:t> </w:t>
      </w:r>
      <w:r>
        <w:rPr>
          <w:color w:val="231F20"/>
          <w:spacing w:val="-4"/>
        </w:rPr>
        <w:t>FREE</w:t>
      </w:r>
    </w:p>
    <w:p>
      <w:pPr>
        <w:pStyle w:val="BodyText"/>
        <w:spacing w:line="235" w:lineRule="auto" w:before="2"/>
        <w:ind w:left="772" w:right="590"/>
      </w:pPr>
      <w:r>
        <w:rPr>
          <w:color w:val="231F20"/>
        </w:rPr>
        <w:t>Connect to other parents, gather resources and</w:t>
      </w:r>
      <w:r>
        <w:rPr>
          <w:color w:val="231F20"/>
          <w:spacing w:val="-9"/>
        </w:rPr>
        <w:t> </w:t>
      </w:r>
      <w:r>
        <w:rPr>
          <w:color w:val="231F20"/>
        </w:rPr>
        <w:t>tools</w:t>
      </w:r>
      <w:r>
        <w:rPr>
          <w:color w:val="231F20"/>
          <w:spacing w:val="-9"/>
        </w:rPr>
        <w:t> </w:t>
      </w:r>
      <w:r>
        <w:rPr>
          <w:color w:val="231F20"/>
        </w:rPr>
        <w:t>and</w:t>
      </w:r>
      <w:r>
        <w:rPr>
          <w:color w:val="231F20"/>
          <w:spacing w:val="-9"/>
        </w:rPr>
        <w:t> </w:t>
      </w:r>
      <w:r>
        <w:rPr>
          <w:color w:val="231F20"/>
        </w:rPr>
        <w:t>engage</w:t>
      </w:r>
      <w:r>
        <w:rPr>
          <w:color w:val="231F20"/>
          <w:spacing w:val="-9"/>
        </w:rPr>
        <w:t> </w:t>
      </w:r>
      <w:r>
        <w:rPr>
          <w:color w:val="231F20"/>
        </w:rPr>
        <w:t>in</w:t>
      </w:r>
      <w:r>
        <w:rPr>
          <w:color w:val="231F20"/>
          <w:spacing w:val="-9"/>
        </w:rPr>
        <w:t> </w:t>
      </w:r>
      <w:r>
        <w:rPr>
          <w:color w:val="231F20"/>
        </w:rPr>
        <w:t>action</w:t>
      </w:r>
      <w:r>
        <w:rPr>
          <w:color w:val="231F20"/>
          <w:spacing w:val="-9"/>
        </w:rPr>
        <w:t> </w:t>
      </w:r>
      <w:r>
        <w:rPr>
          <w:color w:val="231F20"/>
        </w:rPr>
        <w:t>steps</w:t>
      </w:r>
      <w:r>
        <w:rPr>
          <w:color w:val="231F20"/>
          <w:spacing w:val="-9"/>
        </w:rPr>
        <w:t> </w:t>
      </w:r>
      <w:r>
        <w:rPr>
          <w:color w:val="231F20"/>
        </w:rPr>
        <w:t>towards change.</w:t>
      </w:r>
      <w:r>
        <w:rPr>
          <w:color w:val="231F20"/>
          <w:spacing w:val="40"/>
        </w:rPr>
        <w:t> </w:t>
      </w:r>
      <w:r>
        <w:rPr>
          <w:color w:val="231F20"/>
        </w:rPr>
        <w:t>5100 Iroquois Ave, Ewa Beach</w:t>
      </w:r>
    </w:p>
    <w:p>
      <w:pPr>
        <w:pStyle w:val="BodyText"/>
        <w:spacing w:line="267" w:lineRule="exact"/>
        <w:ind w:left="772"/>
      </w:pPr>
      <w:r>
        <w:rPr>
          <w:color w:val="231F20"/>
        </w:rPr>
        <w:t>For</w:t>
      </w:r>
      <w:r>
        <w:rPr>
          <w:color w:val="231F20"/>
          <w:spacing w:val="-6"/>
        </w:rPr>
        <w:t> </w:t>
      </w:r>
      <w:r>
        <w:rPr>
          <w:color w:val="231F20"/>
        </w:rPr>
        <w:t>more</w:t>
      </w:r>
      <w:r>
        <w:rPr>
          <w:color w:val="231F20"/>
          <w:spacing w:val="-4"/>
        </w:rPr>
        <w:t> </w:t>
      </w:r>
      <w:r>
        <w:rPr>
          <w:color w:val="231F20"/>
        </w:rPr>
        <w:t>info:</w:t>
      </w:r>
      <w:r>
        <w:rPr>
          <w:color w:val="231F20"/>
          <w:spacing w:val="-6"/>
        </w:rPr>
        <w:t> </w:t>
      </w:r>
      <w:r>
        <w:rPr>
          <w:color w:val="231F20"/>
        </w:rPr>
        <w:t>call</w:t>
      </w:r>
      <w:r>
        <w:rPr>
          <w:color w:val="231F20"/>
          <w:spacing w:val="-5"/>
        </w:rPr>
        <w:t> </w:t>
      </w:r>
      <w:r>
        <w:rPr>
          <w:color w:val="231F20"/>
        </w:rPr>
        <w:t>LDAH</w:t>
      </w:r>
      <w:r>
        <w:rPr>
          <w:color w:val="231F20"/>
          <w:spacing w:val="-4"/>
        </w:rPr>
        <w:t> </w:t>
      </w:r>
      <w:r>
        <w:rPr>
          <w:color w:val="231F20"/>
        </w:rPr>
        <w:t>808-536-</w:t>
      </w:r>
      <w:r>
        <w:rPr>
          <w:color w:val="231F20"/>
          <w:spacing w:val="-4"/>
        </w:rPr>
        <w:t>9684</w:t>
      </w:r>
    </w:p>
    <w:p>
      <w:pPr>
        <w:pStyle w:val="BodyText"/>
        <w:spacing w:before="3"/>
        <w:rPr>
          <w:sz w:val="21"/>
        </w:rPr>
      </w:pPr>
    </w:p>
    <w:p>
      <w:pPr>
        <w:pStyle w:val="Heading3"/>
        <w:ind w:left="772"/>
      </w:pPr>
      <w:r>
        <w:rPr>
          <w:color w:val="231F20"/>
        </w:rPr>
        <w:t>16th</w:t>
      </w:r>
      <w:r>
        <w:rPr>
          <w:color w:val="231F20"/>
          <w:spacing w:val="-8"/>
        </w:rPr>
        <w:t> </w:t>
      </w:r>
      <w:r>
        <w:rPr>
          <w:color w:val="231F20"/>
        </w:rPr>
        <w:t>Annual</w:t>
      </w:r>
      <w:r>
        <w:rPr>
          <w:color w:val="231F20"/>
          <w:spacing w:val="-7"/>
        </w:rPr>
        <w:t> </w:t>
      </w:r>
      <w:r>
        <w:rPr>
          <w:color w:val="231F20"/>
        </w:rPr>
        <w:t>Traveling</w:t>
      </w:r>
      <w:r>
        <w:rPr>
          <w:color w:val="231F20"/>
          <w:spacing w:val="-8"/>
        </w:rPr>
        <w:t> </w:t>
      </w:r>
      <w:r>
        <w:rPr>
          <w:color w:val="231F20"/>
        </w:rPr>
        <w:t>Mini</w:t>
      </w:r>
      <w:r>
        <w:rPr>
          <w:color w:val="231F20"/>
          <w:spacing w:val="-7"/>
        </w:rPr>
        <w:t> </w:t>
      </w:r>
      <w:r>
        <w:rPr>
          <w:color w:val="231F20"/>
          <w:spacing w:val="-2"/>
        </w:rPr>
        <w:t>Conference</w:t>
      </w:r>
    </w:p>
    <w:p>
      <w:pPr>
        <w:pStyle w:val="BodyText"/>
        <w:spacing w:line="264" w:lineRule="exact"/>
        <w:ind w:left="772"/>
      </w:pPr>
      <w:r>
        <w:rPr>
          <w:color w:val="231F20"/>
        </w:rPr>
        <w:t>In</w:t>
      </w:r>
      <w:r>
        <w:rPr>
          <w:color w:val="231F20"/>
          <w:spacing w:val="-4"/>
        </w:rPr>
        <w:t> </w:t>
      </w:r>
      <w:r>
        <w:rPr>
          <w:color w:val="231F20"/>
        </w:rPr>
        <w:t>Person</w:t>
      </w:r>
      <w:r>
        <w:rPr>
          <w:color w:val="231F20"/>
          <w:spacing w:val="-5"/>
        </w:rPr>
        <w:t> </w:t>
      </w:r>
      <w:r>
        <w:rPr>
          <w:color w:val="231F20"/>
        </w:rPr>
        <w:t>-</w:t>
      </w:r>
      <w:r>
        <w:rPr>
          <w:color w:val="231F20"/>
          <w:spacing w:val="-4"/>
        </w:rPr>
        <w:t> FREE</w:t>
      </w:r>
    </w:p>
    <w:p>
      <w:pPr>
        <w:pStyle w:val="BodyText"/>
        <w:spacing w:line="235" w:lineRule="auto" w:before="2"/>
        <w:ind w:left="772" w:right="403"/>
      </w:pPr>
      <w:r>
        <w:rPr>
          <w:color w:val="231F20"/>
        </w:rPr>
        <w:t>Leadership in Disabilities &amp; Achievement of Hawaii</w:t>
      </w:r>
      <w:r>
        <w:rPr>
          <w:color w:val="231F20"/>
          <w:spacing w:val="-8"/>
        </w:rPr>
        <w:t> </w:t>
      </w:r>
      <w:r>
        <w:rPr>
          <w:color w:val="231F20"/>
        </w:rPr>
        <w:t>will</w:t>
      </w:r>
      <w:r>
        <w:rPr>
          <w:color w:val="231F20"/>
          <w:spacing w:val="-8"/>
        </w:rPr>
        <w:t> </w:t>
      </w:r>
      <w:r>
        <w:rPr>
          <w:color w:val="231F20"/>
        </w:rPr>
        <w:t>be</w:t>
      </w:r>
      <w:r>
        <w:rPr>
          <w:color w:val="231F20"/>
          <w:spacing w:val="-8"/>
        </w:rPr>
        <w:t> </w:t>
      </w:r>
      <w:r>
        <w:rPr>
          <w:color w:val="231F20"/>
        </w:rPr>
        <w:t>bringing</w:t>
      </w:r>
      <w:r>
        <w:rPr>
          <w:color w:val="231F20"/>
          <w:spacing w:val="-8"/>
        </w:rPr>
        <w:t> </w:t>
      </w:r>
      <w:r>
        <w:rPr>
          <w:color w:val="231F20"/>
        </w:rPr>
        <w:t>their</w:t>
      </w:r>
      <w:r>
        <w:rPr>
          <w:color w:val="231F20"/>
          <w:spacing w:val="-8"/>
        </w:rPr>
        <w:t> </w:t>
      </w:r>
      <w:r>
        <w:rPr>
          <w:color w:val="231F20"/>
        </w:rPr>
        <w:t>1</w:t>
      </w:r>
      <w:r>
        <w:rPr>
          <w:color w:val="231F20"/>
          <w:spacing w:val="-8"/>
        </w:rPr>
        <w:t> </w:t>
      </w:r>
      <w:r>
        <w:rPr>
          <w:color w:val="231F20"/>
        </w:rPr>
        <w:t>day</w:t>
      </w:r>
      <w:r>
        <w:rPr>
          <w:color w:val="231F20"/>
          <w:spacing w:val="-8"/>
        </w:rPr>
        <w:t> </w:t>
      </w:r>
      <w:r>
        <w:rPr>
          <w:color w:val="231F20"/>
        </w:rPr>
        <w:t>conference</w:t>
      </w:r>
      <w:r>
        <w:rPr>
          <w:color w:val="231F20"/>
          <w:spacing w:val="-8"/>
        </w:rPr>
        <w:t> </w:t>
      </w:r>
      <w:r>
        <w:rPr>
          <w:color w:val="231F20"/>
        </w:rPr>
        <w:t>to each island this fall, celebrating parent leadership and youth advocacy.</w:t>
      </w:r>
    </w:p>
    <w:p>
      <w:pPr>
        <w:tabs>
          <w:tab w:pos="772" w:val="left" w:leader="none"/>
        </w:tabs>
        <w:spacing w:line="235" w:lineRule="auto" w:before="3"/>
        <w:ind w:left="52" w:right="4017" w:firstLine="0"/>
        <w:jc w:val="left"/>
        <w:rPr>
          <w:b/>
          <w:sz w:val="22"/>
        </w:rPr>
      </w:pPr>
      <w:r>
        <w:rPr/>
        <w:drawing>
          <wp:anchor distT="0" distB="0" distL="0" distR="0" allowOverlap="1" layoutInCell="1" locked="0" behindDoc="0" simplePos="0" relativeHeight="15755776">
            <wp:simplePos x="0" y="0"/>
            <wp:positionH relativeFrom="page">
              <wp:posOffset>5252745</wp:posOffset>
            </wp:positionH>
            <wp:positionV relativeFrom="paragraph">
              <wp:posOffset>132138</wp:posOffset>
            </wp:positionV>
            <wp:extent cx="1495526" cy="822957"/>
            <wp:effectExtent l="0" t="0" r="0" b="0"/>
            <wp:wrapNone/>
            <wp:docPr id="53" name="image53.jpeg"/>
            <wp:cNvGraphicFramePr>
              <a:graphicFrameLocks noChangeAspect="1"/>
            </wp:cNvGraphicFramePr>
            <a:graphic>
              <a:graphicData uri="http://schemas.openxmlformats.org/drawingml/2006/picture">
                <pic:pic>
                  <pic:nvPicPr>
                    <pic:cNvPr id="54" name="image53.jpeg"/>
                    <pic:cNvPicPr/>
                  </pic:nvPicPr>
                  <pic:blipFill>
                    <a:blip r:embed="rId81" cstate="print"/>
                    <a:stretch>
                      <a:fillRect/>
                    </a:stretch>
                  </pic:blipFill>
                  <pic:spPr>
                    <a:xfrm>
                      <a:off x="0" y="0"/>
                      <a:ext cx="1495526" cy="822957"/>
                    </a:xfrm>
                    <a:prstGeom prst="rect">
                      <a:avLst/>
                    </a:prstGeom>
                  </pic:spPr>
                </pic:pic>
              </a:graphicData>
            </a:graphic>
          </wp:anchor>
        </w:drawing>
      </w:r>
      <w:r>
        <w:rPr>
          <w:b/>
          <w:color w:val="231F20"/>
          <w:spacing w:val="-4"/>
          <w:sz w:val="22"/>
        </w:rPr>
        <w:t>8/17</w:t>
      </w:r>
      <w:r>
        <w:rPr>
          <w:b/>
          <w:color w:val="231F20"/>
          <w:sz w:val="22"/>
        </w:rPr>
        <w:tab/>
      </w:r>
      <w:r>
        <w:rPr>
          <w:b/>
          <w:color w:val="231F20"/>
          <w:spacing w:val="-2"/>
          <w:sz w:val="22"/>
        </w:rPr>
        <w:t>Molokai </w:t>
      </w:r>
      <w:r>
        <w:rPr>
          <w:b/>
          <w:color w:val="231F20"/>
          <w:spacing w:val="-4"/>
          <w:sz w:val="22"/>
        </w:rPr>
        <w:t>8/30</w:t>
      </w:r>
      <w:r>
        <w:rPr>
          <w:b/>
          <w:color w:val="231F20"/>
          <w:sz w:val="22"/>
        </w:rPr>
        <w:tab/>
      </w:r>
      <w:r>
        <w:rPr>
          <w:b/>
          <w:color w:val="231F20"/>
          <w:spacing w:val="-2"/>
          <w:sz w:val="22"/>
        </w:rPr>
        <w:t>Lana’i</w:t>
      </w:r>
    </w:p>
    <w:p>
      <w:pPr>
        <w:tabs>
          <w:tab w:pos="772" w:val="left" w:leader="none"/>
        </w:tabs>
        <w:spacing w:line="264" w:lineRule="exact" w:before="0"/>
        <w:ind w:left="52" w:right="0" w:firstLine="0"/>
        <w:jc w:val="left"/>
        <w:rPr>
          <w:b/>
          <w:sz w:val="22"/>
        </w:rPr>
      </w:pPr>
      <w:r>
        <w:rPr>
          <w:b/>
          <w:color w:val="231F20"/>
          <w:spacing w:val="-5"/>
          <w:sz w:val="22"/>
        </w:rPr>
        <w:t>9/8</w:t>
      </w:r>
      <w:r>
        <w:rPr>
          <w:b/>
          <w:color w:val="231F20"/>
          <w:sz w:val="22"/>
        </w:rPr>
        <w:tab/>
      </w:r>
      <w:r>
        <w:rPr>
          <w:b/>
          <w:color w:val="231F20"/>
          <w:spacing w:val="-4"/>
          <w:sz w:val="22"/>
        </w:rPr>
        <w:t>Kona</w:t>
      </w:r>
    </w:p>
    <w:p>
      <w:pPr>
        <w:tabs>
          <w:tab w:pos="772" w:val="left" w:leader="none"/>
        </w:tabs>
        <w:spacing w:line="264" w:lineRule="exact" w:before="0"/>
        <w:ind w:left="52" w:right="0" w:firstLine="0"/>
        <w:jc w:val="left"/>
        <w:rPr>
          <w:b/>
          <w:sz w:val="22"/>
        </w:rPr>
      </w:pPr>
      <w:r>
        <w:rPr>
          <w:b/>
          <w:color w:val="231F20"/>
          <w:spacing w:val="-5"/>
          <w:sz w:val="22"/>
        </w:rPr>
        <w:t>9/9</w:t>
      </w:r>
      <w:r>
        <w:rPr>
          <w:b/>
          <w:color w:val="231F20"/>
          <w:sz w:val="22"/>
        </w:rPr>
        <w:tab/>
      </w:r>
      <w:r>
        <w:rPr>
          <w:b/>
          <w:color w:val="231F20"/>
          <w:spacing w:val="-4"/>
          <w:sz w:val="22"/>
        </w:rPr>
        <w:t>Hilo</w:t>
      </w:r>
    </w:p>
    <w:p>
      <w:pPr>
        <w:tabs>
          <w:tab w:pos="772" w:val="left" w:leader="none"/>
        </w:tabs>
        <w:spacing w:line="264" w:lineRule="exact" w:before="0"/>
        <w:ind w:left="52" w:right="0" w:firstLine="0"/>
        <w:jc w:val="left"/>
        <w:rPr>
          <w:b/>
          <w:sz w:val="22"/>
        </w:rPr>
      </w:pPr>
      <w:r>
        <w:rPr>
          <w:b/>
          <w:color w:val="231F20"/>
          <w:spacing w:val="-4"/>
          <w:sz w:val="22"/>
        </w:rPr>
        <w:t>9/23</w:t>
      </w:r>
      <w:r>
        <w:rPr>
          <w:b/>
          <w:color w:val="231F20"/>
          <w:sz w:val="22"/>
        </w:rPr>
        <w:tab/>
      </w:r>
      <w:r>
        <w:rPr>
          <w:b/>
          <w:color w:val="231F20"/>
          <w:spacing w:val="-4"/>
          <w:sz w:val="22"/>
        </w:rPr>
        <w:t>Maui</w:t>
      </w:r>
    </w:p>
    <w:p>
      <w:pPr>
        <w:tabs>
          <w:tab w:pos="772" w:val="left" w:leader="none"/>
        </w:tabs>
        <w:spacing w:line="235" w:lineRule="auto" w:before="2"/>
        <w:ind w:left="52" w:right="4202" w:firstLine="0"/>
        <w:jc w:val="left"/>
        <w:rPr>
          <w:b/>
          <w:sz w:val="22"/>
        </w:rPr>
      </w:pPr>
      <w:r>
        <w:rPr>
          <w:b/>
          <w:color w:val="231F20"/>
          <w:spacing w:val="-4"/>
          <w:sz w:val="22"/>
        </w:rPr>
        <w:t>10/7</w:t>
      </w:r>
      <w:r>
        <w:rPr>
          <w:b/>
          <w:color w:val="231F20"/>
          <w:sz w:val="22"/>
        </w:rPr>
        <w:tab/>
      </w:r>
      <w:r>
        <w:rPr>
          <w:b/>
          <w:color w:val="231F20"/>
          <w:spacing w:val="-2"/>
          <w:sz w:val="22"/>
        </w:rPr>
        <w:t>Kaua’i </w:t>
      </w:r>
      <w:r>
        <w:rPr>
          <w:b/>
          <w:color w:val="231F20"/>
          <w:sz w:val="22"/>
        </w:rPr>
        <w:t>10/21</w:t>
      </w:r>
      <w:r>
        <w:rPr>
          <w:b/>
          <w:color w:val="231F20"/>
          <w:spacing w:val="39"/>
          <w:sz w:val="22"/>
        </w:rPr>
        <w:t>  </w:t>
      </w:r>
      <w:r>
        <w:rPr>
          <w:b/>
          <w:color w:val="231F20"/>
          <w:spacing w:val="-2"/>
          <w:sz w:val="22"/>
        </w:rPr>
        <w:t>O’ahu</w:t>
      </w:r>
    </w:p>
    <w:p>
      <w:pPr>
        <w:pStyle w:val="BodyText"/>
        <w:spacing w:line="235" w:lineRule="auto" w:before="2"/>
        <w:ind w:left="772" w:right="590" w:hanging="1"/>
      </w:pPr>
      <w:r>
        <w:rPr>
          <w:color w:val="231F20"/>
        </w:rPr>
        <w:t>For</w:t>
      </w:r>
      <w:r>
        <w:rPr>
          <w:color w:val="231F20"/>
          <w:spacing w:val="-9"/>
        </w:rPr>
        <w:t> </w:t>
      </w:r>
      <w:r>
        <w:rPr>
          <w:color w:val="231F20"/>
        </w:rPr>
        <w:t>more</w:t>
      </w:r>
      <w:r>
        <w:rPr>
          <w:color w:val="231F20"/>
          <w:spacing w:val="-8"/>
        </w:rPr>
        <w:t> </w:t>
      </w:r>
      <w:r>
        <w:rPr>
          <w:color w:val="231F20"/>
        </w:rPr>
        <w:t>information</w:t>
      </w:r>
      <w:r>
        <w:rPr>
          <w:color w:val="231F20"/>
          <w:spacing w:val="-9"/>
        </w:rPr>
        <w:t> </w:t>
      </w:r>
      <w:r>
        <w:rPr>
          <w:color w:val="231F20"/>
        </w:rPr>
        <w:t>or</w:t>
      </w:r>
      <w:r>
        <w:rPr>
          <w:color w:val="231F20"/>
          <w:spacing w:val="-9"/>
        </w:rPr>
        <w:t> </w:t>
      </w:r>
      <w:r>
        <w:rPr>
          <w:color w:val="231F20"/>
        </w:rPr>
        <w:t>to</w:t>
      </w:r>
      <w:r>
        <w:rPr>
          <w:color w:val="231F20"/>
          <w:spacing w:val="-9"/>
        </w:rPr>
        <w:t> </w:t>
      </w:r>
      <w:r>
        <w:rPr>
          <w:color w:val="231F20"/>
        </w:rPr>
        <w:t>submit</w:t>
      </w:r>
      <w:r>
        <w:rPr>
          <w:color w:val="231F20"/>
          <w:spacing w:val="-9"/>
        </w:rPr>
        <w:t> </w:t>
      </w:r>
      <w:r>
        <w:rPr>
          <w:color w:val="231F20"/>
        </w:rPr>
        <w:t>a</w:t>
      </w:r>
      <w:r>
        <w:rPr>
          <w:color w:val="231F20"/>
          <w:spacing w:val="-9"/>
        </w:rPr>
        <w:t> </w:t>
      </w:r>
      <w:r>
        <w:rPr>
          <w:color w:val="231F20"/>
        </w:rPr>
        <w:t>proposal for</w:t>
      </w:r>
      <w:r>
        <w:rPr>
          <w:color w:val="231F20"/>
          <w:spacing w:val="-8"/>
        </w:rPr>
        <w:t> </w:t>
      </w:r>
      <w:r>
        <w:rPr>
          <w:color w:val="231F20"/>
        </w:rPr>
        <w:t>a</w:t>
      </w:r>
      <w:r>
        <w:rPr>
          <w:color w:val="231F20"/>
          <w:spacing w:val="-7"/>
        </w:rPr>
        <w:t> </w:t>
      </w:r>
      <w:r>
        <w:rPr>
          <w:color w:val="231F20"/>
        </w:rPr>
        <w:t>workshop,</w:t>
      </w:r>
      <w:r>
        <w:rPr>
          <w:color w:val="231F20"/>
          <w:spacing w:val="-7"/>
        </w:rPr>
        <w:t> </w:t>
      </w:r>
      <w:r>
        <w:rPr>
          <w:color w:val="231F20"/>
        </w:rPr>
        <w:t>contact</w:t>
      </w:r>
      <w:r>
        <w:rPr>
          <w:color w:val="231F20"/>
          <w:spacing w:val="-7"/>
        </w:rPr>
        <w:t> </w:t>
      </w:r>
      <w:r>
        <w:rPr>
          <w:color w:val="231F20"/>
        </w:rPr>
        <w:t>LDAH</w:t>
      </w:r>
      <w:r>
        <w:rPr>
          <w:color w:val="231F20"/>
          <w:spacing w:val="-6"/>
        </w:rPr>
        <w:t> </w:t>
      </w:r>
      <w:r>
        <w:rPr>
          <w:color w:val="231F20"/>
        </w:rPr>
        <w:t>808-536-</w:t>
      </w:r>
      <w:r>
        <w:rPr>
          <w:color w:val="231F20"/>
          <w:spacing w:val="-2"/>
        </w:rPr>
        <w:t>9684.</w:t>
      </w:r>
    </w:p>
    <w:p>
      <w:pPr>
        <w:spacing w:after="0" w:line="235" w:lineRule="auto"/>
        <w:sectPr>
          <w:type w:val="continuous"/>
          <w:pgSz w:w="12240" w:h="15840"/>
          <w:pgMar w:top="960" w:bottom="280" w:left="260" w:right="560"/>
          <w:cols w:num="2" w:equalWidth="0">
            <w:col w:w="5840" w:space="40"/>
            <w:col w:w="5540"/>
          </w:cols>
        </w:sectPr>
      </w:pPr>
    </w:p>
    <w:p>
      <w:pPr>
        <w:pStyle w:val="Heading2"/>
        <w:spacing w:line="290" w:lineRule="exact" w:before="115"/>
        <w:ind w:left="89" w:right="204"/>
        <w:jc w:val="center"/>
      </w:pPr>
      <w:r>
        <w:rPr>
          <w:color w:val="231F20"/>
        </w:rPr>
        <w:t>For</w:t>
      </w:r>
      <w:r>
        <w:rPr>
          <w:color w:val="231F20"/>
          <w:spacing w:val="-8"/>
        </w:rPr>
        <w:t> </w:t>
      </w:r>
      <w:r>
        <w:rPr>
          <w:color w:val="231F20"/>
        </w:rPr>
        <w:t>more</w:t>
      </w:r>
      <w:r>
        <w:rPr>
          <w:color w:val="231F20"/>
          <w:spacing w:val="-5"/>
        </w:rPr>
        <w:t> </w:t>
      </w:r>
      <w:r>
        <w:rPr>
          <w:color w:val="231F20"/>
        </w:rPr>
        <w:t>events</w:t>
      </w:r>
      <w:r>
        <w:rPr>
          <w:color w:val="231F20"/>
          <w:spacing w:val="-5"/>
        </w:rPr>
        <w:t> </w:t>
      </w:r>
      <w:r>
        <w:rPr>
          <w:color w:val="231F20"/>
        </w:rPr>
        <w:t>and</w:t>
      </w:r>
      <w:r>
        <w:rPr>
          <w:color w:val="231F20"/>
          <w:spacing w:val="-5"/>
        </w:rPr>
        <w:t> </w:t>
      </w:r>
      <w:r>
        <w:rPr>
          <w:color w:val="231F20"/>
        </w:rPr>
        <w:t>happenings</w:t>
      </w:r>
      <w:r>
        <w:rPr>
          <w:color w:val="231F20"/>
          <w:spacing w:val="-6"/>
        </w:rPr>
        <w:t> </w:t>
      </w:r>
      <w:r>
        <w:rPr>
          <w:color w:val="231F20"/>
        </w:rPr>
        <w:t>around</w:t>
      </w:r>
      <w:r>
        <w:rPr>
          <w:color w:val="231F20"/>
          <w:spacing w:val="-6"/>
        </w:rPr>
        <w:t> </w:t>
      </w:r>
      <w:r>
        <w:rPr>
          <w:color w:val="231F20"/>
        </w:rPr>
        <w:t>the</w:t>
      </w:r>
      <w:r>
        <w:rPr>
          <w:color w:val="231F20"/>
          <w:spacing w:val="-4"/>
        </w:rPr>
        <w:t> </w:t>
      </w:r>
      <w:r>
        <w:rPr>
          <w:color w:val="231F20"/>
        </w:rPr>
        <w:t>state,</w:t>
      </w:r>
      <w:r>
        <w:rPr>
          <w:color w:val="231F20"/>
          <w:spacing w:val="-5"/>
        </w:rPr>
        <w:t> </w:t>
      </w:r>
      <w:r>
        <w:rPr>
          <w:color w:val="231F20"/>
        </w:rPr>
        <w:t>be</w:t>
      </w:r>
      <w:r>
        <w:rPr>
          <w:color w:val="231F20"/>
          <w:spacing w:val="-6"/>
        </w:rPr>
        <w:t> </w:t>
      </w:r>
      <w:r>
        <w:rPr>
          <w:color w:val="231F20"/>
        </w:rPr>
        <w:t>sure</w:t>
      </w:r>
      <w:r>
        <w:rPr>
          <w:color w:val="231F20"/>
          <w:spacing w:val="-5"/>
        </w:rPr>
        <w:t> </w:t>
      </w:r>
      <w:r>
        <w:rPr>
          <w:color w:val="231F20"/>
        </w:rPr>
        <w:t>to</w:t>
      </w:r>
      <w:r>
        <w:rPr>
          <w:color w:val="231F20"/>
          <w:spacing w:val="-5"/>
        </w:rPr>
        <w:t> </w:t>
      </w:r>
      <w:r>
        <w:rPr>
          <w:color w:val="231F20"/>
        </w:rPr>
        <w:t>visit</w:t>
      </w:r>
      <w:r>
        <w:rPr>
          <w:color w:val="231F20"/>
          <w:spacing w:val="-5"/>
        </w:rPr>
        <w:t> </w:t>
      </w:r>
      <w:r>
        <w:rPr>
          <w:color w:val="231F20"/>
        </w:rPr>
        <w:t>our</w:t>
      </w:r>
      <w:r>
        <w:rPr>
          <w:color w:val="231F20"/>
          <w:spacing w:val="-6"/>
        </w:rPr>
        <w:t> </w:t>
      </w:r>
      <w:r>
        <w:rPr>
          <w:color w:val="231F20"/>
        </w:rPr>
        <w:t>website</w:t>
      </w:r>
      <w:r>
        <w:rPr>
          <w:color w:val="231F20"/>
          <w:spacing w:val="-4"/>
        </w:rPr>
        <w:t> </w:t>
      </w:r>
      <w:r>
        <w:rPr>
          <w:color w:val="231F20"/>
          <w:spacing w:val="-2"/>
        </w:rPr>
        <w:t>events</w:t>
      </w:r>
    </w:p>
    <w:p>
      <w:pPr>
        <w:spacing w:line="283" w:lineRule="exact" w:before="0"/>
        <w:ind w:left="89" w:right="204" w:firstLine="0"/>
        <w:jc w:val="center"/>
        <w:rPr>
          <w:sz w:val="24"/>
        </w:rPr>
      </w:pPr>
      <w:r>
        <w:rPr>
          <w:color w:val="231F20"/>
          <w:sz w:val="24"/>
        </w:rPr>
        <w:t>calendar</w:t>
      </w:r>
      <w:r>
        <w:rPr>
          <w:color w:val="231F20"/>
          <w:spacing w:val="-10"/>
          <w:sz w:val="24"/>
        </w:rPr>
        <w:t> </w:t>
      </w:r>
      <w:r>
        <w:rPr>
          <w:color w:val="231F20"/>
          <w:sz w:val="24"/>
        </w:rPr>
        <w:t>at</w:t>
      </w:r>
      <w:r>
        <w:rPr>
          <w:color w:val="231F20"/>
          <w:spacing w:val="-9"/>
          <w:sz w:val="24"/>
        </w:rPr>
        <w:t> </w:t>
      </w:r>
      <w:hyperlink r:id="rId74">
        <w:r>
          <w:rPr>
            <w:b/>
            <w:color w:val="231F20"/>
            <w:sz w:val="24"/>
          </w:rPr>
          <w:t>https://spinhawaii.org/events/</w:t>
        </w:r>
      </w:hyperlink>
      <w:r>
        <w:rPr>
          <w:b/>
          <w:color w:val="231F20"/>
          <w:spacing w:val="-9"/>
          <w:sz w:val="24"/>
        </w:rPr>
        <w:t> </w:t>
      </w:r>
      <w:r>
        <w:rPr>
          <w:color w:val="231F20"/>
          <w:sz w:val="24"/>
        </w:rPr>
        <w:t>and</w:t>
      </w:r>
      <w:r>
        <w:rPr>
          <w:color w:val="231F20"/>
          <w:spacing w:val="-10"/>
          <w:sz w:val="24"/>
        </w:rPr>
        <w:t> </w:t>
      </w:r>
      <w:r>
        <w:rPr>
          <w:color w:val="231F20"/>
          <w:sz w:val="24"/>
        </w:rPr>
        <w:t>like</w:t>
      </w:r>
      <w:r>
        <w:rPr>
          <w:color w:val="231F20"/>
          <w:spacing w:val="-8"/>
          <w:sz w:val="24"/>
        </w:rPr>
        <w:t> </w:t>
      </w:r>
      <w:r>
        <w:rPr>
          <w:color w:val="231F20"/>
          <w:sz w:val="24"/>
        </w:rPr>
        <w:t>us</w:t>
      </w:r>
      <w:r>
        <w:rPr>
          <w:color w:val="231F20"/>
          <w:spacing w:val="-10"/>
          <w:sz w:val="24"/>
        </w:rPr>
        <w:t> </w:t>
      </w:r>
      <w:r>
        <w:rPr>
          <w:color w:val="231F20"/>
          <w:sz w:val="24"/>
        </w:rPr>
        <w:t>on</w:t>
      </w:r>
      <w:r>
        <w:rPr>
          <w:color w:val="231F20"/>
          <w:spacing w:val="-9"/>
          <w:sz w:val="24"/>
        </w:rPr>
        <w:t> </w:t>
      </w:r>
      <w:r>
        <w:rPr>
          <w:color w:val="231F20"/>
          <w:spacing w:val="-2"/>
          <w:sz w:val="24"/>
        </w:rPr>
        <w:t>Facebook!</w:t>
      </w:r>
    </w:p>
    <w:p>
      <w:pPr>
        <w:tabs>
          <w:tab w:pos="10364" w:val="right" w:leader="none"/>
        </w:tabs>
        <w:spacing w:line="295" w:lineRule="exact" w:before="0"/>
        <w:ind w:left="3068" w:right="0" w:firstLine="0"/>
        <w:jc w:val="center"/>
        <w:rPr>
          <w:sz w:val="24"/>
        </w:rPr>
      </w:pPr>
      <w:r>
        <w:rPr>
          <w:color w:val="231F20"/>
          <w:sz w:val="24"/>
        </w:rPr>
        <w:t>SPIN</w:t>
      </w:r>
      <w:r>
        <w:rPr>
          <w:color w:val="231F20"/>
          <w:spacing w:val="-10"/>
          <w:sz w:val="24"/>
        </w:rPr>
        <w:t> </w:t>
      </w:r>
      <w:r>
        <w:rPr>
          <w:color w:val="231F20"/>
          <w:sz w:val="24"/>
        </w:rPr>
        <w:t>-</w:t>
      </w:r>
      <w:r>
        <w:rPr>
          <w:color w:val="231F20"/>
          <w:spacing w:val="-9"/>
          <w:sz w:val="24"/>
        </w:rPr>
        <w:t> </w:t>
      </w:r>
      <w:r>
        <w:rPr>
          <w:color w:val="231F20"/>
          <w:sz w:val="24"/>
        </w:rPr>
        <w:t>Special</w:t>
      </w:r>
      <w:r>
        <w:rPr>
          <w:color w:val="231F20"/>
          <w:spacing w:val="-10"/>
          <w:sz w:val="24"/>
        </w:rPr>
        <w:t> </w:t>
      </w:r>
      <w:r>
        <w:rPr>
          <w:color w:val="231F20"/>
          <w:sz w:val="24"/>
        </w:rPr>
        <w:t>Parent</w:t>
      </w:r>
      <w:r>
        <w:rPr>
          <w:color w:val="231F20"/>
          <w:spacing w:val="-8"/>
          <w:sz w:val="24"/>
        </w:rPr>
        <w:t> </w:t>
      </w:r>
      <w:r>
        <w:rPr>
          <w:color w:val="231F20"/>
          <w:sz w:val="24"/>
        </w:rPr>
        <w:t>Information</w:t>
      </w:r>
      <w:r>
        <w:rPr>
          <w:color w:val="231F20"/>
          <w:spacing w:val="-9"/>
          <w:sz w:val="24"/>
        </w:rPr>
        <w:t> </w:t>
      </w:r>
      <w:r>
        <w:rPr>
          <w:color w:val="231F20"/>
          <w:spacing w:val="-2"/>
          <w:sz w:val="24"/>
        </w:rPr>
        <w:t>Network</w:t>
      </w:r>
      <w:r>
        <w:rPr>
          <w:rFonts w:ascii="Times New Roman"/>
          <w:color w:val="231F20"/>
          <w:sz w:val="24"/>
        </w:rPr>
        <w:tab/>
      </w:r>
      <w:r>
        <w:rPr>
          <w:color w:val="231F20"/>
          <w:spacing w:val="-10"/>
          <w:position w:val="1"/>
          <w:sz w:val="24"/>
        </w:rPr>
        <w:t>8</w:t>
      </w:r>
    </w:p>
    <w:sectPr>
      <w:type w:val="continuous"/>
      <w:pgSz w:w="12240" w:h="15840"/>
      <w:pgMar w:top="960" w:bottom="280" w:left="26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Arial Black">
    <w:altName w:val="Arial Black"/>
    <w:charset w:val="0"/>
    <w:family w:val="swiss"/>
    <w:pitch w:val="variable"/>
  </w:font>
  <w:font w:name="Arial Narrow">
    <w:altName w:val="Arial Narrow"/>
    <w:charset w:val="0"/>
    <w:family w:val="swiss"/>
    <w:pitch w:val="variable"/>
  </w:font>
  <w:font w:name="Palatino Linotype">
    <w:altName w:val="Palatino Linotype"/>
    <w:charset w:val="0"/>
    <w:family w:val="roman"/>
    <w:pitch w:val="variable"/>
  </w:font>
  <w:font w:name="Century Gothic">
    <w:altName w:val="Century Gothic"/>
    <w:charset w:val="0"/>
    <w:family w:val="swiss"/>
    <w:pitch w:val="variable"/>
  </w:font>
  <w:font w:name="Calibri">
    <w:altName w:val="Calibri"/>
    <w:charset w:val="0"/>
    <w:family w:val="swiss"/>
    <w:pitch w:val="variable"/>
  </w:font>
  <w:font w:name="Lucida Sans">
    <w:altName w:val="Lucida Sans"/>
    <w:charset w:val="0"/>
    <w:family w:val="swiss"/>
    <w:pitch w:val="variable"/>
  </w:font>
  <w:font w:name="Arial">
    <w:altName w:val="Arial"/>
    <w:charset w:val="0"/>
    <w:family w:val="swiss"/>
    <w:pitch w:val="variable"/>
  </w:font>
  <w:font w:name="Eras Bold ITC">
    <w:altName w:val="Eras Bold ITC"/>
    <w:charset w:val="0"/>
    <w:family w:val="swiss"/>
    <w:pitch w:val="variable"/>
  </w:font>
  <w:font w:name="Tahoma">
    <w:altName w:val="Tahoma"/>
    <w:charset w:val="0"/>
    <w:family w:val="swiss"/>
    <w:pitch w:val="variable"/>
  </w:font>
  <w:font w:name="Trebuchet MS">
    <w:altName w:val="Trebuchet MS"/>
    <w:charset w:val="0"/>
    <w:family w:val="swiss"/>
    <w:pitch w:val="variable"/>
  </w:font>
  <w:font w:name="Comic Sans MS">
    <w:altName w:val="Comic Sans MS"/>
    <w:charset w:val="0"/>
    <w:family w:val="script"/>
    <w:pitch w:val="variable"/>
  </w:font>
  <w:font w:name="Cambria">
    <w:altName w:val="Cambr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2228"/>
      <w:outlineLvl w:val="1"/>
    </w:pPr>
    <w:rPr>
      <w:rFonts w:ascii="Tahoma" w:hAnsi="Tahoma" w:eastAsia="Tahoma" w:cs="Tahoma"/>
      <w:b/>
      <w:bCs/>
      <w:sz w:val="29"/>
      <w:szCs w:val="29"/>
      <w:lang w:val="en-US" w:eastAsia="en-US" w:bidi="ar-SA"/>
    </w:rPr>
  </w:style>
  <w:style w:styleId="Heading2" w:type="paragraph">
    <w:name w:val="Heading 2"/>
    <w:basedOn w:val="Normal"/>
    <w:uiPriority w:val="1"/>
    <w:qFormat/>
    <w:pPr>
      <w:ind w:left="-10"/>
      <w:outlineLvl w:val="2"/>
    </w:pPr>
    <w:rPr>
      <w:rFonts w:ascii="Calibri" w:hAnsi="Calibri" w:eastAsia="Calibri" w:cs="Calibri"/>
      <w:sz w:val="24"/>
      <w:szCs w:val="24"/>
      <w:lang w:val="en-US" w:eastAsia="en-US" w:bidi="ar-SA"/>
    </w:rPr>
  </w:style>
  <w:style w:styleId="Heading3" w:type="paragraph">
    <w:name w:val="Heading 3"/>
    <w:basedOn w:val="Normal"/>
    <w:uiPriority w:val="1"/>
    <w:qFormat/>
    <w:pPr>
      <w:spacing w:line="266" w:lineRule="exact"/>
      <w:ind w:left="52"/>
      <w:outlineLvl w:val="3"/>
    </w:pPr>
    <w:rPr>
      <w:rFonts w:ascii="Calibri" w:hAnsi="Calibri" w:eastAsia="Calibri" w:cs="Calibri"/>
      <w:b/>
      <w:bCs/>
      <w:sz w:val="22"/>
      <w:szCs w:val="22"/>
      <w:lang w:val="en-US" w:eastAsia="en-US" w:bidi="ar-SA"/>
    </w:rPr>
  </w:style>
  <w:style w:styleId="Title" w:type="paragraph">
    <w:name w:val="Title"/>
    <w:basedOn w:val="Normal"/>
    <w:uiPriority w:val="1"/>
    <w:qFormat/>
    <w:pPr>
      <w:spacing w:before="2"/>
    </w:pPr>
    <w:rPr>
      <w:rFonts w:ascii="Cambria" w:hAnsi="Cambria" w:eastAsia="Cambria" w:cs="Cambria"/>
      <w:sz w:val="61"/>
      <w:szCs w:val="61"/>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hyperlink" Target="mailto:spin@doh.hawaii.gov" TargetMode="External"/><Relationship Id="rId15" Type="http://schemas.openxmlformats.org/officeDocument/2006/relationships/hyperlink" Target="http://www.spinhawaii.org/" TargetMode="External"/><Relationship Id="rId16" Type="http://schemas.openxmlformats.org/officeDocument/2006/relationships/image" Target="media/image10.png"/><Relationship Id="rId17" Type="http://schemas.openxmlformats.org/officeDocument/2006/relationships/hyperlink" Target="https://www.stopbullying.gov/" TargetMode="External"/><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s://hhdw.org/data-sources/youth-risk-behavior-survey/" TargetMode="External"/><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hyperlink" Target="https://www.cdc.gov/violenceprevention/pdf/yv/Bullying-factsheet_508_1.pdf" TargetMode="External"/><Relationship Id="rId33" Type="http://schemas.openxmlformats.org/officeDocument/2006/relationships/hyperlink" Target="https://cyberbullying.org/category/resources/parents" TargetMode="External"/><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hyperlink" Target="https://spinhawaii.org/wp-content/uploads/2023/06/Learn-the-Signs-of-Bullying-1.pdf" TargetMode="External"/><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hyperlink" Target="https://www.hawaiipublicschools.org/ParentsAndStudents/AntiBullyingWork/Pages/parents.aspx" TargetMode="External"/><Relationship Id="rId43" Type="http://schemas.openxmlformats.org/officeDocument/2006/relationships/image" Target="media/image31.png"/><Relationship Id="rId44" Type="http://schemas.openxmlformats.org/officeDocument/2006/relationships/hyperlink" Target="https://www.varsitytutors.com/?v=variant" TargetMode="External"/><Relationship Id="rId45" Type="http://schemas.openxmlformats.org/officeDocument/2006/relationships/image" Target="media/image32.png"/><Relationship Id="rId46" Type="http://schemas.openxmlformats.org/officeDocument/2006/relationships/hyperlink" Target="https://outschool.com/" TargetMode="External"/><Relationship Id="rId47" Type="http://schemas.openxmlformats.org/officeDocument/2006/relationships/image" Target="media/image33.jpeg"/><Relationship Id="rId48" Type="http://schemas.openxmlformats.org/officeDocument/2006/relationships/hyperlink" Target="https://virtualsummercamps.org/index.html#Free-Virtual-summer-camps" TargetMode="External"/><Relationship Id="rId49" Type="http://schemas.openxmlformats.org/officeDocument/2006/relationships/hyperlink" Target="https://pbskids.org/" TargetMode="External"/><Relationship Id="rId50" Type="http://schemas.openxmlformats.org/officeDocument/2006/relationships/image" Target="media/image34.png"/><Relationship Id="rId51" Type="http://schemas.openxmlformats.org/officeDocument/2006/relationships/image" Target="media/image35.jpeg"/><Relationship Id="rId52" Type="http://schemas.openxmlformats.org/officeDocument/2006/relationships/hyperlink" Target="https://wonderopolis.org/" TargetMode="External"/><Relationship Id="rId53" Type="http://schemas.openxmlformats.org/officeDocument/2006/relationships/image" Target="media/image36.png"/><Relationship Id="rId54" Type="http://schemas.openxmlformats.org/officeDocument/2006/relationships/hyperlink" Target="https://www.khanacademy.org/" TargetMode="External"/><Relationship Id="rId55" Type="http://schemas.openxmlformats.org/officeDocument/2006/relationships/image" Target="media/image37.png"/><Relationship Id="rId56" Type="http://schemas.openxmlformats.org/officeDocument/2006/relationships/hyperlink" Target="https://www.si.edu/kids" TargetMode="External"/><Relationship Id="rId57" Type="http://schemas.openxmlformats.org/officeDocument/2006/relationships/hyperlink" Target="http://www.en.wikipedia/" TargetMode="External"/><Relationship Id="rId58" Type="http://schemas.openxmlformats.org/officeDocument/2006/relationships/hyperlink" Target="https://en.wikipedia.org/wiki/List_of_museums_in_Hawaii" TargetMode="External"/><Relationship Id="rId59" Type="http://schemas.openxmlformats.org/officeDocument/2006/relationships/image" Target="media/image38.jpeg"/><Relationship Id="rId60" Type="http://schemas.openxmlformats.org/officeDocument/2006/relationships/image" Target="media/image39.jpeg"/><Relationship Id="rId61" Type="http://schemas.openxmlformats.org/officeDocument/2006/relationships/image" Target="media/image40.jpeg"/><Relationship Id="rId62" Type="http://schemas.openxmlformats.org/officeDocument/2006/relationships/image" Target="media/image41.jpeg"/><Relationship Id="rId63" Type="http://schemas.openxmlformats.org/officeDocument/2006/relationships/image" Target="media/image42.jpeg"/><Relationship Id="rId64" Type="http://schemas.openxmlformats.org/officeDocument/2006/relationships/image" Target="media/image43.jpeg"/><Relationship Id="rId65" Type="http://schemas.openxmlformats.org/officeDocument/2006/relationships/image" Target="media/image44.jpeg"/><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image" Target="media/image48.jpeg"/><Relationship Id="rId70" Type="http://schemas.openxmlformats.org/officeDocument/2006/relationships/image" Target="media/image49.jpeg"/><Relationship Id="rId71" Type="http://schemas.openxmlformats.org/officeDocument/2006/relationships/hyperlink" Target="mailto:roz@csc-hawaii.org" TargetMode="External"/><Relationship Id="rId72" Type="http://schemas.openxmlformats.org/officeDocument/2006/relationships/image" Target="media/image50.jpeg"/><Relationship Id="rId73" Type="http://schemas.openxmlformats.org/officeDocument/2006/relationships/hyperlink" Target="https://www.accessurf.org/" TargetMode="External"/><Relationship Id="rId74" Type="http://schemas.openxmlformats.org/officeDocument/2006/relationships/hyperlink" Target="https://spinhawaii.org/events/" TargetMode="External"/><Relationship Id="rId75" Type="http://schemas.openxmlformats.org/officeDocument/2006/relationships/hyperlink" Target="mailto:family.partnerships@k12.hi.us" TargetMode="External"/><Relationship Id="rId76" Type="http://schemas.openxmlformats.org/officeDocument/2006/relationships/hyperlink" Target="mailto:s@k12.hi.us" TargetMode="External"/><Relationship Id="rId77" Type="http://schemas.openxmlformats.org/officeDocument/2006/relationships/image" Target="media/image51.jpeg"/><Relationship Id="rId78" Type="http://schemas.openxmlformats.org/officeDocument/2006/relationships/hyperlink" Target="mailto:zosimo.arista@doh.hawaii.gov" TargetMode="External"/><Relationship Id="rId79" Type="http://schemas.openxmlformats.org/officeDocument/2006/relationships/image" Target="media/image52.jpeg"/><Relationship Id="rId80" Type="http://schemas.openxmlformats.org/officeDocument/2006/relationships/hyperlink" Target="https://www.autismsocietyhi.org/meet-ups" TargetMode="External"/><Relationship Id="rId8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2023-06-08T17:32:51Z</dcterms:created>
  <dcterms:modified xsi:type="dcterms:W3CDTF">2023-06-08T17:32:51Z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2023-06-06T00:00:00Z</vt:filetime>
  </property>
  <property fmtid="{D5CDD505-2E9C-101B-9397-08002B2CF9AE}" pid="3" name="Creator">
    <vt:lpwstr>Adobe InDesign 18.2 (Windows)</vt:lpwstr>
  </property>
  <property fmtid="{D5CDD505-2E9C-101B-9397-08002B2CF9AE}" pid="4" name="LastSaved">
    <vt:filetime>2023-06-08T00:00:00Z</vt:filetime>
  </property>
  <property fmtid="{D5CDD505-2E9C-101B-9397-08002B2CF9AE}" pid="5" name="Producer">
    <vt:lpwstr>Adobe PDF Library 17.0</vt:lpwstr>
  </property>
</Properties>
</file>